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DE" w:rsidRPr="00BC3344" w:rsidRDefault="00990DDE">
      <w:pPr>
        <w:spacing w:line="520" w:lineRule="exact"/>
        <w:rPr>
          <w:rFonts w:ascii="仿宋_GB2312" w:eastAsia="仿宋_GB2312" w:cs="宋体"/>
          <w:bCs/>
          <w:sz w:val="32"/>
          <w:szCs w:val="32"/>
        </w:rPr>
      </w:pPr>
      <w:r w:rsidRPr="00BC3344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Pr="00BC3344">
        <w:rPr>
          <w:rFonts w:ascii="仿宋_GB2312" w:eastAsia="仿宋_GB2312" w:hAnsi="宋体" w:cs="宋体"/>
          <w:bCs/>
          <w:sz w:val="32"/>
          <w:szCs w:val="32"/>
        </w:rPr>
        <w:t>3</w:t>
      </w:r>
      <w:r w:rsidRPr="00BC3344">
        <w:rPr>
          <w:rFonts w:ascii="仿宋_GB2312" w:eastAsia="仿宋_GB2312" w:hAnsi="宋体" w:cs="宋体" w:hint="eastAsia"/>
          <w:bCs/>
          <w:sz w:val="32"/>
          <w:szCs w:val="32"/>
        </w:rPr>
        <w:t>：</w:t>
      </w:r>
    </w:p>
    <w:p w:rsidR="00990DDE" w:rsidRDefault="00990DDE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990DDE" w:rsidRDefault="00990DDE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990DDE" w:rsidRDefault="00990DDE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/>
          <w:sz w:val="24"/>
          <w:u w:val="single"/>
        </w:rPr>
        <w:t xml:space="preserve">     </w:t>
      </w:r>
      <w:r w:rsidR="00C12D08"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/>
          <w:sz w:val="24"/>
          <w:u w:val="single"/>
        </w:rPr>
        <w:t xml:space="preserve">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p w:rsidR="00990DDE" w:rsidRDefault="00990DDE">
      <w:pPr>
        <w:rPr>
          <w:rFonts w:ascii="黑体" w:eastAsia="黑体" w:hAnsi="黑体"/>
          <w:sz w:val="24"/>
          <w:u w:val="single"/>
        </w:rPr>
      </w:pPr>
    </w:p>
    <w:tbl>
      <w:tblPr>
        <w:tblpPr w:leftFromText="180" w:rightFromText="180" w:vertAnchor="text" w:horzAnchor="page" w:tblpX="902" w:tblpY="405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 w:rsidR="00990DDE">
        <w:trPr>
          <w:trHeight w:val="1648"/>
        </w:trPr>
        <w:tc>
          <w:tcPr>
            <w:tcW w:w="886" w:type="dxa"/>
            <w:vAlign w:val="center"/>
          </w:tcPr>
          <w:p w:rsidR="00990DDE" w:rsidRDefault="00990DDE">
            <w:pPr>
              <w:spacing w:line="20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20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期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20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20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20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、是否有国（境）外旅居史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20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、是否有中高风险区旅居史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20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、是否有低风险区（中、高风险区所在县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&lt;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市、区、旗，直辖市的乡镇、街道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&gt;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的其他地区）旅居史且完成“三天两检”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20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、有国（境）外、低中高风险区旅居史的，是否完成集中隔离、居家医学观察或健康监测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454"/>
        </w:trPr>
        <w:tc>
          <w:tcPr>
            <w:tcW w:w="886" w:type="dxa"/>
            <w:vAlign w:val="center"/>
          </w:tcPr>
          <w:p w:rsidR="00990DDE" w:rsidRDefault="00990DDE">
            <w:pPr>
              <w:widowControl/>
              <w:spacing w:line="36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 w:rsidR="00990DDE" w:rsidRDefault="00990DDE">
            <w:pPr>
              <w:spacing w:line="360" w:lineRule="exact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2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3" w:type="dxa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990DDE">
        <w:trPr>
          <w:trHeight w:hRule="exact" w:val="2794"/>
        </w:trPr>
        <w:tc>
          <w:tcPr>
            <w:tcW w:w="1820" w:type="dxa"/>
            <w:gridSpan w:val="2"/>
            <w:vAlign w:val="center"/>
          </w:tcPr>
          <w:p w:rsidR="00990DDE" w:rsidRDefault="00990DDE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 w:rsidR="00990DDE" w:rsidRDefault="00990DDE"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990DDE">
        <w:trPr>
          <w:trHeight w:val="1530"/>
        </w:trPr>
        <w:tc>
          <w:tcPr>
            <w:tcW w:w="1820" w:type="dxa"/>
            <w:gridSpan w:val="2"/>
            <w:vAlign w:val="center"/>
          </w:tcPr>
          <w:p w:rsidR="00990DDE" w:rsidRDefault="00990DD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 w:rsidR="00990DDE" w:rsidRDefault="00990DDE" w:rsidP="00C12D08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本人承诺：以上所填内容真实、准确、完整，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并严格遵守省</w:t>
            </w:r>
            <w:r w:rsidR="00BE2438">
              <w:rPr>
                <w:rFonts w:ascii="楷体" w:eastAsia="楷体" w:hAnsi="楷体" w:hint="eastAsia"/>
                <w:b/>
                <w:sz w:val="18"/>
                <w:szCs w:val="18"/>
              </w:rPr>
              <w:t>大清河河务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中心防疫与安全管理要求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990DDE" w:rsidRDefault="00990DDE">
      <w:pPr>
        <w:rPr>
          <w:rFonts w:ascii="黑体" w:eastAsia="黑体" w:hAnsi="黑体"/>
          <w:sz w:val="24"/>
        </w:rPr>
      </w:pPr>
    </w:p>
    <w:p w:rsidR="00990DDE" w:rsidRDefault="00990DDE">
      <w:pPr>
        <w:rPr>
          <w:rFonts w:ascii="黑体" w:eastAsia="黑体" w:hAnsi="黑体"/>
          <w:sz w:val="24"/>
        </w:rPr>
      </w:pPr>
    </w:p>
    <w:p w:rsidR="00990DDE" w:rsidRDefault="00990DDE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</w:t>
      </w:r>
      <w:r>
        <w:rPr>
          <w:rFonts w:ascii="黑体" w:eastAsia="黑体" w:hAnsi="黑体"/>
          <w:sz w:val="24"/>
        </w:rPr>
        <w:t xml:space="preserve">          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sectPr w:rsidR="00990DDE" w:rsidSect="000C3E77">
      <w:footerReference w:type="default" r:id="rId6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BF5" w:rsidRDefault="00D00BF5" w:rsidP="000C3E77">
      <w:r>
        <w:separator/>
      </w:r>
    </w:p>
  </w:endnote>
  <w:endnote w:type="continuationSeparator" w:id="1">
    <w:p w:rsidR="00D00BF5" w:rsidRDefault="00D00BF5" w:rsidP="000C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DE" w:rsidRDefault="00990DD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BF5" w:rsidRDefault="00D00BF5" w:rsidP="000C3E77">
      <w:r>
        <w:separator/>
      </w:r>
    </w:p>
  </w:footnote>
  <w:footnote w:type="continuationSeparator" w:id="1">
    <w:p w:rsidR="00D00BF5" w:rsidRDefault="00D00BF5" w:rsidP="000C3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IyYzJlNzNlOTU0NTc3ZWY4YWE5ZmQ0YjllZTcwNzU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C3E7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25693"/>
    <w:rsid w:val="00336DBD"/>
    <w:rsid w:val="00375276"/>
    <w:rsid w:val="003E5FA4"/>
    <w:rsid w:val="003E7B00"/>
    <w:rsid w:val="00416F05"/>
    <w:rsid w:val="00441401"/>
    <w:rsid w:val="00462B9C"/>
    <w:rsid w:val="00495885"/>
    <w:rsid w:val="004A0DC6"/>
    <w:rsid w:val="004A721C"/>
    <w:rsid w:val="004B2C0A"/>
    <w:rsid w:val="004B62FE"/>
    <w:rsid w:val="004C5E95"/>
    <w:rsid w:val="00513A99"/>
    <w:rsid w:val="00515758"/>
    <w:rsid w:val="005400F6"/>
    <w:rsid w:val="005A72BB"/>
    <w:rsid w:val="005C7DEB"/>
    <w:rsid w:val="00695D37"/>
    <w:rsid w:val="006B3FA9"/>
    <w:rsid w:val="006B7FEA"/>
    <w:rsid w:val="006D63F7"/>
    <w:rsid w:val="00713353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90DDE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9347D"/>
    <w:rsid w:val="00BC0F5E"/>
    <w:rsid w:val="00BC3344"/>
    <w:rsid w:val="00BE2438"/>
    <w:rsid w:val="00C12D08"/>
    <w:rsid w:val="00C15977"/>
    <w:rsid w:val="00C877B2"/>
    <w:rsid w:val="00CE155E"/>
    <w:rsid w:val="00D00BF5"/>
    <w:rsid w:val="00DC0A76"/>
    <w:rsid w:val="00DC1D29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38D6E18"/>
    <w:rsid w:val="239E5F81"/>
    <w:rsid w:val="27E74B22"/>
    <w:rsid w:val="29AF6F31"/>
    <w:rsid w:val="29B11225"/>
    <w:rsid w:val="2BD47AD6"/>
    <w:rsid w:val="2CEE2B8B"/>
    <w:rsid w:val="2FE25C79"/>
    <w:rsid w:val="308A0308"/>
    <w:rsid w:val="30D518CF"/>
    <w:rsid w:val="321E09D6"/>
    <w:rsid w:val="377B5BAA"/>
    <w:rsid w:val="37BF7E28"/>
    <w:rsid w:val="386D596A"/>
    <w:rsid w:val="38C57C84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3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C3E7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C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C3E77"/>
    <w:rPr>
      <w:rFonts w:cs="Times New Roman"/>
      <w:sz w:val="18"/>
      <w:szCs w:val="18"/>
    </w:rPr>
  </w:style>
  <w:style w:type="paragraph" w:customStyle="1" w:styleId="1">
    <w:name w:val="列表段落1"/>
    <w:basedOn w:val="a"/>
    <w:uiPriority w:val="99"/>
    <w:rsid w:val="000C3E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subject/>
  <dc:creator>Administrator</dc:creator>
  <cp:keywords/>
  <dc:description/>
  <cp:lastModifiedBy>Administrator</cp:lastModifiedBy>
  <cp:revision>6</cp:revision>
  <cp:lastPrinted>2022-06-29T06:33:00Z</cp:lastPrinted>
  <dcterms:created xsi:type="dcterms:W3CDTF">2022-07-01T16:37:00Z</dcterms:created>
  <dcterms:modified xsi:type="dcterms:W3CDTF">2022-08-24T00:27:00Z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0573044D244C43F2B33DB99405F353D5</vt:lpwstr>
  </property>
</Properties>
</file>