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河北省水利厅</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一、河北省水利厅本级收支预算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t>二、河北省水文勘测研究中心(本级)收支预算</w:t>
      </w:r>
      <w:r>
        <w:tab/>
      </w:r>
      <w:r>
        <w:fldChar w:fldCharType="begin"/>
      </w:r>
      <w:r>
        <w:instrText xml:space="preserve">PAGEREF _Toc_4_4_0000000020 \h</w:instrText>
      </w:r>
      <w:r>
        <w:fldChar w:fldCharType="separate"/>
      </w:r>
      <w:r>
        <w:t>41</w:t>
      </w:r>
      <w:r>
        <w:fldChar w:fldCharType="end"/>
      </w:r>
      <w:r>
        <w:fldChar w:fldCharType="end"/>
      </w:r>
    </w:p>
    <w:p>
      <w:pPr>
        <w:pStyle w:val="5"/>
        <w:tabs>
          <w:tab w:val="right" w:leader="dot" w:pos="14562"/>
        </w:tabs>
      </w:pPr>
      <w:r>
        <w:fldChar w:fldCharType="begin"/>
      </w:r>
      <w:r>
        <w:instrText xml:space="preserve"> HYPERLINK \l "_Toc_4_4_0000000021" </w:instrText>
      </w:r>
      <w:r>
        <w:fldChar w:fldCharType="separate"/>
      </w:r>
      <w:r>
        <w:t>三、河北省石家庄水文勘测研究中心收支预算</w:t>
      </w:r>
      <w:r>
        <w:tab/>
      </w:r>
      <w:r>
        <w:fldChar w:fldCharType="begin"/>
      </w:r>
      <w:r>
        <w:instrText xml:space="preserve">PAGEREF _Toc_4_4_0000000021 \h</w:instrText>
      </w:r>
      <w:r>
        <w:fldChar w:fldCharType="separate"/>
      </w:r>
      <w:r>
        <w:t>71</w:t>
      </w:r>
      <w:r>
        <w:fldChar w:fldCharType="end"/>
      </w:r>
      <w:r>
        <w:fldChar w:fldCharType="end"/>
      </w:r>
    </w:p>
    <w:p>
      <w:pPr>
        <w:pStyle w:val="5"/>
        <w:tabs>
          <w:tab w:val="right" w:leader="dot" w:pos="14562"/>
        </w:tabs>
      </w:pPr>
      <w:r>
        <w:fldChar w:fldCharType="begin"/>
      </w:r>
      <w:r>
        <w:instrText xml:space="preserve"> HYPERLINK \l "_Toc_4_4_0000000022" </w:instrText>
      </w:r>
      <w:r>
        <w:fldChar w:fldCharType="separate"/>
      </w:r>
      <w:r>
        <w:t>四、河北省保定水文勘测研究中心收支预算</w:t>
      </w:r>
      <w:r>
        <w:tab/>
      </w:r>
      <w:r>
        <w:fldChar w:fldCharType="begin"/>
      </w:r>
      <w:r>
        <w:instrText xml:space="preserve">PAGEREF _Toc_4_4_0000000022 \h</w:instrText>
      </w:r>
      <w:r>
        <w:fldChar w:fldCharType="separate"/>
      </w:r>
      <w:r>
        <w:t>95</w:t>
      </w:r>
      <w:r>
        <w:fldChar w:fldCharType="end"/>
      </w:r>
      <w:r>
        <w:fldChar w:fldCharType="end"/>
      </w:r>
    </w:p>
    <w:p>
      <w:pPr>
        <w:pStyle w:val="5"/>
        <w:tabs>
          <w:tab w:val="right" w:leader="dot" w:pos="14562"/>
        </w:tabs>
      </w:pPr>
      <w:r>
        <w:fldChar w:fldCharType="begin"/>
      </w:r>
      <w:r>
        <w:instrText xml:space="preserve"> HYPERLINK \l "_Toc_4_4_0000000023" </w:instrText>
      </w:r>
      <w:r>
        <w:fldChar w:fldCharType="separate"/>
      </w:r>
      <w:r>
        <w:t>五、河北省衡水水文勘测研究中心收支预算</w:t>
      </w:r>
      <w:r>
        <w:tab/>
      </w:r>
      <w:r>
        <w:fldChar w:fldCharType="begin"/>
      </w:r>
      <w:r>
        <w:instrText xml:space="preserve">PAGEREF _Toc_4_4_0000000023 \h</w:instrText>
      </w:r>
      <w:r>
        <w:fldChar w:fldCharType="separate"/>
      </w:r>
      <w:r>
        <w:t>118</w:t>
      </w:r>
      <w:r>
        <w:fldChar w:fldCharType="end"/>
      </w:r>
      <w:r>
        <w:fldChar w:fldCharType="end"/>
      </w:r>
    </w:p>
    <w:p>
      <w:pPr>
        <w:pStyle w:val="5"/>
        <w:tabs>
          <w:tab w:val="right" w:leader="dot" w:pos="14562"/>
        </w:tabs>
      </w:pPr>
      <w:r>
        <w:fldChar w:fldCharType="begin"/>
      </w:r>
      <w:r>
        <w:instrText xml:space="preserve"> HYPERLINK \l "_Toc_4_4_0000000024" </w:instrText>
      </w:r>
      <w:r>
        <w:fldChar w:fldCharType="separate"/>
      </w:r>
      <w:r>
        <w:t>六、河北省沧州水文勘测研究中心收支预算</w:t>
      </w:r>
      <w:r>
        <w:tab/>
      </w:r>
      <w:r>
        <w:fldChar w:fldCharType="begin"/>
      </w:r>
      <w:r>
        <w:instrText xml:space="preserve">PAGEREF _Toc_4_4_0000000024 \h</w:instrText>
      </w:r>
      <w:r>
        <w:fldChar w:fldCharType="separate"/>
      </w:r>
      <w:r>
        <w:t>143</w:t>
      </w:r>
      <w:r>
        <w:fldChar w:fldCharType="end"/>
      </w:r>
      <w:r>
        <w:fldChar w:fldCharType="end"/>
      </w:r>
    </w:p>
    <w:p>
      <w:pPr>
        <w:pStyle w:val="5"/>
        <w:tabs>
          <w:tab w:val="right" w:leader="dot" w:pos="14562"/>
        </w:tabs>
      </w:pPr>
      <w:r>
        <w:fldChar w:fldCharType="begin"/>
      </w:r>
      <w:r>
        <w:instrText xml:space="preserve"> HYPERLINK \l "_Toc_4_4_0000000025" </w:instrText>
      </w:r>
      <w:r>
        <w:fldChar w:fldCharType="separate"/>
      </w:r>
      <w:r>
        <w:t>七、河北省廊坊水文勘测研究中心收支预算</w:t>
      </w:r>
      <w:r>
        <w:tab/>
      </w:r>
      <w:r>
        <w:fldChar w:fldCharType="begin"/>
      </w:r>
      <w:r>
        <w:instrText xml:space="preserve">PAGEREF _Toc_4_4_0000000025 \h</w:instrText>
      </w:r>
      <w:r>
        <w:fldChar w:fldCharType="separate"/>
      </w:r>
      <w:r>
        <w:t>168</w:t>
      </w:r>
      <w:r>
        <w:fldChar w:fldCharType="end"/>
      </w:r>
      <w:r>
        <w:fldChar w:fldCharType="end"/>
      </w:r>
    </w:p>
    <w:p>
      <w:pPr>
        <w:pStyle w:val="5"/>
        <w:tabs>
          <w:tab w:val="right" w:leader="dot" w:pos="14562"/>
        </w:tabs>
      </w:pPr>
      <w:r>
        <w:fldChar w:fldCharType="begin"/>
      </w:r>
      <w:r>
        <w:instrText xml:space="preserve"> HYPERLINK \l "_Toc_4_4_0000000026" </w:instrText>
      </w:r>
      <w:r>
        <w:fldChar w:fldCharType="separate"/>
      </w:r>
      <w:r>
        <w:t>八、河北省唐山水文勘测研究中心收支预算</w:t>
      </w:r>
      <w:r>
        <w:tab/>
      </w:r>
      <w:r>
        <w:fldChar w:fldCharType="begin"/>
      </w:r>
      <w:r>
        <w:instrText xml:space="preserve">PAGEREF _Toc_4_4_0000000026 \h</w:instrText>
      </w:r>
      <w:r>
        <w:fldChar w:fldCharType="separate"/>
      </w:r>
      <w:r>
        <w:t>193</w:t>
      </w:r>
      <w:r>
        <w:fldChar w:fldCharType="end"/>
      </w:r>
      <w:r>
        <w:fldChar w:fldCharType="end"/>
      </w:r>
    </w:p>
    <w:p>
      <w:pPr>
        <w:pStyle w:val="5"/>
        <w:tabs>
          <w:tab w:val="right" w:leader="dot" w:pos="14562"/>
        </w:tabs>
      </w:pPr>
      <w:r>
        <w:fldChar w:fldCharType="begin"/>
      </w:r>
      <w:r>
        <w:instrText xml:space="preserve"> HYPERLINK \l "_Toc_4_4_0000000027" </w:instrText>
      </w:r>
      <w:r>
        <w:fldChar w:fldCharType="separate"/>
      </w:r>
      <w:r>
        <w:t>九、河北省承德水文勘测研究中心收支预算</w:t>
      </w:r>
      <w:r>
        <w:tab/>
      </w:r>
      <w:r>
        <w:fldChar w:fldCharType="begin"/>
      </w:r>
      <w:r>
        <w:instrText xml:space="preserve">PAGEREF _Toc_4_4_0000000027 \h</w:instrText>
      </w:r>
      <w:r>
        <w:fldChar w:fldCharType="separate"/>
      </w:r>
      <w:r>
        <w:t>218</w:t>
      </w:r>
      <w:r>
        <w:fldChar w:fldCharType="end"/>
      </w:r>
      <w:r>
        <w:fldChar w:fldCharType="end"/>
      </w:r>
    </w:p>
    <w:p>
      <w:pPr>
        <w:pStyle w:val="5"/>
        <w:tabs>
          <w:tab w:val="right" w:leader="dot" w:pos="14562"/>
        </w:tabs>
      </w:pPr>
      <w:r>
        <w:fldChar w:fldCharType="begin"/>
      </w:r>
      <w:r>
        <w:instrText xml:space="preserve"> HYPERLINK \l "_Toc_4_4_0000000028" </w:instrText>
      </w:r>
      <w:r>
        <w:fldChar w:fldCharType="separate"/>
      </w:r>
      <w:r>
        <w:t>十、河北省张家口水文勘测研究中心收支预算</w:t>
      </w:r>
      <w:r>
        <w:tab/>
      </w:r>
      <w:r>
        <w:fldChar w:fldCharType="begin"/>
      </w:r>
      <w:r>
        <w:instrText xml:space="preserve">PAGEREF _Toc_4_4_0000000028 \h</w:instrText>
      </w:r>
      <w:r>
        <w:fldChar w:fldCharType="separate"/>
      </w:r>
      <w:r>
        <w:t>242</w:t>
      </w:r>
      <w:r>
        <w:fldChar w:fldCharType="end"/>
      </w:r>
      <w:r>
        <w:fldChar w:fldCharType="end"/>
      </w:r>
    </w:p>
    <w:p>
      <w:pPr>
        <w:pStyle w:val="5"/>
        <w:tabs>
          <w:tab w:val="right" w:leader="dot" w:pos="14562"/>
        </w:tabs>
      </w:pPr>
      <w:r>
        <w:fldChar w:fldCharType="begin"/>
      </w:r>
      <w:r>
        <w:instrText xml:space="preserve"> HYPERLINK \l "_Toc_4_4_0000000029" </w:instrText>
      </w:r>
      <w:r>
        <w:fldChar w:fldCharType="separate"/>
      </w:r>
      <w:r>
        <w:t>十一、河北省邯郸水文勘测研究中心收支预算</w:t>
      </w:r>
      <w:r>
        <w:tab/>
      </w:r>
      <w:r>
        <w:fldChar w:fldCharType="begin"/>
      </w:r>
      <w:r>
        <w:instrText xml:space="preserve">PAGEREF _Toc_4_4_0000000029 \h</w:instrText>
      </w:r>
      <w:r>
        <w:fldChar w:fldCharType="separate"/>
      </w:r>
      <w:r>
        <w:t>266</w:t>
      </w:r>
      <w:r>
        <w:fldChar w:fldCharType="end"/>
      </w:r>
      <w:r>
        <w:fldChar w:fldCharType="end"/>
      </w:r>
    </w:p>
    <w:p>
      <w:pPr>
        <w:pStyle w:val="5"/>
        <w:tabs>
          <w:tab w:val="right" w:leader="dot" w:pos="14562"/>
        </w:tabs>
      </w:pPr>
      <w:r>
        <w:fldChar w:fldCharType="begin"/>
      </w:r>
      <w:r>
        <w:instrText xml:space="preserve"> HYPERLINK \l "_Toc_4_4_0000000030" </w:instrText>
      </w:r>
      <w:r>
        <w:fldChar w:fldCharType="separate"/>
      </w:r>
      <w:r>
        <w:t>十二、河北省邢台水文勘测研究中心收支预算</w:t>
      </w:r>
      <w:r>
        <w:tab/>
      </w:r>
      <w:r>
        <w:fldChar w:fldCharType="begin"/>
      </w:r>
      <w:r>
        <w:instrText xml:space="preserve">PAGEREF _Toc_4_4_0000000030 \h</w:instrText>
      </w:r>
      <w:r>
        <w:fldChar w:fldCharType="separate"/>
      </w:r>
      <w:r>
        <w:t>291</w:t>
      </w:r>
      <w:r>
        <w:fldChar w:fldCharType="end"/>
      </w:r>
      <w:r>
        <w:fldChar w:fldCharType="end"/>
      </w:r>
    </w:p>
    <w:p>
      <w:pPr>
        <w:pStyle w:val="5"/>
        <w:tabs>
          <w:tab w:val="right" w:leader="dot" w:pos="14562"/>
        </w:tabs>
      </w:pPr>
      <w:r>
        <w:fldChar w:fldCharType="begin"/>
      </w:r>
      <w:r>
        <w:instrText xml:space="preserve"> HYPERLINK \l "_Toc_4_4_0000000031" </w:instrText>
      </w:r>
      <w:r>
        <w:fldChar w:fldCharType="separate"/>
      </w:r>
      <w:r>
        <w:t>十三、河北省秦皇岛水文勘测研究中心收支预算</w:t>
      </w:r>
      <w:r>
        <w:tab/>
      </w:r>
      <w:r>
        <w:fldChar w:fldCharType="begin"/>
      </w:r>
      <w:r>
        <w:instrText xml:space="preserve">PAGEREF _Toc_4_4_0000000031 \h</w:instrText>
      </w:r>
      <w:r>
        <w:fldChar w:fldCharType="separate"/>
      </w:r>
      <w:r>
        <w:t>317</w:t>
      </w:r>
      <w:r>
        <w:fldChar w:fldCharType="end"/>
      </w:r>
      <w:r>
        <w:fldChar w:fldCharType="end"/>
      </w:r>
    </w:p>
    <w:p>
      <w:pPr>
        <w:pStyle w:val="5"/>
        <w:tabs>
          <w:tab w:val="right" w:leader="dot" w:pos="14562"/>
        </w:tabs>
      </w:pPr>
      <w:r>
        <w:fldChar w:fldCharType="begin"/>
      </w:r>
      <w:r>
        <w:instrText xml:space="preserve"> HYPERLINK \l "_Toc_4_4_0000000032" </w:instrText>
      </w:r>
      <w:r>
        <w:fldChar w:fldCharType="separate"/>
      </w:r>
      <w:r>
        <w:t>十四、河北省大清河河务中心收支预算</w:t>
      </w:r>
      <w:r>
        <w:tab/>
      </w:r>
      <w:r>
        <w:fldChar w:fldCharType="begin"/>
      </w:r>
      <w:r>
        <w:instrText xml:space="preserve">PAGEREF _Toc_4_4_0000000032 \h</w:instrText>
      </w:r>
      <w:r>
        <w:fldChar w:fldCharType="separate"/>
      </w:r>
      <w:r>
        <w:t>342</w:t>
      </w:r>
      <w:r>
        <w:fldChar w:fldCharType="end"/>
      </w:r>
      <w:r>
        <w:fldChar w:fldCharType="end"/>
      </w:r>
    </w:p>
    <w:p>
      <w:pPr>
        <w:pStyle w:val="5"/>
        <w:tabs>
          <w:tab w:val="right" w:leader="dot" w:pos="14562"/>
        </w:tabs>
      </w:pPr>
      <w:r>
        <w:fldChar w:fldCharType="begin"/>
      </w:r>
      <w:r>
        <w:instrText xml:space="preserve"> HYPERLINK \l "_Toc_4_4_0000000033" </w:instrText>
      </w:r>
      <w:r>
        <w:fldChar w:fldCharType="separate"/>
      </w:r>
      <w:r>
        <w:t>十五、河北省南运河河务中心收支预算</w:t>
      </w:r>
      <w:r>
        <w:tab/>
      </w:r>
      <w:r>
        <w:fldChar w:fldCharType="begin"/>
      </w:r>
      <w:r>
        <w:instrText xml:space="preserve">PAGEREF _Toc_4_4_0000000033 \h</w:instrText>
      </w:r>
      <w:r>
        <w:fldChar w:fldCharType="separate"/>
      </w:r>
      <w:r>
        <w:t>366</w:t>
      </w:r>
      <w:r>
        <w:fldChar w:fldCharType="end"/>
      </w:r>
      <w:r>
        <w:fldChar w:fldCharType="end"/>
      </w:r>
    </w:p>
    <w:p>
      <w:pPr>
        <w:pStyle w:val="5"/>
        <w:tabs>
          <w:tab w:val="right" w:leader="dot" w:pos="14562"/>
        </w:tabs>
      </w:pPr>
      <w:r>
        <w:fldChar w:fldCharType="begin"/>
      </w:r>
      <w:r>
        <w:instrText xml:space="preserve"> HYPERLINK \l "_Toc_4_4_0000000034" </w:instrText>
      </w:r>
      <w:r>
        <w:fldChar w:fldCharType="separate"/>
      </w:r>
      <w:r>
        <w:t>十六、河北省子牙河河务中心收支预算</w:t>
      </w:r>
      <w:r>
        <w:tab/>
      </w:r>
      <w:r>
        <w:fldChar w:fldCharType="begin"/>
      </w:r>
      <w:r>
        <w:instrText xml:space="preserve">PAGEREF _Toc_4_4_0000000034 \h</w:instrText>
      </w:r>
      <w:r>
        <w:fldChar w:fldCharType="separate"/>
      </w:r>
      <w:r>
        <w:t>392</w:t>
      </w:r>
      <w:r>
        <w:fldChar w:fldCharType="end"/>
      </w:r>
      <w:r>
        <w:fldChar w:fldCharType="end"/>
      </w:r>
    </w:p>
    <w:p>
      <w:pPr>
        <w:pStyle w:val="5"/>
        <w:tabs>
          <w:tab w:val="right" w:leader="dot" w:pos="14562"/>
        </w:tabs>
      </w:pPr>
      <w:r>
        <w:fldChar w:fldCharType="begin"/>
      </w:r>
      <w:r>
        <w:instrText xml:space="preserve"> HYPERLINK \l "_Toc_4_4_0000000035" </w:instrText>
      </w:r>
      <w:r>
        <w:fldChar w:fldCharType="separate"/>
      </w:r>
      <w:r>
        <w:t>十七、河北省水利科学研究院收支预算</w:t>
      </w:r>
      <w:r>
        <w:tab/>
      </w:r>
      <w:r>
        <w:fldChar w:fldCharType="begin"/>
      </w:r>
      <w:r>
        <w:instrText xml:space="preserve">PAGEREF _Toc_4_4_0000000035 \h</w:instrText>
      </w:r>
      <w:r>
        <w:fldChar w:fldCharType="separate"/>
      </w:r>
      <w:r>
        <w:t>417</w:t>
      </w:r>
      <w:r>
        <w:fldChar w:fldCharType="end"/>
      </w:r>
      <w:r>
        <w:fldChar w:fldCharType="end"/>
      </w:r>
    </w:p>
    <w:p>
      <w:pPr>
        <w:pStyle w:val="5"/>
        <w:tabs>
          <w:tab w:val="right" w:leader="dot" w:pos="14562"/>
        </w:tabs>
      </w:pPr>
      <w:r>
        <w:fldChar w:fldCharType="begin"/>
      </w:r>
      <w:r>
        <w:instrText xml:space="preserve"> HYPERLINK \l "_Toc_4_4_0000000036" </w:instrText>
      </w:r>
      <w:r>
        <w:fldChar w:fldCharType="separate"/>
      </w:r>
      <w:r>
        <w:t>十八、河北省水资源研究与水利技术试验推广中心（河北省灌溉中心试验站）收支预算</w:t>
      </w:r>
      <w:r>
        <w:tab/>
      </w:r>
      <w:r>
        <w:fldChar w:fldCharType="begin"/>
      </w:r>
      <w:r>
        <w:instrText xml:space="preserve">PAGEREF _Toc_4_4_0000000036 \h</w:instrText>
      </w:r>
      <w:r>
        <w:fldChar w:fldCharType="separate"/>
      </w:r>
      <w:r>
        <w:t>451</w:t>
      </w:r>
      <w:r>
        <w:fldChar w:fldCharType="end"/>
      </w:r>
      <w:r>
        <w:fldChar w:fldCharType="end"/>
      </w:r>
    </w:p>
    <w:p>
      <w:pPr>
        <w:pStyle w:val="5"/>
        <w:tabs>
          <w:tab w:val="right" w:leader="dot" w:pos="14562"/>
        </w:tabs>
      </w:pPr>
      <w:r>
        <w:fldChar w:fldCharType="begin"/>
      </w:r>
      <w:r>
        <w:instrText xml:space="preserve"> HYPERLINK \l "_Toc_4_4_0000000037" </w:instrText>
      </w:r>
      <w:r>
        <w:fldChar w:fldCharType="separate"/>
      </w:r>
      <w:r>
        <w:t>十九、河北省农村供水总站收支预算</w:t>
      </w:r>
      <w:r>
        <w:tab/>
      </w:r>
      <w:r>
        <w:fldChar w:fldCharType="begin"/>
      </w:r>
      <w:r>
        <w:instrText xml:space="preserve">PAGEREF _Toc_4_4_0000000037 \h</w:instrText>
      </w:r>
      <w:r>
        <w:fldChar w:fldCharType="separate"/>
      </w:r>
      <w:r>
        <w:t>482</w:t>
      </w:r>
      <w:r>
        <w:fldChar w:fldCharType="end"/>
      </w:r>
      <w:r>
        <w:fldChar w:fldCharType="end"/>
      </w:r>
    </w:p>
    <w:p>
      <w:pPr>
        <w:pStyle w:val="5"/>
        <w:tabs>
          <w:tab w:val="right" w:leader="dot" w:pos="14562"/>
        </w:tabs>
      </w:pPr>
      <w:r>
        <w:fldChar w:fldCharType="begin"/>
      </w:r>
      <w:r>
        <w:instrText xml:space="preserve"> HYPERLINK \l "_Toc_4_4_0000000038" </w:instrText>
      </w:r>
      <w:r>
        <w:fldChar w:fldCharType="separate"/>
      </w:r>
      <w:r>
        <w:t>二十、河北省水土保持工作总站收支预算</w:t>
      </w:r>
      <w:r>
        <w:tab/>
      </w:r>
      <w:r>
        <w:fldChar w:fldCharType="begin"/>
      </w:r>
      <w:r>
        <w:instrText xml:space="preserve">PAGEREF _Toc_4_4_0000000038 \h</w:instrText>
      </w:r>
      <w:r>
        <w:fldChar w:fldCharType="separate"/>
      </w:r>
      <w:r>
        <w:t>502</w:t>
      </w:r>
      <w:r>
        <w:fldChar w:fldCharType="end"/>
      </w:r>
      <w:r>
        <w:fldChar w:fldCharType="end"/>
      </w:r>
    </w:p>
    <w:p>
      <w:pPr>
        <w:pStyle w:val="5"/>
        <w:tabs>
          <w:tab w:val="right" w:leader="dot" w:pos="14562"/>
        </w:tabs>
      </w:pPr>
      <w:r>
        <w:fldChar w:fldCharType="begin"/>
      </w:r>
      <w:r>
        <w:instrText xml:space="preserve"> HYPERLINK \l "_Toc_4_4_0000000039" </w:instrText>
      </w:r>
      <w:r>
        <w:fldChar w:fldCharType="separate"/>
      </w:r>
      <w:r>
        <w:t>二十一、河北省水利厅水电及农村电气化发展中心收支预算</w:t>
      </w:r>
      <w:r>
        <w:tab/>
      </w:r>
      <w:r>
        <w:fldChar w:fldCharType="begin"/>
      </w:r>
      <w:r>
        <w:instrText xml:space="preserve">PAGEREF _Toc_4_4_0000000039 \h</w:instrText>
      </w:r>
      <w:r>
        <w:fldChar w:fldCharType="separate"/>
      </w:r>
      <w:r>
        <w:t>521</w:t>
      </w:r>
      <w:r>
        <w:fldChar w:fldCharType="end"/>
      </w:r>
      <w:r>
        <w:fldChar w:fldCharType="end"/>
      </w:r>
    </w:p>
    <w:p>
      <w:pPr>
        <w:pStyle w:val="5"/>
        <w:tabs>
          <w:tab w:val="right" w:leader="dot" w:pos="14562"/>
        </w:tabs>
      </w:pPr>
      <w:r>
        <w:fldChar w:fldCharType="begin"/>
      </w:r>
      <w:r>
        <w:instrText xml:space="preserve"> HYPERLINK \l "_Toc_4_4_0000000040" </w:instrText>
      </w:r>
      <w:r>
        <w:fldChar w:fldCharType="separate"/>
      </w:r>
      <w:r>
        <w:t>二十二、河北省水利水电勘测设计研究院收支预算</w:t>
      </w:r>
      <w:r>
        <w:tab/>
      </w:r>
      <w:r>
        <w:fldChar w:fldCharType="begin"/>
      </w:r>
      <w:r>
        <w:instrText xml:space="preserve">PAGEREF _Toc_4_4_0000000040 \h</w:instrText>
      </w:r>
      <w:r>
        <w:fldChar w:fldCharType="separate"/>
      </w:r>
      <w:r>
        <w:t>541</w:t>
      </w:r>
      <w:r>
        <w:fldChar w:fldCharType="end"/>
      </w:r>
      <w:r>
        <w:fldChar w:fldCharType="end"/>
      </w:r>
    </w:p>
    <w:p>
      <w:pPr>
        <w:pStyle w:val="5"/>
        <w:tabs>
          <w:tab w:val="right" w:leader="dot" w:pos="14562"/>
        </w:tabs>
      </w:pPr>
      <w:r>
        <w:fldChar w:fldCharType="begin"/>
      </w:r>
      <w:r>
        <w:instrText xml:space="preserve"> HYPERLINK \l "_Toc_4_4_0000000041" </w:instrText>
      </w:r>
      <w:r>
        <w:fldChar w:fldCharType="separate"/>
      </w:r>
      <w:r>
        <w:t>二十三、河北省水利规划设计研究院有限公司收支预算</w:t>
      </w:r>
      <w:r>
        <w:tab/>
      </w:r>
      <w:r>
        <w:fldChar w:fldCharType="begin"/>
      </w:r>
      <w:r>
        <w:instrText xml:space="preserve">PAGEREF _Toc_4_4_0000000041 \h</w:instrText>
      </w:r>
      <w:r>
        <w:fldChar w:fldCharType="separate"/>
      </w:r>
      <w:r>
        <w:t>559</w:t>
      </w:r>
      <w:r>
        <w:fldChar w:fldCharType="end"/>
      </w:r>
      <w:r>
        <w:fldChar w:fldCharType="end"/>
      </w:r>
    </w:p>
    <w:p>
      <w:pPr>
        <w:pStyle w:val="5"/>
        <w:tabs>
          <w:tab w:val="right" w:leader="dot" w:pos="14562"/>
        </w:tabs>
      </w:pPr>
      <w:r>
        <w:fldChar w:fldCharType="begin"/>
      </w:r>
      <w:r>
        <w:instrText xml:space="preserve"> HYPERLINK \l "_Toc_4_4_0000000042" </w:instrText>
      </w:r>
      <w:r>
        <w:fldChar w:fldCharType="separate"/>
      </w:r>
      <w:r>
        <w:t>二十四、河北省滦河河务事务中心收支预算</w:t>
      </w:r>
      <w:r>
        <w:tab/>
      </w:r>
      <w:r>
        <w:fldChar w:fldCharType="begin"/>
      </w:r>
      <w:r>
        <w:instrText xml:space="preserve">PAGEREF _Toc_4_4_0000000042 \h</w:instrText>
      </w:r>
      <w:r>
        <w:fldChar w:fldCharType="separate"/>
      </w:r>
      <w:r>
        <w:t>577</w:t>
      </w:r>
      <w:r>
        <w:fldChar w:fldCharType="end"/>
      </w:r>
      <w:r>
        <w:fldChar w:fldCharType="end"/>
      </w:r>
    </w:p>
    <w:p>
      <w:pPr>
        <w:pStyle w:val="5"/>
        <w:tabs>
          <w:tab w:val="right" w:leader="dot" w:pos="14562"/>
        </w:tabs>
      </w:pPr>
      <w:r>
        <w:fldChar w:fldCharType="begin"/>
      </w:r>
      <w:r>
        <w:instrText xml:space="preserve"> HYPERLINK \l "_Toc_4_4_0000000043" </w:instrText>
      </w:r>
      <w:r>
        <w:fldChar w:fldCharType="separate"/>
      </w:r>
      <w:r>
        <w:t>二十五、河北省水利厅机关服务中心(河北省水利水电工程监理咨询中心)收支预算</w:t>
      </w:r>
      <w:r>
        <w:tab/>
      </w:r>
      <w:r>
        <w:fldChar w:fldCharType="begin"/>
      </w:r>
      <w:r>
        <w:instrText xml:space="preserve">PAGEREF _Toc_4_4_0000000043 \h</w:instrText>
      </w:r>
      <w:r>
        <w:fldChar w:fldCharType="separate"/>
      </w:r>
      <w:r>
        <w:t>598</w:t>
      </w:r>
      <w:r>
        <w:fldChar w:fldCharType="end"/>
      </w:r>
      <w:r>
        <w:fldChar w:fldCharType="end"/>
      </w:r>
    </w:p>
    <w:p>
      <w:pPr>
        <w:pStyle w:val="5"/>
        <w:tabs>
          <w:tab w:val="right" w:leader="dot" w:pos="14562"/>
        </w:tabs>
      </w:pPr>
      <w:r>
        <w:fldChar w:fldCharType="begin"/>
      </w:r>
      <w:r>
        <w:instrText xml:space="preserve"> HYPERLINK \l "_Toc_4_4_0000000044" </w:instrText>
      </w:r>
      <w:r>
        <w:fldChar w:fldCharType="separate"/>
      </w:r>
      <w:r>
        <w:t>二十六、河北省水利工程质量安全技术中心收支预算</w:t>
      </w:r>
      <w:r>
        <w:tab/>
      </w:r>
      <w:r>
        <w:fldChar w:fldCharType="begin"/>
      </w:r>
      <w:r>
        <w:instrText xml:space="preserve">PAGEREF _Toc_4_4_0000000044 \h</w:instrText>
      </w:r>
      <w:r>
        <w:fldChar w:fldCharType="separate"/>
      </w:r>
      <w:r>
        <w:t>616</w:t>
      </w:r>
      <w:r>
        <w:fldChar w:fldCharType="end"/>
      </w:r>
      <w:r>
        <w:fldChar w:fldCharType="end"/>
      </w:r>
    </w:p>
    <w:p>
      <w:pPr>
        <w:pStyle w:val="5"/>
        <w:tabs>
          <w:tab w:val="right" w:leader="dot" w:pos="14562"/>
        </w:tabs>
      </w:pPr>
      <w:r>
        <w:fldChar w:fldCharType="begin"/>
      </w:r>
      <w:r>
        <w:instrText xml:space="preserve"> HYPERLINK \l "_Toc_4_4_0000000045" </w:instrText>
      </w:r>
      <w:r>
        <w:fldChar w:fldCharType="separate"/>
      </w:r>
      <w:r>
        <w:t>二十七、河北省水利信息中心收支预算</w:t>
      </w:r>
      <w:r>
        <w:tab/>
      </w:r>
      <w:r>
        <w:fldChar w:fldCharType="begin"/>
      </w:r>
      <w:r>
        <w:instrText xml:space="preserve">PAGEREF _Toc_4_4_0000000045 \h</w:instrText>
      </w:r>
      <w:r>
        <w:fldChar w:fldCharType="separate"/>
      </w:r>
      <w:r>
        <w:t>636</w:t>
      </w:r>
      <w:r>
        <w:fldChar w:fldCharType="end"/>
      </w:r>
      <w:r>
        <w:fldChar w:fldCharType="end"/>
      </w:r>
    </w:p>
    <w:p>
      <w:pPr>
        <w:pStyle w:val="5"/>
        <w:tabs>
          <w:tab w:val="right" w:leader="dot" w:pos="14562"/>
        </w:tabs>
      </w:pPr>
      <w:r>
        <w:fldChar w:fldCharType="begin"/>
      </w:r>
      <w:r>
        <w:instrText xml:space="preserve"> HYPERLINK \l "_Toc_4_4_0000000046" </w:instrText>
      </w:r>
      <w:r>
        <w:fldChar w:fldCharType="separate"/>
      </w:r>
      <w:r>
        <w:t>二十八、河北省桃林口水库事务中心收支预算</w:t>
      </w:r>
      <w:r>
        <w:tab/>
      </w:r>
      <w:r>
        <w:fldChar w:fldCharType="begin"/>
      </w:r>
      <w:r>
        <w:instrText xml:space="preserve">PAGEREF _Toc_4_4_0000000046 \h</w:instrText>
      </w:r>
      <w:r>
        <w:fldChar w:fldCharType="separate"/>
      </w:r>
      <w:r>
        <w:t>655</w:t>
      </w:r>
      <w:r>
        <w:fldChar w:fldCharType="end"/>
      </w:r>
      <w:r>
        <w:fldChar w:fldCharType="end"/>
      </w:r>
    </w:p>
    <w:p>
      <w:pPr>
        <w:pStyle w:val="5"/>
        <w:tabs>
          <w:tab w:val="right" w:leader="dot" w:pos="14562"/>
        </w:tabs>
      </w:pPr>
      <w:r>
        <w:fldChar w:fldCharType="begin"/>
      </w:r>
      <w:r>
        <w:instrText xml:space="preserve"> HYPERLINK \l "_Toc_4_4_0000000047" </w:instrText>
      </w:r>
      <w:r>
        <w:fldChar w:fldCharType="separate"/>
      </w:r>
      <w:r>
        <w:t>二十九、河北省水务中心收支预算</w:t>
      </w:r>
      <w:r>
        <w:tab/>
      </w:r>
      <w:r>
        <w:fldChar w:fldCharType="begin"/>
      </w:r>
      <w:r>
        <w:instrText xml:space="preserve">PAGEREF _Toc_4_4_0000000047 \h</w:instrText>
      </w:r>
      <w:r>
        <w:fldChar w:fldCharType="separate"/>
      </w:r>
      <w:r>
        <w:t>687</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bookmarkStart w:id="0" w:name="_Toc_4_4_0000000019"/>
      <w:r>
        <w:rPr>
          <w:rFonts w:ascii="方正小标宋_GBK" w:hAnsi="方正小标宋_GBK" w:eastAsia="方正小标宋_GBK" w:cs="方正小标宋_GBK"/>
          <w:color w:val="000000"/>
          <w:sz w:val="44"/>
        </w:rPr>
        <w:t>一、河北省水利厅本级收支预算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332001河北省水利厅本级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w:t>
            </w:r>
          </w:p>
        </w:tc>
        <w:tc>
          <w:tcPr>
            <w:tcW w:w="4535" w:type="dxa"/>
            <w:vAlign w:val="center"/>
          </w:tcPr>
          <w:p>
            <w:pPr>
              <w:pStyle w:val="16"/>
            </w:pPr>
            <w:r>
              <w:t>一、一般公共预算拨款收入</w:t>
            </w:r>
          </w:p>
        </w:tc>
        <w:tc>
          <w:tcPr>
            <w:tcW w:w="2126" w:type="dxa"/>
            <w:vAlign w:val="center"/>
          </w:tcPr>
          <w:p>
            <w:pPr>
              <w:pStyle w:val="15"/>
            </w:pPr>
            <w:r>
              <w:t>56571.69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p>
        </w:tc>
        <w:tc>
          <w:tcPr>
            <w:tcW w:w="4535" w:type="dxa"/>
            <w:vAlign w:val="center"/>
          </w:tcPr>
          <w:p>
            <w:pPr>
              <w:pStyle w:val="16"/>
            </w:pPr>
            <w:r>
              <w:t>二、政府性基金预算拨款收入</w:t>
            </w:r>
          </w:p>
        </w:tc>
        <w:tc>
          <w:tcPr>
            <w:tcW w:w="2126" w:type="dxa"/>
            <w:vAlign w:val="center"/>
          </w:tcPr>
          <w:p>
            <w:pPr>
              <w:pStyle w:val="15"/>
            </w:pPr>
            <w:r>
              <w:t>588.00</w:t>
            </w: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w:t>
            </w:r>
          </w:p>
        </w:tc>
        <w:tc>
          <w:tcPr>
            <w:tcW w:w="4535" w:type="dxa"/>
            <w:vAlign w:val="center"/>
          </w:tcPr>
          <w:p>
            <w:pPr>
              <w:pStyle w:val="16"/>
            </w:pPr>
            <w:r>
              <w:t>三、国有资本经营预算拨款收入</w:t>
            </w:r>
          </w:p>
        </w:tc>
        <w:tc>
          <w:tcPr>
            <w:tcW w:w="2126" w:type="dxa"/>
            <w:vAlign w:val="center"/>
          </w:tcPr>
          <w:p>
            <w:pPr>
              <w:pStyle w:val="15"/>
            </w:pPr>
            <w:r>
              <w:t>600.00</w:t>
            </w: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2078.09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9</w:t>
            </w:r>
          </w:p>
        </w:tc>
        <w:tc>
          <w:tcPr>
            <w:tcW w:w="4535" w:type="dxa"/>
            <w:vAlign w:val="center"/>
          </w:tcPr>
          <w:p>
            <w:pPr>
              <w:pStyle w:val="16"/>
            </w:pPr>
            <w:r>
              <w:t>九、其他收入</w:t>
            </w:r>
          </w:p>
        </w:tc>
        <w:tc>
          <w:tcPr>
            <w:tcW w:w="2126" w:type="dxa"/>
            <w:vAlign w:val="center"/>
          </w:tcPr>
          <w:p>
            <w:pPr>
              <w:pStyle w:val="15"/>
            </w:pPr>
            <w:r>
              <w:t>250.00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304.08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54797.82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251.48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31</w:t>
            </w:r>
          </w:p>
        </w:tc>
        <w:tc>
          <w:tcPr>
            <w:tcW w:w="4535" w:type="dxa"/>
            <w:vAlign w:val="center"/>
          </w:tcPr>
          <w:p>
            <w:pPr>
              <w:pStyle w:val="18"/>
            </w:pPr>
            <w:r>
              <w:t>本年收入合计</w:t>
            </w:r>
          </w:p>
        </w:tc>
        <w:tc>
          <w:tcPr>
            <w:tcW w:w="2126" w:type="dxa"/>
            <w:vAlign w:val="center"/>
          </w:tcPr>
          <w:p>
            <w:pPr>
              <w:pStyle w:val="19"/>
            </w:pPr>
            <w:r>
              <w:t>58009.69</w:t>
            </w:r>
          </w:p>
        </w:tc>
        <w:tc>
          <w:tcPr>
            <w:tcW w:w="4535" w:type="dxa"/>
            <w:vAlign w:val="center"/>
          </w:tcPr>
          <w:p>
            <w:pPr>
              <w:pStyle w:val="18"/>
            </w:pPr>
            <w:r>
              <w:t>本年支出合计</w:t>
            </w:r>
          </w:p>
        </w:tc>
        <w:tc>
          <w:tcPr>
            <w:tcW w:w="2126" w:type="dxa"/>
            <w:vAlign w:val="center"/>
          </w:tcPr>
          <w:p>
            <w:pPr>
              <w:pStyle w:val="19"/>
            </w:pPr>
            <w:r>
              <w:t>58031.47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32</w:t>
            </w:r>
          </w:p>
        </w:tc>
        <w:tc>
          <w:tcPr>
            <w:tcW w:w="4535" w:type="dxa"/>
            <w:vAlign w:val="center"/>
          </w:tcPr>
          <w:p>
            <w:pPr>
              <w:pStyle w:val="16"/>
            </w:pPr>
            <w:r>
              <w:t>上年结转结余</w:t>
            </w:r>
          </w:p>
        </w:tc>
        <w:tc>
          <w:tcPr>
            <w:tcW w:w="2126" w:type="dxa"/>
            <w:vAlign w:val="center"/>
          </w:tcPr>
          <w:p>
            <w:pPr>
              <w:pStyle w:val="15"/>
            </w:pPr>
            <w:r>
              <w:t>21.78</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33</w:t>
            </w:r>
          </w:p>
        </w:tc>
        <w:tc>
          <w:tcPr>
            <w:tcW w:w="4535" w:type="dxa"/>
            <w:vAlign w:val="center"/>
          </w:tcPr>
          <w:p>
            <w:pPr>
              <w:pStyle w:val="18"/>
            </w:pPr>
            <w:r>
              <w:t>收入总计</w:t>
            </w:r>
          </w:p>
        </w:tc>
        <w:tc>
          <w:tcPr>
            <w:tcW w:w="2126" w:type="dxa"/>
            <w:vAlign w:val="center"/>
          </w:tcPr>
          <w:p>
            <w:pPr>
              <w:pStyle w:val="19"/>
            </w:pPr>
            <w:r>
              <w:t>58031.47</w:t>
            </w:r>
          </w:p>
        </w:tc>
        <w:tc>
          <w:tcPr>
            <w:tcW w:w="4535" w:type="dxa"/>
            <w:vAlign w:val="center"/>
          </w:tcPr>
          <w:p>
            <w:pPr>
              <w:pStyle w:val="18"/>
            </w:pPr>
            <w:r>
              <w:t>支出总计</w:t>
            </w:r>
          </w:p>
        </w:tc>
        <w:tc>
          <w:tcPr>
            <w:tcW w:w="2126" w:type="dxa"/>
            <w:vAlign w:val="center"/>
          </w:tcPr>
          <w:p>
            <w:pPr>
              <w:pStyle w:val="19"/>
            </w:pPr>
            <w:r>
              <w:t>58031.47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332001河北省水利厅本级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58031.47</w:t>
            </w:r>
          </w:p>
        </w:tc>
        <w:tc>
          <w:tcPr>
            <w:tcW w:w="1134" w:type="dxa"/>
            <w:vAlign w:val="center"/>
          </w:tcPr>
          <w:p>
            <w:pPr>
              <w:pStyle w:val="19"/>
            </w:pPr>
            <w:r>
              <w:t>58009.69</w:t>
            </w:r>
          </w:p>
        </w:tc>
        <w:tc>
          <w:tcPr>
            <w:tcW w:w="1134" w:type="dxa"/>
            <w:vAlign w:val="center"/>
          </w:tcPr>
          <w:p>
            <w:pPr>
              <w:pStyle w:val="19"/>
            </w:pPr>
            <w:r>
              <w:t>57759.69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250.00</w:t>
            </w:r>
          </w:p>
        </w:tc>
        <w:tc>
          <w:tcPr>
            <w:tcW w:w="1134" w:type="dxa"/>
            <w:vAlign w:val="center"/>
          </w:tcPr>
          <w:p>
            <w:pPr>
              <w:pStyle w:val="19"/>
            </w:pPr>
            <w:r>
              <w:t>21.78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2078.09</w:t>
            </w:r>
          </w:p>
        </w:tc>
        <w:tc>
          <w:tcPr>
            <w:tcW w:w="1134" w:type="dxa"/>
            <w:vAlign w:val="center"/>
          </w:tcPr>
          <w:p>
            <w:pPr>
              <w:pStyle w:val="15"/>
            </w:pPr>
            <w:r>
              <w:t>2078.09</w:t>
            </w:r>
          </w:p>
        </w:tc>
        <w:tc>
          <w:tcPr>
            <w:tcW w:w="1134" w:type="dxa"/>
            <w:vAlign w:val="center"/>
          </w:tcPr>
          <w:p>
            <w:pPr>
              <w:pStyle w:val="15"/>
            </w:pPr>
            <w:r>
              <w:t>2078.09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3</w:t>
            </w:r>
          </w:p>
        </w:tc>
        <w:tc>
          <w:tcPr>
            <w:tcW w:w="992" w:type="dxa"/>
            <w:vAlign w:val="center"/>
          </w:tcPr>
          <w:p>
            <w:pPr>
              <w:pStyle w:val="16"/>
            </w:pPr>
            <w:r>
              <w:t>20805</w:t>
            </w:r>
          </w:p>
        </w:tc>
        <w:tc>
          <w:tcPr>
            <w:tcW w:w="1559" w:type="dxa"/>
            <w:vAlign w:val="center"/>
          </w:tcPr>
          <w:p>
            <w:pPr>
              <w:pStyle w:val="16"/>
              <w:spacing w:line="300" w:lineRule="exact"/>
            </w:pPr>
            <w:r>
              <w:t>行政事业单位养老支出</w:t>
            </w:r>
          </w:p>
        </w:tc>
        <w:tc>
          <w:tcPr>
            <w:tcW w:w="1134" w:type="dxa"/>
            <w:vAlign w:val="center"/>
          </w:tcPr>
          <w:p>
            <w:pPr>
              <w:pStyle w:val="15"/>
            </w:pPr>
            <w:r>
              <w:t>1490.09</w:t>
            </w:r>
          </w:p>
        </w:tc>
        <w:tc>
          <w:tcPr>
            <w:tcW w:w="1134" w:type="dxa"/>
            <w:vAlign w:val="center"/>
          </w:tcPr>
          <w:p>
            <w:pPr>
              <w:pStyle w:val="15"/>
            </w:pPr>
            <w:r>
              <w:t>1490.09</w:t>
            </w:r>
          </w:p>
        </w:tc>
        <w:tc>
          <w:tcPr>
            <w:tcW w:w="1134" w:type="dxa"/>
            <w:vAlign w:val="center"/>
          </w:tcPr>
          <w:p>
            <w:pPr>
              <w:pStyle w:val="15"/>
            </w:pPr>
            <w:r>
              <w:t>1490.09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4</w:t>
            </w:r>
          </w:p>
        </w:tc>
        <w:tc>
          <w:tcPr>
            <w:tcW w:w="992" w:type="dxa"/>
            <w:vAlign w:val="center"/>
          </w:tcPr>
          <w:p>
            <w:pPr>
              <w:pStyle w:val="16"/>
            </w:pPr>
            <w:r>
              <w:t>2080501</w:t>
            </w:r>
          </w:p>
        </w:tc>
        <w:tc>
          <w:tcPr>
            <w:tcW w:w="1559" w:type="dxa"/>
            <w:vAlign w:val="center"/>
          </w:tcPr>
          <w:p>
            <w:pPr>
              <w:pStyle w:val="16"/>
              <w:spacing w:line="300" w:lineRule="exact"/>
            </w:pPr>
            <w:r>
              <w:t>行政单位离退休</w:t>
            </w:r>
          </w:p>
        </w:tc>
        <w:tc>
          <w:tcPr>
            <w:tcW w:w="1134" w:type="dxa"/>
            <w:vAlign w:val="center"/>
          </w:tcPr>
          <w:p>
            <w:pPr>
              <w:pStyle w:val="15"/>
            </w:pPr>
            <w:r>
              <w:t>957.96</w:t>
            </w:r>
          </w:p>
        </w:tc>
        <w:tc>
          <w:tcPr>
            <w:tcW w:w="1134" w:type="dxa"/>
            <w:vAlign w:val="center"/>
          </w:tcPr>
          <w:p>
            <w:pPr>
              <w:pStyle w:val="15"/>
            </w:pPr>
            <w:r>
              <w:t>957.96</w:t>
            </w:r>
          </w:p>
        </w:tc>
        <w:tc>
          <w:tcPr>
            <w:tcW w:w="1134" w:type="dxa"/>
            <w:vAlign w:val="center"/>
          </w:tcPr>
          <w:p>
            <w:pPr>
              <w:pStyle w:val="15"/>
            </w:pPr>
            <w:r>
              <w:t>957.96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5</w:t>
            </w:r>
          </w:p>
        </w:tc>
        <w:tc>
          <w:tcPr>
            <w:tcW w:w="992" w:type="dxa"/>
            <w:vAlign w:val="center"/>
          </w:tcPr>
          <w:p>
            <w:pPr>
              <w:pStyle w:val="16"/>
            </w:pPr>
            <w:r>
              <w:t>2080505</w:t>
            </w:r>
          </w:p>
        </w:tc>
        <w:tc>
          <w:tcPr>
            <w:tcW w:w="1559" w:type="dxa"/>
            <w:vAlign w:val="center"/>
          </w:tcPr>
          <w:p>
            <w:pPr>
              <w:pStyle w:val="16"/>
              <w:spacing w:line="300" w:lineRule="exact"/>
            </w:pPr>
            <w:r>
              <w:t>机关事业单位基本养老保险缴费支出</w:t>
            </w:r>
          </w:p>
        </w:tc>
        <w:tc>
          <w:tcPr>
            <w:tcW w:w="1134" w:type="dxa"/>
            <w:vAlign w:val="center"/>
          </w:tcPr>
          <w:p>
            <w:pPr>
              <w:pStyle w:val="15"/>
            </w:pPr>
            <w:r>
              <w:t>354.75</w:t>
            </w:r>
          </w:p>
        </w:tc>
        <w:tc>
          <w:tcPr>
            <w:tcW w:w="1134" w:type="dxa"/>
            <w:vAlign w:val="center"/>
          </w:tcPr>
          <w:p>
            <w:pPr>
              <w:pStyle w:val="15"/>
            </w:pPr>
            <w:r>
              <w:t>354.75</w:t>
            </w:r>
          </w:p>
        </w:tc>
        <w:tc>
          <w:tcPr>
            <w:tcW w:w="1134" w:type="dxa"/>
            <w:vAlign w:val="center"/>
          </w:tcPr>
          <w:p>
            <w:pPr>
              <w:pStyle w:val="15"/>
            </w:pPr>
            <w:r>
              <w:t>354.75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6</w:t>
            </w:r>
          </w:p>
        </w:tc>
        <w:tc>
          <w:tcPr>
            <w:tcW w:w="992" w:type="dxa"/>
            <w:vAlign w:val="center"/>
          </w:tcPr>
          <w:p>
            <w:pPr>
              <w:pStyle w:val="16"/>
            </w:pPr>
            <w:r>
              <w:t>2080506</w:t>
            </w:r>
          </w:p>
        </w:tc>
        <w:tc>
          <w:tcPr>
            <w:tcW w:w="1559" w:type="dxa"/>
            <w:vAlign w:val="center"/>
          </w:tcPr>
          <w:p>
            <w:pPr>
              <w:pStyle w:val="16"/>
              <w:spacing w:line="300" w:lineRule="exact"/>
            </w:pPr>
            <w:r>
              <w:t>机关事业单位职业年金缴费支出</w:t>
            </w:r>
          </w:p>
        </w:tc>
        <w:tc>
          <w:tcPr>
            <w:tcW w:w="1134" w:type="dxa"/>
            <w:vAlign w:val="center"/>
          </w:tcPr>
          <w:p>
            <w:pPr>
              <w:pStyle w:val="15"/>
            </w:pPr>
            <w:r>
              <w:t>177.38</w:t>
            </w:r>
          </w:p>
        </w:tc>
        <w:tc>
          <w:tcPr>
            <w:tcW w:w="1134" w:type="dxa"/>
            <w:vAlign w:val="center"/>
          </w:tcPr>
          <w:p>
            <w:pPr>
              <w:pStyle w:val="15"/>
            </w:pPr>
            <w:r>
              <w:t>177.38</w:t>
            </w:r>
          </w:p>
        </w:tc>
        <w:tc>
          <w:tcPr>
            <w:tcW w:w="1134" w:type="dxa"/>
            <w:vAlign w:val="center"/>
          </w:tcPr>
          <w:p>
            <w:pPr>
              <w:pStyle w:val="15"/>
            </w:pPr>
            <w:r>
              <w:t>177.38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7</w:t>
            </w:r>
          </w:p>
        </w:tc>
        <w:tc>
          <w:tcPr>
            <w:tcW w:w="992" w:type="dxa"/>
            <w:vAlign w:val="center"/>
          </w:tcPr>
          <w:p>
            <w:pPr>
              <w:pStyle w:val="16"/>
            </w:pPr>
            <w:r>
              <w:t>20822</w:t>
            </w:r>
          </w:p>
        </w:tc>
        <w:tc>
          <w:tcPr>
            <w:tcW w:w="1559" w:type="dxa"/>
            <w:vAlign w:val="center"/>
          </w:tcPr>
          <w:p>
            <w:pPr>
              <w:pStyle w:val="16"/>
              <w:spacing w:line="300" w:lineRule="exact"/>
            </w:pPr>
            <w:r>
              <w:t>大中型水库移民后期扶持基金支出</w:t>
            </w:r>
          </w:p>
        </w:tc>
        <w:tc>
          <w:tcPr>
            <w:tcW w:w="1134" w:type="dxa"/>
            <w:vAlign w:val="center"/>
          </w:tcPr>
          <w:p>
            <w:pPr>
              <w:pStyle w:val="15"/>
            </w:pPr>
            <w:r>
              <w:t>588.00</w:t>
            </w:r>
          </w:p>
        </w:tc>
        <w:tc>
          <w:tcPr>
            <w:tcW w:w="1134" w:type="dxa"/>
            <w:vAlign w:val="center"/>
          </w:tcPr>
          <w:p>
            <w:pPr>
              <w:pStyle w:val="15"/>
            </w:pPr>
            <w:r>
              <w:t>588.00</w:t>
            </w:r>
          </w:p>
        </w:tc>
        <w:tc>
          <w:tcPr>
            <w:tcW w:w="1134" w:type="dxa"/>
            <w:vAlign w:val="center"/>
          </w:tcPr>
          <w:p>
            <w:pPr>
              <w:pStyle w:val="15"/>
            </w:pPr>
            <w:r>
              <w:t>588.00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8</w:t>
            </w:r>
          </w:p>
        </w:tc>
        <w:tc>
          <w:tcPr>
            <w:tcW w:w="992" w:type="dxa"/>
            <w:vAlign w:val="center"/>
          </w:tcPr>
          <w:p>
            <w:pPr>
              <w:pStyle w:val="16"/>
            </w:pPr>
            <w:r>
              <w:t>2082299</w:t>
            </w:r>
          </w:p>
        </w:tc>
        <w:tc>
          <w:tcPr>
            <w:tcW w:w="1559" w:type="dxa"/>
            <w:vAlign w:val="center"/>
          </w:tcPr>
          <w:p>
            <w:pPr>
              <w:pStyle w:val="16"/>
            </w:pPr>
            <w:r>
              <w:t>其他大中型水库移民后期扶持基金支出</w:t>
            </w:r>
          </w:p>
        </w:tc>
        <w:tc>
          <w:tcPr>
            <w:tcW w:w="1134" w:type="dxa"/>
            <w:vAlign w:val="center"/>
          </w:tcPr>
          <w:p>
            <w:pPr>
              <w:pStyle w:val="15"/>
            </w:pPr>
            <w:r>
              <w:t>588.00</w:t>
            </w:r>
          </w:p>
        </w:tc>
        <w:tc>
          <w:tcPr>
            <w:tcW w:w="1134" w:type="dxa"/>
            <w:vAlign w:val="center"/>
          </w:tcPr>
          <w:p>
            <w:pPr>
              <w:pStyle w:val="15"/>
            </w:pPr>
            <w:r>
              <w:t>588.00</w:t>
            </w:r>
          </w:p>
        </w:tc>
        <w:tc>
          <w:tcPr>
            <w:tcW w:w="1134" w:type="dxa"/>
            <w:vAlign w:val="center"/>
          </w:tcPr>
          <w:p>
            <w:pPr>
              <w:pStyle w:val="15"/>
            </w:pPr>
            <w:r>
              <w:t>588.00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9</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304.08</w:t>
            </w:r>
          </w:p>
        </w:tc>
        <w:tc>
          <w:tcPr>
            <w:tcW w:w="1134" w:type="dxa"/>
            <w:vAlign w:val="center"/>
          </w:tcPr>
          <w:p>
            <w:pPr>
              <w:pStyle w:val="15"/>
            </w:pPr>
            <w:r>
              <w:t>304.08</w:t>
            </w:r>
          </w:p>
        </w:tc>
        <w:tc>
          <w:tcPr>
            <w:tcW w:w="1134" w:type="dxa"/>
            <w:vAlign w:val="center"/>
          </w:tcPr>
          <w:p>
            <w:pPr>
              <w:pStyle w:val="15"/>
            </w:pPr>
            <w:r>
              <w:t>304.08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10</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304.08</w:t>
            </w:r>
          </w:p>
        </w:tc>
        <w:tc>
          <w:tcPr>
            <w:tcW w:w="1134" w:type="dxa"/>
            <w:vAlign w:val="center"/>
          </w:tcPr>
          <w:p>
            <w:pPr>
              <w:pStyle w:val="15"/>
            </w:pPr>
            <w:r>
              <w:t>304.08</w:t>
            </w:r>
          </w:p>
        </w:tc>
        <w:tc>
          <w:tcPr>
            <w:tcW w:w="1134" w:type="dxa"/>
            <w:vAlign w:val="center"/>
          </w:tcPr>
          <w:p>
            <w:pPr>
              <w:pStyle w:val="15"/>
            </w:pPr>
            <w:r>
              <w:t>304.08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11</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304.08</w:t>
            </w:r>
          </w:p>
        </w:tc>
        <w:tc>
          <w:tcPr>
            <w:tcW w:w="1134" w:type="dxa"/>
            <w:vAlign w:val="center"/>
          </w:tcPr>
          <w:p>
            <w:pPr>
              <w:pStyle w:val="15"/>
            </w:pPr>
            <w:r>
              <w:t>304.08</w:t>
            </w:r>
          </w:p>
        </w:tc>
        <w:tc>
          <w:tcPr>
            <w:tcW w:w="1134" w:type="dxa"/>
            <w:vAlign w:val="center"/>
          </w:tcPr>
          <w:p>
            <w:pPr>
              <w:pStyle w:val="15"/>
            </w:pPr>
            <w:r>
              <w:t>304.08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12</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54797.82</w:t>
            </w:r>
          </w:p>
        </w:tc>
        <w:tc>
          <w:tcPr>
            <w:tcW w:w="1134" w:type="dxa"/>
            <w:vAlign w:val="center"/>
          </w:tcPr>
          <w:p>
            <w:pPr>
              <w:pStyle w:val="15"/>
            </w:pPr>
            <w:r>
              <w:t>54776.04</w:t>
            </w:r>
          </w:p>
        </w:tc>
        <w:tc>
          <w:tcPr>
            <w:tcW w:w="1134" w:type="dxa"/>
            <w:vAlign w:val="center"/>
          </w:tcPr>
          <w:p>
            <w:pPr>
              <w:pStyle w:val="15"/>
            </w:pPr>
            <w:r>
              <w:t>54526.04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250.00</w:t>
            </w:r>
          </w:p>
        </w:tc>
        <w:tc>
          <w:tcPr>
            <w:tcW w:w="1134" w:type="dxa"/>
            <w:vAlign w:val="center"/>
          </w:tcPr>
          <w:p>
            <w:pPr>
              <w:pStyle w:val="15"/>
            </w:pPr>
            <w:r>
              <w:t>21.78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13</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54797.82</w:t>
            </w:r>
          </w:p>
        </w:tc>
        <w:tc>
          <w:tcPr>
            <w:tcW w:w="1134" w:type="dxa"/>
            <w:vAlign w:val="center"/>
          </w:tcPr>
          <w:p>
            <w:pPr>
              <w:pStyle w:val="15"/>
            </w:pPr>
            <w:r>
              <w:t>54776.04</w:t>
            </w:r>
          </w:p>
        </w:tc>
        <w:tc>
          <w:tcPr>
            <w:tcW w:w="1134" w:type="dxa"/>
            <w:vAlign w:val="center"/>
          </w:tcPr>
          <w:p>
            <w:pPr>
              <w:pStyle w:val="15"/>
            </w:pPr>
            <w:r>
              <w:t>54526.04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250.00</w:t>
            </w:r>
          </w:p>
        </w:tc>
        <w:tc>
          <w:tcPr>
            <w:tcW w:w="1134" w:type="dxa"/>
            <w:vAlign w:val="center"/>
          </w:tcPr>
          <w:p>
            <w:pPr>
              <w:pStyle w:val="15"/>
            </w:pPr>
            <w:r>
              <w:t>21.78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14</w:t>
            </w:r>
          </w:p>
        </w:tc>
        <w:tc>
          <w:tcPr>
            <w:tcW w:w="992" w:type="dxa"/>
            <w:vAlign w:val="center"/>
          </w:tcPr>
          <w:p>
            <w:pPr>
              <w:pStyle w:val="16"/>
            </w:pPr>
            <w:r>
              <w:t>2130301</w:t>
            </w:r>
          </w:p>
        </w:tc>
        <w:tc>
          <w:tcPr>
            <w:tcW w:w="1559" w:type="dxa"/>
            <w:vAlign w:val="center"/>
          </w:tcPr>
          <w:p>
            <w:pPr>
              <w:pStyle w:val="16"/>
            </w:pPr>
            <w:r>
              <w:t>行政运行</w:t>
            </w:r>
          </w:p>
        </w:tc>
        <w:tc>
          <w:tcPr>
            <w:tcW w:w="1134" w:type="dxa"/>
            <w:vAlign w:val="center"/>
          </w:tcPr>
          <w:p>
            <w:pPr>
              <w:pStyle w:val="15"/>
            </w:pPr>
            <w:r>
              <w:t>4344.94</w:t>
            </w:r>
          </w:p>
        </w:tc>
        <w:tc>
          <w:tcPr>
            <w:tcW w:w="1134" w:type="dxa"/>
            <w:vAlign w:val="center"/>
          </w:tcPr>
          <w:p>
            <w:pPr>
              <w:pStyle w:val="15"/>
            </w:pPr>
            <w:r>
              <w:t>4344.94</w:t>
            </w:r>
          </w:p>
        </w:tc>
        <w:tc>
          <w:tcPr>
            <w:tcW w:w="1134" w:type="dxa"/>
            <w:vAlign w:val="center"/>
          </w:tcPr>
          <w:p>
            <w:pPr>
              <w:pStyle w:val="15"/>
            </w:pPr>
            <w:r>
              <w:t>4094.94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250.00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15</w:t>
            </w:r>
          </w:p>
        </w:tc>
        <w:tc>
          <w:tcPr>
            <w:tcW w:w="992" w:type="dxa"/>
            <w:vAlign w:val="center"/>
          </w:tcPr>
          <w:p>
            <w:pPr>
              <w:pStyle w:val="16"/>
            </w:pPr>
            <w:r>
              <w:t>2130304</w:t>
            </w:r>
          </w:p>
        </w:tc>
        <w:tc>
          <w:tcPr>
            <w:tcW w:w="1559" w:type="dxa"/>
            <w:vAlign w:val="center"/>
          </w:tcPr>
          <w:p>
            <w:pPr>
              <w:pStyle w:val="16"/>
            </w:pPr>
            <w:r>
              <w:t>水利行业业务管理</w:t>
            </w:r>
          </w:p>
        </w:tc>
        <w:tc>
          <w:tcPr>
            <w:tcW w:w="1134" w:type="dxa"/>
            <w:vAlign w:val="center"/>
          </w:tcPr>
          <w:p>
            <w:pPr>
              <w:pStyle w:val="15"/>
            </w:pPr>
            <w:r>
              <w:t>34413.10</w:t>
            </w:r>
          </w:p>
        </w:tc>
        <w:tc>
          <w:tcPr>
            <w:tcW w:w="1134" w:type="dxa"/>
            <w:vAlign w:val="center"/>
          </w:tcPr>
          <w:p>
            <w:pPr>
              <w:pStyle w:val="15"/>
            </w:pPr>
            <w:r>
              <w:t>34413.10</w:t>
            </w:r>
          </w:p>
        </w:tc>
        <w:tc>
          <w:tcPr>
            <w:tcW w:w="1134" w:type="dxa"/>
            <w:vAlign w:val="center"/>
          </w:tcPr>
          <w:p>
            <w:pPr>
              <w:pStyle w:val="15"/>
            </w:pPr>
            <w:r>
              <w:t>34413.10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16</w:t>
            </w:r>
          </w:p>
        </w:tc>
        <w:tc>
          <w:tcPr>
            <w:tcW w:w="992" w:type="dxa"/>
            <w:vAlign w:val="center"/>
          </w:tcPr>
          <w:p>
            <w:pPr>
              <w:pStyle w:val="16"/>
            </w:pPr>
            <w:r>
              <w:t>2130305</w:t>
            </w:r>
          </w:p>
        </w:tc>
        <w:tc>
          <w:tcPr>
            <w:tcW w:w="1559" w:type="dxa"/>
            <w:vAlign w:val="center"/>
          </w:tcPr>
          <w:p>
            <w:pPr>
              <w:pStyle w:val="16"/>
            </w:pPr>
            <w:r>
              <w:t>水利工程建设</w:t>
            </w:r>
          </w:p>
        </w:tc>
        <w:tc>
          <w:tcPr>
            <w:tcW w:w="1134" w:type="dxa"/>
            <w:vAlign w:val="center"/>
          </w:tcPr>
          <w:p>
            <w:pPr>
              <w:pStyle w:val="15"/>
            </w:pPr>
            <w:r>
              <w:t>10062.00</w:t>
            </w:r>
          </w:p>
        </w:tc>
        <w:tc>
          <w:tcPr>
            <w:tcW w:w="1134" w:type="dxa"/>
            <w:vAlign w:val="center"/>
          </w:tcPr>
          <w:p>
            <w:pPr>
              <w:pStyle w:val="15"/>
            </w:pPr>
            <w:r>
              <w:t>10062.00</w:t>
            </w:r>
          </w:p>
        </w:tc>
        <w:tc>
          <w:tcPr>
            <w:tcW w:w="1134" w:type="dxa"/>
            <w:vAlign w:val="center"/>
          </w:tcPr>
          <w:p>
            <w:pPr>
              <w:pStyle w:val="15"/>
            </w:pPr>
            <w:r>
              <w:t>10062.00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17</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2555.00</w:t>
            </w:r>
          </w:p>
        </w:tc>
        <w:tc>
          <w:tcPr>
            <w:tcW w:w="1134" w:type="dxa"/>
            <w:vAlign w:val="center"/>
          </w:tcPr>
          <w:p>
            <w:pPr>
              <w:pStyle w:val="15"/>
            </w:pPr>
            <w:r>
              <w:t>2555.00</w:t>
            </w:r>
          </w:p>
        </w:tc>
        <w:tc>
          <w:tcPr>
            <w:tcW w:w="1134" w:type="dxa"/>
            <w:vAlign w:val="center"/>
          </w:tcPr>
          <w:p>
            <w:pPr>
              <w:pStyle w:val="15"/>
            </w:pPr>
            <w:r>
              <w:t>2555.00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18</w:t>
            </w:r>
          </w:p>
        </w:tc>
        <w:tc>
          <w:tcPr>
            <w:tcW w:w="992" w:type="dxa"/>
            <w:vAlign w:val="center"/>
          </w:tcPr>
          <w:p>
            <w:pPr>
              <w:pStyle w:val="16"/>
            </w:pPr>
            <w:r>
              <w:t>2130314</w:t>
            </w:r>
          </w:p>
        </w:tc>
        <w:tc>
          <w:tcPr>
            <w:tcW w:w="1559" w:type="dxa"/>
            <w:vAlign w:val="center"/>
          </w:tcPr>
          <w:p>
            <w:pPr>
              <w:pStyle w:val="16"/>
            </w:pPr>
            <w:r>
              <w:t>防汛</w:t>
            </w:r>
          </w:p>
        </w:tc>
        <w:tc>
          <w:tcPr>
            <w:tcW w:w="1134" w:type="dxa"/>
            <w:vAlign w:val="center"/>
          </w:tcPr>
          <w:p>
            <w:pPr>
              <w:pStyle w:val="15"/>
            </w:pPr>
            <w:r>
              <w:t>1296.78</w:t>
            </w:r>
          </w:p>
        </w:tc>
        <w:tc>
          <w:tcPr>
            <w:tcW w:w="1134" w:type="dxa"/>
            <w:vAlign w:val="center"/>
          </w:tcPr>
          <w:p>
            <w:pPr>
              <w:pStyle w:val="15"/>
            </w:pPr>
            <w:r>
              <w:t>1275.00</w:t>
            </w:r>
          </w:p>
        </w:tc>
        <w:tc>
          <w:tcPr>
            <w:tcW w:w="1134" w:type="dxa"/>
            <w:vAlign w:val="center"/>
          </w:tcPr>
          <w:p>
            <w:pPr>
              <w:pStyle w:val="15"/>
            </w:pPr>
            <w:r>
              <w:t>1275.00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19</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2126.00</w:t>
            </w:r>
          </w:p>
        </w:tc>
        <w:tc>
          <w:tcPr>
            <w:tcW w:w="1134" w:type="dxa"/>
            <w:vAlign w:val="center"/>
          </w:tcPr>
          <w:p>
            <w:pPr>
              <w:pStyle w:val="15"/>
            </w:pPr>
            <w:r>
              <w:t>2126.00</w:t>
            </w:r>
          </w:p>
        </w:tc>
        <w:tc>
          <w:tcPr>
            <w:tcW w:w="1134" w:type="dxa"/>
            <w:vAlign w:val="center"/>
          </w:tcPr>
          <w:p>
            <w:pPr>
              <w:pStyle w:val="15"/>
            </w:pPr>
            <w:r>
              <w:t>2126.00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20</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251.48</w:t>
            </w:r>
          </w:p>
        </w:tc>
        <w:tc>
          <w:tcPr>
            <w:tcW w:w="1134" w:type="dxa"/>
            <w:vAlign w:val="center"/>
          </w:tcPr>
          <w:p>
            <w:pPr>
              <w:pStyle w:val="15"/>
            </w:pPr>
            <w:r>
              <w:t>251.48</w:t>
            </w:r>
          </w:p>
        </w:tc>
        <w:tc>
          <w:tcPr>
            <w:tcW w:w="1134" w:type="dxa"/>
            <w:vAlign w:val="center"/>
          </w:tcPr>
          <w:p>
            <w:pPr>
              <w:pStyle w:val="15"/>
            </w:pPr>
            <w:r>
              <w:t>251.48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21</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251.48</w:t>
            </w:r>
          </w:p>
        </w:tc>
        <w:tc>
          <w:tcPr>
            <w:tcW w:w="1134" w:type="dxa"/>
            <w:vAlign w:val="center"/>
          </w:tcPr>
          <w:p>
            <w:pPr>
              <w:pStyle w:val="15"/>
            </w:pPr>
            <w:r>
              <w:t>251.48</w:t>
            </w:r>
          </w:p>
        </w:tc>
        <w:tc>
          <w:tcPr>
            <w:tcW w:w="1134" w:type="dxa"/>
            <w:vAlign w:val="center"/>
          </w:tcPr>
          <w:p>
            <w:pPr>
              <w:pStyle w:val="15"/>
            </w:pPr>
            <w:r>
              <w:t>251.48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22</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251.48</w:t>
            </w:r>
          </w:p>
        </w:tc>
        <w:tc>
          <w:tcPr>
            <w:tcW w:w="1134" w:type="dxa"/>
            <w:vAlign w:val="center"/>
          </w:tcPr>
          <w:p>
            <w:pPr>
              <w:pStyle w:val="15"/>
            </w:pPr>
            <w:r>
              <w:t>251.48</w:t>
            </w:r>
          </w:p>
        </w:tc>
        <w:tc>
          <w:tcPr>
            <w:tcW w:w="1134" w:type="dxa"/>
            <w:vAlign w:val="center"/>
          </w:tcPr>
          <w:p>
            <w:pPr>
              <w:pStyle w:val="15"/>
            </w:pPr>
            <w:r>
              <w:t>251.48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23</w:t>
            </w:r>
          </w:p>
        </w:tc>
        <w:tc>
          <w:tcPr>
            <w:tcW w:w="992" w:type="dxa"/>
            <w:vAlign w:val="center"/>
          </w:tcPr>
          <w:p>
            <w:pPr>
              <w:pStyle w:val="16"/>
            </w:pPr>
            <w:r>
              <w:t>223</w:t>
            </w:r>
          </w:p>
        </w:tc>
        <w:tc>
          <w:tcPr>
            <w:tcW w:w="1559" w:type="dxa"/>
            <w:vAlign w:val="center"/>
          </w:tcPr>
          <w:p>
            <w:pPr>
              <w:pStyle w:val="16"/>
            </w:pPr>
            <w:r>
              <w:t>国有资本经营预算支出</w:t>
            </w:r>
          </w:p>
        </w:tc>
        <w:tc>
          <w:tcPr>
            <w:tcW w:w="1134" w:type="dxa"/>
            <w:vAlign w:val="center"/>
          </w:tcPr>
          <w:p>
            <w:pPr>
              <w:pStyle w:val="15"/>
            </w:pPr>
            <w:r>
              <w:t>600.00</w:t>
            </w:r>
          </w:p>
        </w:tc>
        <w:tc>
          <w:tcPr>
            <w:tcW w:w="1134" w:type="dxa"/>
            <w:vAlign w:val="center"/>
          </w:tcPr>
          <w:p>
            <w:pPr>
              <w:pStyle w:val="15"/>
            </w:pPr>
            <w:r>
              <w:t>600.00</w:t>
            </w:r>
          </w:p>
        </w:tc>
        <w:tc>
          <w:tcPr>
            <w:tcW w:w="1134" w:type="dxa"/>
            <w:vAlign w:val="center"/>
          </w:tcPr>
          <w:p>
            <w:pPr>
              <w:pStyle w:val="15"/>
            </w:pPr>
            <w:r>
              <w:t>600.00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24</w:t>
            </w:r>
          </w:p>
        </w:tc>
        <w:tc>
          <w:tcPr>
            <w:tcW w:w="992" w:type="dxa"/>
            <w:vAlign w:val="center"/>
          </w:tcPr>
          <w:p>
            <w:pPr>
              <w:pStyle w:val="16"/>
            </w:pPr>
            <w:r>
              <w:t>22302</w:t>
            </w:r>
          </w:p>
        </w:tc>
        <w:tc>
          <w:tcPr>
            <w:tcW w:w="1559" w:type="dxa"/>
            <w:vAlign w:val="center"/>
          </w:tcPr>
          <w:p>
            <w:pPr>
              <w:pStyle w:val="16"/>
            </w:pPr>
            <w:r>
              <w:t>国有企业资本金注入</w:t>
            </w:r>
          </w:p>
        </w:tc>
        <w:tc>
          <w:tcPr>
            <w:tcW w:w="1134" w:type="dxa"/>
            <w:vAlign w:val="center"/>
          </w:tcPr>
          <w:p>
            <w:pPr>
              <w:pStyle w:val="15"/>
            </w:pPr>
            <w:r>
              <w:t>600.00</w:t>
            </w:r>
          </w:p>
        </w:tc>
        <w:tc>
          <w:tcPr>
            <w:tcW w:w="1134" w:type="dxa"/>
            <w:vAlign w:val="center"/>
          </w:tcPr>
          <w:p>
            <w:pPr>
              <w:pStyle w:val="15"/>
            </w:pPr>
            <w:r>
              <w:t>600.00</w:t>
            </w:r>
          </w:p>
        </w:tc>
        <w:tc>
          <w:tcPr>
            <w:tcW w:w="1134" w:type="dxa"/>
            <w:vAlign w:val="center"/>
          </w:tcPr>
          <w:p>
            <w:pPr>
              <w:pStyle w:val="15"/>
            </w:pPr>
            <w:r>
              <w:t>600.00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rPr>
                <w:lang w:eastAsia="zh-CN"/>
              </w:rPr>
            </w:pPr>
            <w:r>
              <w:rPr>
                <w:rFonts w:hint="eastAsia"/>
                <w:lang w:eastAsia="zh-CN"/>
              </w:rPr>
              <w:t>25</w:t>
            </w:r>
          </w:p>
        </w:tc>
        <w:tc>
          <w:tcPr>
            <w:tcW w:w="992" w:type="dxa"/>
            <w:vAlign w:val="center"/>
          </w:tcPr>
          <w:p>
            <w:pPr>
              <w:pStyle w:val="16"/>
            </w:pPr>
            <w:r>
              <w:t>2230205</w:t>
            </w:r>
          </w:p>
        </w:tc>
        <w:tc>
          <w:tcPr>
            <w:tcW w:w="1559" w:type="dxa"/>
            <w:vAlign w:val="center"/>
          </w:tcPr>
          <w:p>
            <w:pPr>
              <w:pStyle w:val="16"/>
            </w:pPr>
            <w:r>
              <w:t>支持科技进步支出</w:t>
            </w:r>
          </w:p>
        </w:tc>
        <w:tc>
          <w:tcPr>
            <w:tcW w:w="1134" w:type="dxa"/>
            <w:vAlign w:val="center"/>
          </w:tcPr>
          <w:p>
            <w:pPr>
              <w:pStyle w:val="15"/>
            </w:pPr>
            <w:r>
              <w:t>600.00</w:t>
            </w:r>
          </w:p>
        </w:tc>
        <w:tc>
          <w:tcPr>
            <w:tcW w:w="1134" w:type="dxa"/>
            <w:vAlign w:val="center"/>
          </w:tcPr>
          <w:p>
            <w:pPr>
              <w:pStyle w:val="15"/>
            </w:pPr>
            <w:r>
              <w:t>600.00</w:t>
            </w:r>
          </w:p>
        </w:tc>
        <w:tc>
          <w:tcPr>
            <w:tcW w:w="1134" w:type="dxa"/>
            <w:vAlign w:val="center"/>
          </w:tcPr>
          <w:p>
            <w:pPr>
              <w:pStyle w:val="15"/>
            </w:pPr>
            <w:r>
              <w:t>600.00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332001河北省水利厅本级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58031.47</w:t>
            </w:r>
          </w:p>
        </w:tc>
        <w:tc>
          <w:tcPr>
            <w:tcW w:w="1361" w:type="dxa"/>
            <w:vAlign w:val="center"/>
          </w:tcPr>
          <w:p>
            <w:pPr>
              <w:pStyle w:val="19"/>
            </w:pPr>
            <w:r>
              <w:t>6140.59</w:t>
            </w:r>
          </w:p>
        </w:tc>
        <w:tc>
          <w:tcPr>
            <w:tcW w:w="1361" w:type="dxa"/>
            <w:vAlign w:val="center"/>
          </w:tcPr>
          <w:p>
            <w:pPr>
              <w:pStyle w:val="19"/>
            </w:pPr>
            <w:r>
              <w:t>51890.88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2078.09</w:t>
            </w:r>
          </w:p>
        </w:tc>
        <w:tc>
          <w:tcPr>
            <w:tcW w:w="1361" w:type="dxa"/>
            <w:vAlign w:val="center"/>
          </w:tcPr>
          <w:p>
            <w:pPr>
              <w:pStyle w:val="15"/>
            </w:pPr>
            <w:r>
              <w:t>1490.09</w:t>
            </w:r>
          </w:p>
        </w:tc>
        <w:tc>
          <w:tcPr>
            <w:tcW w:w="1361" w:type="dxa"/>
            <w:vAlign w:val="center"/>
          </w:tcPr>
          <w:p>
            <w:pPr>
              <w:pStyle w:val="15"/>
            </w:pPr>
            <w:r>
              <w:t>588.00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1490.09</w:t>
            </w:r>
          </w:p>
        </w:tc>
        <w:tc>
          <w:tcPr>
            <w:tcW w:w="1361" w:type="dxa"/>
            <w:vAlign w:val="center"/>
          </w:tcPr>
          <w:p>
            <w:pPr>
              <w:pStyle w:val="15"/>
            </w:pPr>
            <w:r>
              <w:t>1490.09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957.96</w:t>
            </w:r>
          </w:p>
        </w:tc>
        <w:tc>
          <w:tcPr>
            <w:tcW w:w="1361" w:type="dxa"/>
            <w:vAlign w:val="center"/>
          </w:tcPr>
          <w:p>
            <w:pPr>
              <w:pStyle w:val="15"/>
            </w:pPr>
            <w:r>
              <w:t>957.96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354.75</w:t>
            </w:r>
          </w:p>
        </w:tc>
        <w:tc>
          <w:tcPr>
            <w:tcW w:w="1361" w:type="dxa"/>
            <w:vAlign w:val="center"/>
          </w:tcPr>
          <w:p>
            <w:pPr>
              <w:pStyle w:val="15"/>
            </w:pPr>
            <w:r>
              <w:t>354.75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177.38</w:t>
            </w:r>
          </w:p>
        </w:tc>
        <w:tc>
          <w:tcPr>
            <w:tcW w:w="1361" w:type="dxa"/>
            <w:vAlign w:val="center"/>
          </w:tcPr>
          <w:p>
            <w:pPr>
              <w:pStyle w:val="15"/>
            </w:pPr>
            <w:r>
              <w:t>177.38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7</w:t>
            </w:r>
          </w:p>
        </w:tc>
        <w:tc>
          <w:tcPr>
            <w:tcW w:w="992" w:type="dxa"/>
            <w:vAlign w:val="center"/>
          </w:tcPr>
          <w:p>
            <w:pPr>
              <w:pStyle w:val="16"/>
            </w:pPr>
            <w:r>
              <w:t>20822</w:t>
            </w:r>
          </w:p>
        </w:tc>
        <w:tc>
          <w:tcPr>
            <w:tcW w:w="4535" w:type="dxa"/>
            <w:vAlign w:val="center"/>
          </w:tcPr>
          <w:p>
            <w:pPr>
              <w:pStyle w:val="16"/>
            </w:pPr>
            <w:r>
              <w:t>大中型水库移民后期扶持基金支出</w:t>
            </w:r>
          </w:p>
        </w:tc>
        <w:tc>
          <w:tcPr>
            <w:tcW w:w="1361" w:type="dxa"/>
            <w:vAlign w:val="center"/>
          </w:tcPr>
          <w:p>
            <w:pPr>
              <w:pStyle w:val="15"/>
            </w:pPr>
            <w:r>
              <w:t>588.00</w:t>
            </w:r>
          </w:p>
        </w:tc>
        <w:tc>
          <w:tcPr>
            <w:tcW w:w="1361" w:type="dxa"/>
            <w:vAlign w:val="center"/>
          </w:tcPr>
          <w:p>
            <w:pPr>
              <w:pStyle w:val="15"/>
            </w:pPr>
          </w:p>
        </w:tc>
        <w:tc>
          <w:tcPr>
            <w:tcW w:w="1361" w:type="dxa"/>
            <w:vAlign w:val="center"/>
          </w:tcPr>
          <w:p>
            <w:pPr>
              <w:pStyle w:val="15"/>
            </w:pPr>
            <w:r>
              <w:t>588.00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8</w:t>
            </w:r>
          </w:p>
        </w:tc>
        <w:tc>
          <w:tcPr>
            <w:tcW w:w="992" w:type="dxa"/>
            <w:vAlign w:val="center"/>
          </w:tcPr>
          <w:p>
            <w:pPr>
              <w:pStyle w:val="16"/>
            </w:pPr>
            <w:r>
              <w:t>2082299</w:t>
            </w:r>
          </w:p>
        </w:tc>
        <w:tc>
          <w:tcPr>
            <w:tcW w:w="4535" w:type="dxa"/>
            <w:vAlign w:val="center"/>
          </w:tcPr>
          <w:p>
            <w:pPr>
              <w:pStyle w:val="16"/>
            </w:pPr>
            <w:r>
              <w:t>其他大中型水库移民后期扶持基金支出</w:t>
            </w:r>
          </w:p>
        </w:tc>
        <w:tc>
          <w:tcPr>
            <w:tcW w:w="1361" w:type="dxa"/>
            <w:vAlign w:val="center"/>
          </w:tcPr>
          <w:p>
            <w:pPr>
              <w:pStyle w:val="15"/>
            </w:pPr>
            <w:r>
              <w:t>588.00</w:t>
            </w:r>
          </w:p>
        </w:tc>
        <w:tc>
          <w:tcPr>
            <w:tcW w:w="1361" w:type="dxa"/>
            <w:vAlign w:val="center"/>
          </w:tcPr>
          <w:p>
            <w:pPr>
              <w:pStyle w:val="15"/>
            </w:pPr>
          </w:p>
        </w:tc>
        <w:tc>
          <w:tcPr>
            <w:tcW w:w="1361" w:type="dxa"/>
            <w:vAlign w:val="center"/>
          </w:tcPr>
          <w:p>
            <w:pPr>
              <w:pStyle w:val="15"/>
            </w:pPr>
            <w:r>
              <w:t>588.00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9</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304.08</w:t>
            </w:r>
          </w:p>
        </w:tc>
        <w:tc>
          <w:tcPr>
            <w:tcW w:w="1361" w:type="dxa"/>
            <w:vAlign w:val="center"/>
          </w:tcPr>
          <w:p>
            <w:pPr>
              <w:pStyle w:val="15"/>
            </w:pPr>
            <w:r>
              <w:t>304.08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10</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304.08</w:t>
            </w:r>
          </w:p>
        </w:tc>
        <w:tc>
          <w:tcPr>
            <w:tcW w:w="1361" w:type="dxa"/>
            <w:vAlign w:val="center"/>
          </w:tcPr>
          <w:p>
            <w:pPr>
              <w:pStyle w:val="15"/>
            </w:pPr>
            <w:r>
              <w:t>304.08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11</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304.08</w:t>
            </w:r>
          </w:p>
        </w:tc>
        <w:tc>
          <w:tcPr>
            <w:tcW w:w="1361" w:type="dxa"/>
            <w:vAlign w:val="center"/>
          </w:tcPr>
          <w:p>
            <w:pPr>
              <w:pStyle w:val="15"/>
            </w:pPr>
            <w:r>
              <w:t>304.08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12</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54797.82</w:t>
            </w:r>
          </w:p>
        </w:tc>
        <w:tc>
          <w:tcPr>
            <w:tcW w:w="1361" w:type="dxa"/>
            <w:vAlign w:val="center"/>
          </w:tcPr>
          <w:p>
            <w:pPr>
              <w:pStyle w:val="15"/>
            </w:pPr>
            <w:r>
              <w:t>4094.94</w:t>
            </w:r>
          </w:p>
        </w:tc>
        <w:tc>
          <w:tcPr>
            <w:tcW w:w="1361" w:type="dxa"/>
            <w:vAlign w:val="center"/>
          </w:tcPr>
          <w:p>
            <w:pPr>
              <w:pStyle w:val="15"/>
            </w:pPr>
            <w:r>
              <w:t>50702.88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13</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54797.82</w:t>
            </w:r>
          </w:p>
        </w:tc>
        <w:tc>
          <w:tcPr>
            <w:tcW w:w="1361" w:type="dxa"/>
            <w:vAlign w:val="center"/>
          </w:tcPr>
          <w:p>
            <w:pPr>
              <w:pStyle w:val="15"/>
            </w:pPr>
            <w:r>
              <w:t>4094.94</w:t>
            </w:r>
          </w:p>
        </w:tc>
        <w:tc>
          <w:tcPr>
            <w:tcW w:w="1361" w:type="dxa"/>
            <w:vAlign w:val="center"/>
          </w:tcPr>
          <w:p>
            <w:pPr>
              <w:pStyle w:val="15"/>
            </w:pPr>
            <w:r>
              <w:t>50702.88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14</w:t>
            </w:r>
          </w:p>
        </w:tc>
        <w:tc>
          <w:tcPr>
            <w:tcW w:w="992" w:type="dxa"/>
            <w:vAlign w:val="center"/>
          </w:tcPr>
          <w:p>
            <w:pPr>
              <w:pStyle w:val="16"/>
            </w:pPr>
            <w:r>
              <w:t>2130301</w:t>
            </w:r>
          </w:p>
        </w:tc>
        <w:tc>
          <w:tcPr>
            <w:tcW w:w="4535" w:type="dxa"/>
            <w:vAlign w:val="center"/>
          </w:tcPr>
          <w:p>
            <w:pPr>
              <w:pStyle w:val="16"/>
            </w:pPr>
            <w:r>
              <w:t>行政运行</w:t>
            </w:r>
          </w:p>
        </w:tc>
        <w:tc>
          <w:tcPr>
            <w:tcW w:w="1361" w:type="dxa"/>
            <w:vAlign w:val="center"/>
          </w:tcPr>
          <w:p>
            <w:pPr>
              <w:pStyle w:val="15"/>
            </w:pPr>
            <w:r>
              <w:t>4344.94</w:t>
            </w:r>
          </w:p>
        </w:tc>
        <w:tc>
          <w:tcPr>
            <w:tcW w:w="1361" w:type="dxa"/>
            <w:vAlign w:val="center"/>
          </w:tcPr>
          <w:p>
            <w:pPr>
              <w:pStyle w:val="15"/>
            </w:pPr>
            <w:r>
              <w:t>4094.94</w:t>
            </w:r>
          </w:p>
        </w:tc>
        <w:tc>
          <w:tcPr>
            <w:tcW w:w="1361" w:type="dxa"/>
            <w:vAlign w:val="center"/>
          </w:tcPr>
          <w:p>
            <w:pPr>
              <w:pStyle w:val="15"/>
            </w:pPr>
            <w:r>
              <w:t>250.00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15</w:t>
            </w:r>
          </w:p>
        </w:tc>
        <w:tc>
          <w:tcPr>
            <w:tcW w:w="992" w:type="dxa"/>
            <w:vAlign w:val="center"/>
          </w:tcPr>
          <w:p>
            <w:pPr>
              <w:pStyle w:val="16"/>
            </w:pPr>
            <w:r>
              <w:t>2130304</w:t>
            </w:r>
          </w:p>
        </w:tc>
        <w:tc>
          <w:tcPr>
            <w:tcW w:w="4535" w:type="dxa"/>
            <w:vAlign w:val="center"/>
          </w:tcPr>
          <w:p>
            <w:pPr>
              <w:pStyle w:val="16"/>
            </w:pPr>
            <w:r>
              <w:t>水利行业业务管理</w:t>
            </w:r>
          </w:p>
        </w:tc>
        <w:tc>
          <w:tcPr>
            <w:tcW w:w="1361" w:type="dxa"/>
            <w:vAlign w:val="center"/>
          </w:tcPr>
          <w:p>
            <w:pPr>
              <w:pStyle w:val="15"/>
            </w:pPr>
            <w:r>
              <w:t>34413.10</w:t>
            </w:r>
          </w:p>
        </w:tc>
        <w:tc>
          <w:tcPr>
            <w:tcW w:w="1361" w:type="dxa"/>
            <w:vAlign w:val="center"/>
          </w:tcPr>
          <w:p>
            <w:pPr>
              <w:pStyle w:val="15"/>
            </w:pPr>
          </w:p>
        </w:tc>
        <w:tc>
          <w:tcPr>
            <w:tcW w:w="1361" w:type="dxa"/>
            <w:vAlign w:val="center"/>
          </w:tcPr>
          <w:p>
            <w:pPr>
              <w:pStyle w:val="15"/>
            </w:pPr>
            <w:r>
              <w:t>34413.10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16</w:t>
            </w:r>
          </w:p>
        </w:tc>
        <w:tc>
          <w:tcPr>
            <w:tcW w:w="992" w:type="dxa"/>
            <w:vAlign w:val="center"/>
          </w:tcPr>
          <w:p>
            <w:pPr>
              <w:pStyle w:val="16"/>
            </w:pPr>
            <w:r>
              <w:t>2130305</w:t>
            </w:r>
          </w:p>
        </w:tc>
        <w:tc>
          <w:tcPr>
            <w:tcW w:w="4535" w:type="dxa"/>
            <w:vAlign w:val="center"/>
          </w:tcPr>
          <w:p>
            <w:pPr>
              <w:pStyle w:val="16"/>
            </w:pPr>
            <w:r>
              <w:t>水利工程建设</w:t>
            </w:r>
          </w:p>
        </w:tc>
        <w:tc>
          <w:tcPr>
            <w:tcW w:w="1361" w:type="dxa"/>
            <w:vAlign w:val="center"/>
          </w:tcPr>
          <w:p>
            <w:pPr>
              <w:pStyle w:val="15"/>
            </w:pPr>
            <w:r>
              <w:t>10062.00</w:t>
            </w:r>
          </w:p>
        </w:tc>
        <w:tc>
          <w:tcPr>
            <w:tcW w:w="1361" w:type="dxa"/>
            <w:vAlign w:val="center"/>
          </w:tcPr>
          <w:p>
            <w:pPr>
              <w:pStyle w:val="15"/>
            </w:pPr>
          </w:p>
        </w:tc>
        <w:tc>
          <w:tcPr>
            <w:tcW w:w="1361" w:type="dxa"/>
            <w:vAlign w:val="center"/>
          </w:tcPr>
          <w:p>
            <w:pPr>
              <w:pStyle w:val="15"/>
            </w:pPr>
            <w:r>
              <w:t>10062.00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17</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2555.00</w:t>
            </w:r>
          </w:p>
        </w:tc>
        <w:tc>
          <w:tcPr>
            <w:tcW w:w="1361" w:type="dxa"/>
            <w:vAlign w:val="center"/>
          </w:tcPr>
          <w:p>
            <w:pPr>
              <w:pStyle w:val="15"/>
            </w:pPr>
          </w:p>
        </w:tc>
        <w:tc>
          <w:tcPr>
            <w:tcW w:w="1361" w:type="dxa"/>
            <w:vAlign w:val="center"/>
          </w:tcPr>
          <w:p>
            <w:pPr>
              <w:pStyle w:val="15"/>
            </w:pPr>
            <w:r>
              <w:t>2555.00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18</w:t>
            </w:r>
          </w:p>
        </w:tc>
        <w:tc>
          <w:tcPr>
            <w:tcW w:w="992" w:type="dxa"/>
            <w:vAlign w:val="center"/>
          </w:tcPr>
          <w:p>
            <w:pPr>
              <w:pStyle w:val="16"/>
            </w:pPr>
            <w:r>
              <w:t>2130314</w:t>
            </w:r>
          </w:p>
        </w:tc>
        <w:tc>
          <w:tcPr>
            <w:tcW w:w="4535" w:type="dxa"/>
            <w:vAlign w:val="center"/>
          </w:tcPr>
          <w:p>
            <w:pPr>
              <w:pStyle w:val="16"/>
            </w:pPr>
            <w:r>
              <w:t>防汛</w:t>
            </w:r>
          </w:p>
        </w:tc>
        <w:tc>
          <w:tcPr>
            <w:tcW w:w="1361" w:type="dxa"/>
            <w:vAlign w:val="center"/>
          </w:tcPr>
          <w:p>
            <w:pPr>
              <w:pStyle w:val="15"/>
            </w:pPr>
            <w:r>
              <w:t>1296.78</w:t>
            </w:r>
          </w:p>
        </w:tc>
        <w:tc>
          <w:tcPr>
            <w:tcW w:w="1361" w:type="dxa"/>
            <w:vAlign w:val="center"/>
          </w:tcPr>
          <w:p>
            <w:pPr>
              <w:pStyle w:val="15"/>
            </w:pPr>
          </w:p>
        </w:tc>
        <w:tc>
          <w:tcPr>
            <w:tcW w:w="1361" w:type="dxa"/>
            <w:vAlign w:val="center"/>
          </w:tcPr>
          <w:p>
            <w:pPr>
              <w:pStyle w:val="15"/>
            </w:pPr>
            <w:r>
              <w:t>1296.78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19</w:t>
            </w:r>
          </w:p>
        </w:tc>
        <w:tc>
          <w:tcPr>
            <w:tcW w:w="992" w:type="dxa"/>
            <w:vAlign w:val="center"/>
          </w:tcPr>
          <w:p>
            <w:pPr>
              <w:pStyle w:val="16"/>
            </w:pPr>
            <w:r>
              <w:t>2130399</w:t>
            </w:r>
          </w:p>
        </w:tc>
        <w:tc>
          <w:tcPr>
            <w:tcW w:w="4535" w:type="dxa"/>
            <w:vAlign w:val="center"/>
          </w:tcPr>
          <w:p>
            <w:pPr>
              <w:pStyle w:val="16"/>
            </w:pPr>
            <w:r>
              <w:t>其他水利支出</w:t>
            </w:r>
          </w:p>
        </w:tc>
        <w:tc>
          <w:tcPr>
            <w:tcW w:w="1361" w:type="dxa"/>
            <w:vAlign w:val="center"/>
          </w:tcPr>
          <w:p>
            <w:pPr>
              <w:pStyle w:val="15"/>
            </w:pPr>
            <w:r>
              <w:t>2126.00</w:t>
            </w:r>
          </w:p>
        </w:tc>
        <w:tc>
          <w:tcPr>
            <w:tcW w:w="1361" w:type="dxa"/>
            <w:vAlign w:val="center"/>
          </w:tcPr>
          <w:p>
            <w:pPr>
              <w:pStyle w:val="15"/>
            </w:pPr>
          </w:p>
        </w:tc>
        <w:tc>
          <w:tcPr>
            <w:tcW w:w="1361" w:type="dxa"/>
            <w:vAlign w:val="center"/>
          </w:tcPr>
          <w:p>
            <w:pPr>
              <w:pStyle w:val="15"/>
            </w:pPr>
            <w:r>
              <w:t>2126.00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20</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251.48</w:t>
            </w:r>
          </w:p>
        </w:tc>
        <w:tc>
          <w:tcPr>
            <w:tcW w:w="1361" w:type="dxa"/>
            <w:vAlign w:val="center"/>
          </w:tcPr>
          <w:p>
            <w:pPr>
              <w:pStyle w:val="15"/>
            </w:pPr>
            <w:r>
              <w:t>251.48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21</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251.48</w:t>
            </w:r>
          </w:p>
        </w:tc>
        <w:tc>
          <w:tcPr>
            <w:tcW w:w="1361" w:type="dxa"/>
            <w:vAlign w:val="center"/>
          </w:tcPr>
          <w:p>
            <w:pPr>
              <w:pStyle w:val="15"/>
            </w:pPr>
            <w:r>
              <w:t>251.48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22</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251.48</w:t>
            </w:r>
          </w:p>
        </w:tc>
        <w:tc>
          <w:tcPr>
            <w:tcW w:w="1361" w:type="dxa"/>
            <w:vAlign w:val="center"/>
          </w:tcPr>
          <w:p>
            <w:pPr>
              <w:pStyle w:val="15"/>
            </w:pPr>
            <w:r>
              <w:t>251.48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23</w:t>
            </w:r>
          </w:p>
        </w:tc>
        <w:tc>
          <w:tcPr>
            <w:tcW w:w="992" w:type="dxa"/>
            <w:vAlign w:val="center"/>
          </w:tcPr>
          <w:p>
            <w:pPr>
              <w:pStyle w:val="16"/>
            </w:pPr>
            <w:r>
              <w:t>223</w:t>
            </w:r>
          </w:p>
        </w:tc>
        <w:tc>
          <w:tcPr>
            <w:tcW w:w="4535" w:type="dxa"/>
            <w:vAlign w:val="center"/>
          </w:tcPr>
          <w:p>
            <w:pPr>
              <w:pStyle w:val="16"/>
            </w:pPr>
            <w:r>
              <w:t>国有资本经营预算支出</w:t>
            </w:r>
          </w:p>
        </w:tc>
        <w:tc>
          <w:tcPr>
            <w:tcW w:w="1361" w:type="dxa"/>
            <w:vAlign w:val="center"/>
          </w:tcPr>
          <w:p>
            <w:pPr>
              <w:pStyle w:val="15"/>
            </w:pPr>
            <w:r>
              <w:t>600.00</w:t>
            </w:r>
          </w:p>
        </w:tc>
        <w:tc>
          <w:tcPr>
            <w:tcW w:w="1361" w:type="dxa"/>
            <w:vAlign w:val="center"/>
          </w:tcPr>
          <w:p>
            <w:pPr>
              <w:pStyle w:val="15"/>
            </w:pPr>
          </w:p>
        </w:tc>
        <w:tc>
          <w:tcPr>
            <w:tcW w:w="1361" w:type="dxa"/>
            <w:vAlign w:val="center"/>
          </w:tcPr>
          <w:p>
            <w:pPr>
              <w:pStyle w:val="15"/>
            </w:pPr>
            <w:r>
              <w:t>600.00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24</w:t>
            </w:r>
          </w:p>
        </w:tc>
        <w:tc>
          <w:tcPr>
            <w:tcW w:w="992" w:type="dxa"/>
            <w:vAlign w:val="center"/>
          </w:tcPr>
          <w:p>
            <w:pPr>
              <w:pStyle w:val="16"/>
            </w:pPr>
            <w:r>
              <w:t>22302</w:t>
            </w:r>
          </w:p>
        </w:tc>
        <w:tc>
          <w:tcPr>
            <w:tcW w:w="4535" w:type="dxa"/>
            <w:vAlign w:val="center"/>
          </w:tcPr>
          <w:p>
            <w:pPr>
              <w:pStyle w:val="16"/>
            </w:pPr>
            <w:r>
              <w:t>国有企业资本金注入</w:t>
            </w:r>
          </w:p>
        </w:tc>
        <w:tc>
          <w:tcPr>
            <w:tcW w:w="1361" w:type="dxa"/>
            <w:vAlign w:val="center"/>
          </w:tcPr>
          <w:p>
            <w:pPr>
              <w:pStyle w:val="15"/>
            </w:pPr>
            <w:r>
              <w:t>600.00</w:t>
            </w:r>
          </w:p>
        </w:tc>
        <w:tc>
          <w:tcPr>
            <w:tcW w:w="1361" w:type="dxa"/>
            <w:vAlign w:val="center"/>
          </w:tcPr>
          <w:p>
            <w:pPr>
              <w:pStyle w:val="15"/>
            </w:pPr>
          </w:p>
        </w:tc>
        <w:tc>
          <w:tcPr>
            <w:tcW w:w="1361" w:type="dxa"/>
            <w:vAlign w:val="center"/>
          </w:tcPr>
          <w:p>
            <w:pPr>
              <w:pStyle w:val="15"/>
            </w:pPr>
            <w:r>
              <w:t>600.00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25</w:t>
            </w:r>
          </w:p>
        </w:tc>
        <w:tc>
          <w:tcPr>
            <w:tcW w:w="992" w:type="dxa"/>
            <w:vAlign w:val="center"/>
          </w:tcPr>
          <w:p>
            <w:pPr>
              <w:pStyle w:val="16"/>
            </w:pPr>
            <w:r>
              <w:t>2230205</w:t>
            </w:r>
          </w:p>
        </w:tc>
        <w:tc>
          <w:tcPr>
            <w:tcW w:w="4535" w:type="dxa"/>
            <w:vAlign w:val="center"/>
          </w:tcPr>
          <w:p>
            <w:pPr>
              <w:pStyle w:val="16"/>
            </w:pPr>
            <w:r>
              <w:t>支持科技进步支出</w:t>
            </w:r>
          </w:p>
        </w:tc>
        <w:tc>
          <w:tcPr>
            <w:tcW w:w="1361" w:type="dxa"/>
            <w:vAlign w:val="center"/>
          </w:tcPr>
          <w:p>
            <w:pPr>
              <w:pStyle w:val="15"/>
            </w:pPr>
            <w:r>
              <w:t>600.00</w:t>
            </w:r>
          </w:p>
        </w:tc>
        <w:tc>
          <w:tcPr>
            <w:tcW w:w="1361" w:type="dxa"/>
            <w:vAlign w:val="center"/>
          </w:tcPr>
          <w:p>
            <w:pPr>
              <w:pStyle w:val="15"/>
            </w:pPr>
          </w:p>
        </w:tc>
        <w:tc>
          <w:tcPr>
            <w:tcW w:w="1361" w:type="dxa"/>
            <w:vAlign w:val="center"/>
          </w:tcPr>
          <w:p>
            <w:pPr>
              <w:pStyle w:val="15"/>
            </w:pPr>
            <w:r>
              <w:t>600.00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332001河北省水利厅本级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w:t>
            </w:r>
          </w:p>
        </w:tc>
        <w:tc>
          <w:tcPr>
            <w:tcW w:w="3402" w:type="dxa"/>
            <w:vAlign w:val="center"/>
          </w:tcPr>
          <w:p>
            <w:pPr>
              <w:pStyle w:val="16"/>
            </w:pPr>
            <w:r>
              <w:t>一、一般公共预算拨款</w:t>
            </w:r>
          </w:p>
        </w:tc>
        <w:tc>
          <w:tcPr>
            <w:tcW w:w="1474" w:type="dxa"/>
            <w:vAlign w:val="center"/>
          </w:tcPr>
          <w:p>
            <w:pPr>
              <w:pStyle w:val="15"/>
            </w:pPr>
            <w:r>
              <w:t>56571.69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p>
        </w:tc>
        <w:tc>
          <w:tcPr>
            <w:tcW w:w="3402" w:type="dxa"/>
            <w:vAlign w:val="center"/>
          </w:tcPr>
          <w:p>
            <w:pPr>
              <w:pStyle w:val="16"/>
            </w:pPr>
            <w:r>
              <w:t>二、政府性基金预算拨款</w:t>
            </w:r>
          </w:p>
        </w:tc>
        <w:tc>
          <w:tcPr>
            <w:tcW w:w="1474" w:type="dxa"/>
            <w:vAlign w:val="center"/>
          </w:tcPr>
          <w:p>
            <w:pPr>
              <w:pStyle w:val="15"/>
            </w:pPr>
            <w:r>
              <w:t>588.00</w:t>
            </w: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w:t>
            </w:r>
          </w:p>
        </w:tc>
        <w:tc>
          <w:tcPr>
            <w:tcW w:w="3402" w:type="dxa"/>
            <w:vAlign w:val="center"/>
          </w:tcPr>
          <w:p>
            <w:pPr>
              <w:pStyle w:val="16"/>
            </w:pPr>
            <w:r>
              <w:t>三、国有资本经营预算拨款</w:t>
            </w:r>
          </w:p>
        </w:tc>
        <w:tc>
          <w:tcPr>
            <w:tcW w:w="1474" w:type="dxa"/>
            <w:vAlign w:val="center"/>
          </w:tcPr>
          <w:p>
            <w:pPr>
              <w:pStyle w:val="15"/>
            </w:pPr>
            <w:r>
              <w:t>600.00</w:t>
            </w: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2078.09</w:t>
            </w:r>
          </w:p>
        </w:tc>
        <w:tc>
          <w:tcPr>
            <w:tcW w:w="1474" w:type="dxa"/>
            <w:vAlign w:val="center"/>
          </w:tcPr>
          <w:p>
            <w:pPr>
              <w:pStyle w:val="15"/>
            </w:pPr>
            <w:r>
              <w:t>1490.09</w:t>
            </w:r>
          </w:p>
        </w:tc>
        <w:tc>
          <w:tcPr>
            <w:tcW w:w="1474" w:type="dxa"/>
            <w:vAlign w:val="center"/>
          </w:tcPr>
          <w:p>
            <w:pPr>
              <w:pStyle w:val="15"/>
            </w:pPr>
            <w:r>
              <w:t>588.00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304.08</w:t>
            </w:r>
          </w:p>
        </w:tc>
        <w:tc>
          <w:tcPr>
            <w:tcW w:w="1474" w:type="dxa"/>
            <w:vAlign w:val="center"/>
          </w:tcPr>
          <w:p>
            <w:pPr>
              <w:pStyle w:val="15"/>
            </w:pPr>
            <w:r>
              <w:t>304.08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54547.82</w:t>
            </w:r>
          </w:p>
        </w:tc>
        <w:tc>
          <w:tcPr>
            <w:tcW w:w="1474" w:type="dxa"/>
            <w:vAlign w:val="center"/>
          </w:tcPr>
          <w:p>
            <w:pPr>
              <w:pStyle w:val="15"/>
            </w:pPr>
            <w:r>
              <w:t>54547.82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251.48</w:t>
            </w:r>
          </w:p>
        </w:tc>
        <w:tc>
          <w:tcPr>
            <w:tcW w:w="1474" w:type="dxa"/>
            <w:vAlign w:val="center"/>
          </w:tcPr>
          <w:p>
            <w:pPr>
              <w:pStyle w:val="15"/>
            </w:pPr>
            <w:r>
              <w:t>251.48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r>
              <w:t>600.00</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31</w:t>
            </w:r>
          </w:p>
        </w:tc>
        <w:tc>
          <w:tcPr>
            <w:tcW w:w="3402" w:type="dxa"/>
            <w:vAlign w:val="center"/>
          </w:tcPr>
          <w:p>
            <w:pPr>
              <w:pStyle w:val="18"/>
            </w:pPr>
            <w:r>
              <w:t>本年收入合计</w:t>
            </w:r>
          </w:p>
        </w:tc>
        <w:tc>
          <w:tcPr>
            <w:tcW w:w="1474" w:type="dxa"/>
            <w:vAlign w:val="center"/>
          </w:tcPr>
          <w:p>
            <w:pPr>
              <w:pStyle w:val="19"/>
            </w:pPr>
            <w:r>
              <w:t>57759.69</w:t>
            </w:r>
          </w:p>
        </w:tc>
        <w:tc>
          <w:tcPr>
            <w:tcW w:w="3402" w:type="dxa"/>
            <w:vAlign w:val="center"/>
          </w:tcPr>
          <w:p>
            <w:pPr>
              <w:pStyle w:val="18"/>
            </w:pPr>
            <w:r>
              <w:t>本年支出合计</w:t>
            </w:r>
          </w:p>
        </w:tc>
        <w:tc>
          <w:tcPr>
            <w:tcW w:w="1474" w:type="dxa"/>
            <w:vAlign w:val="center"/>
          </w:tcPr>
          <w:p>
            <w:pPr>
              <w:pStyle w:val="19"/>
            </w:pPr>
            <w:r>
              <w:t>57781.47</w:t>
            </w:r>
          </w:p>
        </w:tc>
        <w:tc>
          <w:tcPr>
            <w:tcW w:w="1474" w:type="dxa"/>
            <w:vAlign w:val="center"/>
          </w:tcPr>
          <w:p>
            <w:pPr>
              <w:pStyle w:val="19"/>
            </w:pPr>
            <w:r>
              <w:t>56593.47</w:t>
            </w:r>
          </w:p>
        </w:tc>
        <w:tc>
          <w:tcPr>
            <w:tcW w:w="1474" w:type="dxa"/>
            <w:vAlign w:val="center"/>
          </w:tcPr>
          <w:p>
            <w:pPr>
              <w:pStyle w:val="19"/>
            </w:pPr>
            <w:r>
              <w:t>588.00</w:t>
            </w:r>
          </w:p>
        </w:tc>
        <w:tc>
          <w:tcPr>
            <w:tcW w:w="1474" w:type="dxa"/>
            <w:vAlign w:val="center"/>
          </w:tcPr>
          <w:p>
            <w:pPr>
              <w:pStyle w:val="19"/>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32</w:t>
            </w:r>
          </w:p>
        </w:tc>
        <w:tc>
          <w:tcPr>
            <w:tcW w:w="3402" w:type="dxa"/>
            <w:vAlign w:val="center"/>
          </w:tcPr>
          <w:p>
            <w:pPr>
              <w:pStyle w:val="16"/>
            </w:pPr>
            <w:r>
              <w:t>年初财政拨款结转和结余</w:t>
            </w:r>
          </w:p>
        </w:tc>
        <w:tc>
          <w:tcPr>
            <w:tcW w:w="1474" w:type="dxa"/>
            <w:vAlign w:val="center"/>
          </w:tcPr>
          <w:p>
            <w:pPr>
              <w:pStyle w:val="15"/>
            </w:pPr>
            <w:r>
              <w:t>21.78</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33</w:t>
            </w:r>
          </w:p>
        </w:tc>
        <w:tc>
          <w:tcPr>
            <w:tcW w:w="3402" w:type="dxa"/>
            <w:vAlign w:val="center"/>
          </w:tcPr>
          <w:p>
            <w:pPr>
              <w:pStyle w:val="16"/>
            </w:pPr>
            <w:r>
              <w:t>一、一般公共预算拨款</w:t>
            </w:r>
          </w:p>
        </w:tc>
        <w:tc>
          <w:tcPr>
            <w:tcW w:w="1474" w:type="dxa"/>
            <w:vAlign w:val="center"/>
          </w:tcPr>
          <w:p>
            <w:pPr>
              <w:pStyle w:val="15"/>
            </w:pPr>
            <w:r>
              <w:t>21.78</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36</w:t>
            </w:r>
          </w:p>
        </w:tc>
        <w:tc>
          <w:tcPr>
            <w:tcW w:w="3402" w:type="dxa"/>
            <w:vAlign w:val="center"/>
          </w:tcPr>
          <w:p>
            <w:pPr>
              <w:pStyle w:val="18"/>
            </w:pPr>
            <w:r>
              <w:t>收入总计</w:t>
            </w:r>
          </w:p>
        </w:tc>
        <w:tc>
          <w:tcPr>
            <w:tcW w:w="1474" w:type="dxa"/>
            <w:vAlign w:val="center"/>
          </w:tcPr>
          <w:p>
            <w:pPr>
              <w:pStyle w:val="19"/>
            </w:pPr>
            <w:r>
              <w:t>57781.47</w:t>
            </w:r>
          </w:p>
        </w:tc>
        <w:tc>
          <w:tcPr>
            <w:tcW w:w="3402" w:type="dxa"/>
            <w:vAlign w:val="center"/>
          </w:tcPr>
          <w:p>
            <w:pPr>
              <w:pStyle w:val="18"/>
            </w:pPr>
            <w:r>
              <w:t>支出总计</w:t>
            </w:r>
          </w:p>
        </w:tc>
        <w:tc>
          <w:tcPr>
            <w:tcW w:w="1474" w:type="dxa"/>
            <w:vAlign w:val="center"/>
          </w:tcPr>
          <w:p>
            <w:pPr>
              <w:pStyle w:val="19"/>
            </w:pPr>
            <w:r>
              <w:t>57781.47</w:t>
            </w:r>
          </w:p>
        </w:tc>
        <w:tc>
          <w:tcPr>
            <w:tcW w:w="1474" w:type="dxa"/>
            <w:vAlign w:val="center"/>
          </w:tcPr>
          <w:p>
            <w:pPr>
              <w:pStyle w:val="19"/>
            </w:pPr>
            <w:r>
              <w:t>56593.47</w:t>
            </w:r>
          </w:p>
        </w:tc>
        <w:tc>
          <w:tcPr>
            <w:tcW w:w="1474" w:type="dxa"/>
            <w:vAlign w:val="center"/>
          </w:tcPr>
          <w:p>
            <w:pPr>
              <w:pStyle w:val="19"/>
            </w:pPr>
            <w:r>
              <w:t>588.00</w:t>
            </w:r>
          </w:p>
        </w:tc>
        <w:tc>
          <w:tcPr>
            <w:tcW w:w="1474" w:type="dxa"/>
            <w:vAlign w:val="center"/>
          </w:tcPr>
          <w:p>
            <w:pPr>
              <w:pStyle w:val="19"/>
            </w:pPr>
            <w:r>
              <w:t>600.00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332001河北省水利厅本级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56593.47</w:t>
            </w:r>
          </w:p>
        </w:tc>
        <w:tc>
          <w:tcPr>
            <w:tcW w:w="2551" w:type="dxa"/>
            <w:vAlign w:val="center"/>
          </w:tcPr>
          <w:p>
            <w:pPr>
              <w:pStyle w:val="19"/>
            </w:pPr>
            <w:r>
              <w:t>6140.59</w:t>
            </w:r>
          </w:p>
        </w:tc>
        <w:tc>
          <w:tcPr>
            <w:tcW w:w="2551" w:type="dxa"/>
            <w:vAlign w:val="center"/>
          </w:tcPr>
          <w:p>
            <w:pPr>
              <w:pStyle w:val="19"/>
            </w:pPr>
            <w:r>
              <w:t>50452.88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1490.09</w:t>
            </w:r>
          </w:p>
        </w:tc>
        <w:tc>
          <w:tcPr>
            <w:tcW w:w="2551" w:type="dxa"/>
            <w:vAlign w:val="center"/>
          </w:tcPr>
          <w:p>
            <w:pPr>
              <w:pStyle w:val="15"/>
            </w:pPr>
            <w:r>
              <w:t>1490.09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1490.09</w:t>
            </w:r>
          </w:p>
        </w:tc>
        <w:tc>
          <w:tcPr>
            <w:tcW w:w="2551" w:type="dxa"/>
            <w:vAlign w:val="center"/>
          </w:tcPr>
          <w:p>
            <w:pPr>
              <w:pStyle w:val="15"/>
            </w:pPr>
            <w:r>
              <w:t>1490.09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957.96</w:t>
            </w:r>
          </w:p>
        </w:tc>
        <w:tc>
          <w:tcPr>
            <w:tcW w:w="2551" w:type="dxa"/>
            <w:vAlign w:val="center"/>
          </w:tcPr>
          <w:p>
            <w:pPr>
              <w:pStyle w:val="15"/>
            </w:pPr>
            <w:r>
              <w:t>957.96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354.75</w:t>
            </w:r>
          </w:p>
        </w:tc>
        <w:tc>
          <w:tcPr>
            <w:tcW w:w="2551" w:type="dxa"/>
            <w:vAlign w:val="center"/>
          </w:tcPr>
          <w:p>
            <w:pPr>
              <w:pStyle w:val="15"/>
            </w:pPr>
            <w:r>
              <w:t>354.75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177.38</w:t>
            </w:r>
          </w:p>
        </w:tc>
        <w:tc>
          <w:tcPr>
            <w:tcW w:w="2551" w:type="dxa"/>
            <w:vAlign w:val="center"/>
          </w:tcPr>
          <w:p>
            <w:pPr>
              <w:pStyle w:val="15"/>
            </w:pPr>
            <w:r>
              <w:t>177.38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304.08</w:t>
            </w:r>
          </w:p>
        </w:tc>
        <w:tc>
          <w:tcPr>
            <w:tcW w:w="2551" w:type="dxa"/>
            <w:vAlign w:val="center"/>
          </w:tcPr>
          <w:p>
            <w:pPr>
              <w:pStyle w:val="15"/>
            </w:pPr>
            <w:r>
              <w:t>304.08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304.08</w:t>
            </w:r>
          </w:p>
        </w:tc>
        <w:tc>
          <w:tcPr>
            <w:tcW w:w="2551" w:type="dxa"/>
            <w:vAlign w:val="center"/>
          </w:tcPr>
          <w:p>
            <w:pPr>
              <w:pStyle w:val="15"/>
            </w:pPr>
            <w:r>
              <w:t>304.08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304.08</w:t>
            </w:r>
          </w:p>
        </w:tc>
        <w:tc>
          <w:tcPr>
            <w:tcW w:w="2551" w:type="dxa"/>
            <w:vAlign w:val="center"/>
          </w:tcPr>
          <w:p>
            <w:pPr>
              <w:pStyle w:val="15"/>
            </w:pPr>
            <w:r>
              <w:t>304.08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54547.82</w:t>
            </w:r>
          </w:p>
        </w:tc>
        <w:tc>
          <w:tcPr>
            <w:tcW w:w="2551" w:type="dxa"/>
            <w:vAlign w:val="center"/>
          </w:tcPr>
          <w:p>
            <w:pPr>
              <w:pStyle w:val="15"/>
            </w:pPr>
            <w:r>
              <w:t>4094.94</w:t>
            </w:r>
          </w:p>
        </w:tc>
        <w:tc>
          <w:tcPr>
            <w:tcW w:w="2551" w:type="dxa"/>
            <w:vAlign w:val="center"/>
          </w:tcPr>
          <w:p>
            <w:pPr>
              <w:pStyle w:val="15"/>
            </w:pPr>
            <w:r>
              <w:t>50452.88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54547.82</w:t>
            </w:r>
          </w:p>
        </w:tc>
        <w:tc>
          <w:tcPr>
            <w:tcW w:w="2551" w:type="dxa"/>
            <w:vAlign w:val="center"/>
          </w:tcPr>
          <w:p>
            <w:pPr>
              <w:pStyle w:val="15"/>
            </w:pPr>
            <w:r>
              <w:t>4094.94</w:t>
            </w:r>
          </w:p>
        </w:tc>
        <w:tc>
          <w:tcPr>
            <w:tcW w:w="2551" w:type="dxa"/>
            <w:vAlign w:val="center"/>
          </w:tcPr>
          <w:p>
            <w:pPr>
              <w:pStyle w:val="15"/>
            </w:pPr>
            <w:r>
              <w:t>50452.88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2130301</w:t>
            </w:r>
          </w:p>
        </w:tc>
        <w:tc>
          <w:tcPr>
            <w:tcW w:w="4535" w:type="dxa"/>
            <w:vAlign w:val="center"/>
          </w:tcPr>
          <w:p>
            <w:pPr>
              <w:pStyle w:val="16"/>
            </w:pPr>
            <w:r>
              <w:t>行政运行</w:t>
            </w:r>
          </w:p>
        </w:tc>
        <w:tc>
          <w:tcPr>
            <w:tcW w:w="2551" w:type="dxa"/>
            <w:vAlign w:val="center"/>
          </w:tcPr>
          <w:p>
            <w:pPr>
              <w:pStyle w:val="15"/>
            </w:pPr>
            <w:r>
              <w:t>4094.94</w:t>
            </w:r>
          </w:p>
        </w:tc>
        <w:tc>
          <w:tcPr>
            <w:tcW w:w="2551" w:type="dxa"/>
            <w:vAlign w:val="center"/>
          </w:tcPr>
          <w:p>
            <w:pPr>
              <w:pStyle w:val="15"/>
            </w:pPr>
            <w:r>
              <w:t>4094.94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2130304</w:t>
            </w:r>
          </w:p>
        </w:tc>
        <w:tc>
          <w:tcPr>
            <w:tcW w:w="4535" w:type="dxa"/>
            <w:vAlign w:val="center"/>
          </w:tcPr>
          <w:p>
            <w:pPr>
              <w:pStyle w:val="16"/>
            </w:pPr>
            <w:r>
              <w:t>水利行业业务管理</w:t>
            </w:r>
          </w:p>
        </w:tc>
        <w:tc>
          <w:tcPr>
            <w:tcW w:w="2551" w:type="dxa"/>
            <w:vAlign w:val="center"/>
          </w:tcPr>
          <w:p>
            <w:pPr>
              <w:pStyle w:val="15"/>
            </w:pPr>
            <w:r>
              <w:t>34413.10</w:t>
            </w:r>
          </w:p>
        </w:tc>
        <w:tc>
          <w:tcPr>
            <w:tcW w:w="2551" w:type="dxa"/>
            <w:vAlign w:val="center"/>
          </w:tcPr>
          <w:p>
            <w:pPr>
              <w:pStyle w:val="15"/>
            </w:pPr>
          </w:p>
        </w:tc>
        <w:tc>
          <w:tcPr>
            <w:tcW w:w="2551" w:type="dxa"/>
            <w:vAlign w:val="center"/>
          </w:tcPr>
          <w:p>
            <w:pPr>
              <w:pStyle w:val="15"/>
            </w:pPr>
            <w:r>
              <w:t>34413.10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2130305</w:t>
            </w:r>
          </w:p>
        </w:tc>
        <w:tc>
          <w:tcPr>
            <w:tcW w:w="4535" w:type="dxa"/>
            <w:vAlign w:val="center"/>
          </w:tcPr>
          <w:p>
            <w:pPr>
              <w:pStyle w:val="16"/>
            </w:pPr>
            <w:r>
              <w:t>水利工程建设</w:t>
            </w:r>
          </w:p>
        </w:tc>
        <w:tc>
          <w:tcPr>
            <w:tcW w:w="2551" w:type="dxa"/>
            <w:vAlign w:val="center"/>
          </w:tcPr>
          <w:p>
            <w:pPr>
              <w:pStyle w:val="15"/>
            </w:pPr>
            <w:r>
              <w:t>10062.00</w:t>
            </w:r>
          </w:p>
        </w:tc>
        <w:tc>
          <w:tcPr>
            <w:tcW w:w="2551" w:type="dxa"/>
            <w:vAlign w:val="center"/>
          </w:tcPr>
          <w:p>
            <w:pPr>
              <w:pStyle w:val="15"/>
            </w:pPr>
          </w:p>
        </w:tc>
        <w:tc>
          <w:tcPr>
            <w:tcW w:w="2551" w:type="dxa"/>
            <w:vAlign w:val="center"/>
          </w:tcPr>
          <w:p>
            <w:pPr>
              <w:pStyle w:val="15"/>
            </w:pPr>
            <w:r>
              <w:t>10062.00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2555.00</w:t>
            </w:r>
          </w:p>
        </w:tc>
        <w:tc>
          <w:tcPr>
            <w:tcW w:w="2551" w:type="dxa"/>
            <w:vAlign w:val="center"/>
          </w:tcPr>
          <w:p>
            <w:pPr>
              <w:pStyle w:val="15"/>
            </w:pPr>
          </w:p>
        </w:tc>
        <w:tc>
          <w:tcPr>
            <w:tcW w:w="2551" w:type="dxa"/>
            <w:vAlign w:val="center"/>
          </w:tcPr>
          <w:p>
            <w:pPr>
              <w:pStyle w:val="15"/>
            </w:pPr>
            <w:r>
              <w:t>2555.00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2130314</w:t>
            </w:r>
          </w:p>
        </w:tc>
        <w:tc>
          <w:tcPr>
            <w:tcW w:w="4535" w:type="dxa"/>
            <w:vAlign w:val="center"/>
          </w:tcPr>
          <w:p>
            <w:pPr>
              <w:pStyle w:val="16"/>
            </w:pPr>
            <w:r>
              <w:t>防汛</w:t>
            </w:r>
          </w:p>
        </w:tc>
        <w:tc>
          <w:tcPr>
            <w:tcW w:w="2551" w:type="dxa"/>
            <w:vAlign w:val="center"/>
          </w:tcPr>
          <w:p>
            <w:pPr>
              <w:pStyle w:val="15"/>
            </w:pPr>
            <w:r>
              <w:t>1296.78</w:t>
            </w:r>
          </w:p>
        </w:tc>
        <w:tc>
          <w:tcPr>
            <w:tcW w:w="2551" w:type="dxa"/>
            <w:vAlign w:val="center"/>
          </w:tcPr>
          <w:p>
            <w:pPr>
              <w:pStyle w:val="15"/>
            </w:pPr>
          </w:p>
        </w:tc>
        <w:tc>
          <w:tcPr>
            <w:tcW w:w="2551" w:type="dxa"/>
            <w:vAlign w:val="center"/>
          </w:tcPr>
          <w:p>
            <w:pPr>
              <w:pStyle w:val="15"/>
            </w:pPr>
            <w:r>
              <w:t>1296.78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2130399</w:t>
            </w:r>
          </w:p>
        </w:tc>
        <w:tc>
          <w:tcPr>
            <w:tcW w:w="4535" w:type="dxa"/>
            <w:vAlign w:val="center"/>
          </w:tcPr>
          <w:p>
            <w:pPr>
              <w:pStyle w:val="16"/>
            </w:pPr>
            <w:r>
              <w:t>其他水利支出</w:t>
            </w:r>
          </w:p>
        </w:tc>
        <w:tc>
          <w:tcPr>
            <w:tcW w:w="2551" w:type="dxa"/>
            <w:vAlign w:val="center"/>
          </w:tcPr>
          <w:p>
            <w:pPr>
              <w:pStyle w:val="15"/>
            </w:pPr>
            <w:r>
              <w:t>2126.00</w:t>
            </w:r>
          </w:p>
        </w:tc>
        <w:tc>
          <w:tcPr>
            <w:tcW w:w="2551" w:type="dxa"/>
            <w:vAlign w:val="center"/>
          </w:tcPr>
          <w:p>
            <w:pPr>
              <w:pStyle w:val="15"/>
            </w:pPr>
          </w:p>
        </w:tc>
        <w:tc>
          <w:tcPr>
            <w:tcW w:w="2551" w:type="dxa"/>
            <w:vAlign w:val="center"/>
          </w:tcPr>
          <w:p>
            <w:pPr>
              <w:pStyle w:val="15"/>
            </w:pPr>
            <w:r>
              <w:t>2126.00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251.48</w:t>
            </w:r>
          </w:p>
        </w:tc>
        <w:tc>
          <w:tcPr>
            <w:tcW w:w="2551" w:type="dxa"/>
            <w:vAlign w:val="center"/>
          </w:tcPr>
          <w:p>
            <w:pPr>
              <w:pStyle w:val="15"/>
            </w:pPr>
            <w:r>
              <w:t>251.48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251.48</w:t>
            </w:r>
          </w:p>
        </w:tc>
        <w:tc>
          <w:tcPr>
            <w:tcW w:w="2551" w:type="dxa"/>
            <w:vAlign w:val="center"/>
          </w:tcPr>
          <w:p>
            <w:pPr>
              <w:pStyle w:val="15"/>
            </w:pPr>
            <w:r>
              <w:t>251.48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251.48</w:t>
            </w:r>
          </w:p>
        </w:tc>
        <w:tc>
          <w:tcPr>
            <w:tcW w:w="2551" w:type="dxa"/>
            <w:vAlign w:val="center"/>
          </w:tcPr>
          <w:p>
            <w:pPr>
              <w:pStyle w:val="15"/>
            </w:pPr>
            <w:r>
              <w:t>251.48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332001河北省水利厅本级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6140.59</w:t>
            </w:r>
          </w:p>
        </w:tc>
        <w:tc>
          <w:tcPr>
            <w:tcW w:w="2551" w:type="dxa"/>
            <w:vAlign w:val="center"/>
          </w:tcPr>
          <w:p>
            <w:pPr>
              <w:pStyle w:val="19"/>
            </w:pPr>
            <w:r>
              <w:t>4973.45</w:t>
            </w:r>
          </w:p>
        </w:tc>
        <w:tc>
          <w:tcPr>
            <w:tcW w:w="2551" w:type="dxa"/>
            <w:vAlign w:val="center"/>
          </w:tcPr>
          <w:p>
            <w:pPr>
              <w:pStyle w:val="19"/>
            </w:pPr>
            <w:r>
              <w:t>1167.14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4032.76</w:t>
            </w:r>
          </w:p>
        </w:tc>
        <w:tc>
          <w:tcPr>
            <w:tcW w:w="2551" w:type="dxa"/>
            <w:vAlign w:val="center"/>
          </w:tcPr>
          <w:p>
            <w:pPr>
              <w:pStyle w:val="15"/>
            </w:pPr>
            <w:r>
              <w:t>4032.76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1103.85</w:t>
            </w:r>
          </w:p>
        </w:tc>
        <w:tc>
          <w:tcPr>
            <w:tcW w:w="2551" w:type="dxa"/>
            <w:vAlign w:val="center"/>
          </w:tcPr>
          <w:p>
            <w:pPr>
              <w:pStyle w:val="15"/>
            </w:pPr>
            <w:r>
              <w:t>1103.85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1641.16</w:t>
            </w:r>
          </w:p>
        </w:tc>
        <w:tc>
          <w:tcPr>
            <w:tcW w:w="2551" w:type="dxa"/>
            <w:vAlign w:val="center"/>
          </w:tcPr>
          <w:p>
            <w:pPr>
              <w:pStyle w:val="15"/>
            </w:pPr>
            <w:r>
              <w:t>1641.16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79.39</w:t>
            </w:r>
          </w:p>
        </w:tc>
        <w:tc>
          <w:tcPr>
            <w:tcW w:w="2551" w:type="dxa"/>
            <w:vAlign w:val="center"/>
          </w:tcPr>
          <w:p>
            <w:pPr>
              <w:pStyle w:val="15"/>
            </w:pPr>
            <w:r>
              <w:t>79.39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354.75</w:t>
            </w:r>
          </w:p>
        </w:tc>
        <w:tc>
          <w:tcPr>
            <w:tcW w:w="2551" w:type="dxa"/>
            <w:vAlign w:val="center"/>
          </w:tcPr>
          <w:p>
            <w:pPr>
              <w:pStyle w:val="15"/>
            </w:pPr>
            <w:r>
              <w:t>354.75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177.38</w:t>
            </w:r>
          </w:p>
        </w:tc>
        <w:tc>
          <w:tcPr>
            <w:tcW w:w="2551" w:type="dxa"/>
            <w:vAlign w:val="center"/>
          </w:tcPr>
          <w:p>
            <w:pPr>
              <w:pStyle w:val="15"/>
            </w:pPr>
            <w:r>
              <w:t>177.38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133.25</w:t>
            </w:r>
          </w:p>
        </w:tc>
        <w:tc>
          <w:tcPr>
            <w:tcW w:w="2551" w:type="dxa"/>
            <w:vAlign w:val="center"/>
          </w:tcPr>
          <w:p>
            <w:pPr>
              <w:pStyle w:val="15"/>
            </w:pPr>
            <w:r>
              <w:t>133.25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170.83</w:t>
            </w:r>
          </w:p>
        </w:tc>
        <w:tc>
          <w:tcPr>
            <w:tcW w:w="2551" w:type="dxa"/>
            <w:vAlign w:val="center"/>
          </w:tcPr>
          <w:p>
            <w:pPr>
              <w:pStyle w:val="15"/>
            </w:pPr>
            <w:r>
              <w:t>170.83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8.47</w:t>
            </w:r>
          </w:p>
        </w:tc>
        <w:tc>
          <w:tcPr>
            <w:tcW w:w="2551" w:type="dxa"/>
            <w:vAlign w:val="center"/>
          </w:tcPr>
          <w:p>
            <w:pPr>
              <w:pStyle w:val="15"/>
            </w:pPr>
            <w:r>
              <w:t>8.47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251.48</w:t>
            </w:r>
          </w:p>
        </w:tc>
        <w:tc>
          <w:tcPr>
            <w:tcW w:w="2551" w:type="dxa"/>
            <w:vAlign w:val="center"/>
          </w:tcPr>
          <w:p>
            <w:pPr>
              <w:pStyle w:val="15"/>
            </w:pPr>
            <w:r>
              <w:t>251.48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112.20</w:t>
            </w:r>
          </w:p>
        </w:tc>
        <w:tc>
          <w:tcPr>
            <w:tcW w:w="2551" w:type="dxa"/>
            <w:vAlign w:val="center"/>
          </w:tcPr>
          <w:p>
            <w:pPr>
              <w:pStyle w:val="15"/>
            </w:pPr>
            <w:r>
              <w:t>112.20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1131.64</w:t>
            </w:r>
          </w:p>
        </w:tc>
        <w:tc>
          <w:tcPr>
            <w:tcW w:w="2551" w:type="dxa"/>
            <w:vAlign w:val="center"/>
          </w:tcPr>
          <w:p>
            <w:pPr>
              <w:pStyle w:val="15"/>
            </w:pPr>
          </w:p>
        </w:tc>
        <w:tc>
          <w:tcPr>
            <w:tcW w:w="2551" w:type="dxa"/>
            <w:vAlign w:val="center"/>
          </w:tcPr>
          <w:p>
            <w:pPr>
              <w:pStyle w:val="15"/>
            </w:pPr>
            <w:r>
              <w:t>1131.64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77.39</w:t>
            </w:r>
          </w:p>
        </w:tc>
        <w:tc>
          <w:tcPr>
            <w:tcW w:w="2551" w:type="dxa"/>
            <w:vAlign w:val="center"/>
          </w:tcPr>
          <w:p>
            <w:pPr>
              <w:pStyle w:val="15"/>
            </w:pPr>
          </w:p>
        </w:tc>
        <w:tc>
          <w:tcPr>
            <w:tcW w:w="2551" w:type="dxa"/>
            <w:vAlign w:val="center"/>
          </w:tcPr>
          <w:p>
            <w:pPr>
              <w:pStyle w:val="15"/>
            </w:pPr>
            <w:r>
              <w:t>77.39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50.00</w:t>
            </w:r>
          </w:p>
        </w:tc>
        <w:tc>
          <w:tcPr>
            <w:tcW w:w="2551" w:type="dxa"/>
            <w:vAlign w:val="center"/>
          </w:tcPr>
          <w:p>
            <w:pPr>
              <w:pStyle w:val="15"/>
            </w:pPr>
          </w:p>
        </w:tc>
        <w:tc>
          <w:tcPr>
            <w:tcW w:w="2551"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36.30</w:t>
            </w:r>
          </w:p>
        </w:tc>
        <w:tc>
          <w:tcPr>
            <w:tcW w:w="2551" w:type="dxa"/>
            <w:vAlign w:val="center"/>
          </w:tcPr>
          <w:p>
            <w:pPr>
              <w:pStyle w:val="15"/>
            </w:pPr>
          </w:p>
        </w:tc>
        <w:tc>
          <w:tcPr>
            <w:tcW w:w="2551" w:type="dxa"/>
            <w:vAlign w:val="center"/>
          </w:tcPr>
          <w:p>
            <w:pPr>
              <w:pStyle w:val="15"/>
            </w:pPr>
            <w:r>
              <w:t>36.30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127.05</w:t>
            </w:r>
          </w:p>
        </w:tc>
        <w:tc>
          <w:tcPr>
            <w:tcW w:w="2551" w:type="dxa"/>
            <w:vAlign w:val="center"/>
          </w:tcPr>
          <w:p>
            <w:pPr>
              <w:pStyle w:val="15"/>
            </w:pPr>
          </w:p>
        </w:tc>
        <w:tc>
          <w:tcPr>
            <w:tcW w:w="2551" w:type="dxa"/>
            <w:vAlign w:val="center"/>
          </w:tcPr>
          <w:p>
            <w:pPr>
              <w:pStyle w:val="15"/>
            </w:pPr>
            <w:r>
              <w:t>127.05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70.00</w:t>
            </w:r>
          </w:p>
        </w:tc>
        <w:tc>
          <w:tcPr>
            <w:tcW w:w="2551" w:type="dxa"/>
            <w:vAlign w:val="center"/>
          </w:tcPr>
          <w:p>
            <w:pPr>
              <w:pStyle w:val="15"/>
            </w:pPr>
          </w:p>
        </w:tc>
        <w:tc>
          <w:tcPr>
            <w:tcW w:w="2551"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145.20</w:t>
            </w:r>
          </w:p>
        </w:tc>
        <w:tc>
          <w:tcPr>
            <w:tcW w:w="2551" w:type="dxa"/>
            <w:vAlign w:val="center"/>
          </w:tcPr>
          <w:p>
            <w:pPr>
              <w:pStyle w:val="15"/>
            </w:pPr>
          </w:p>
        </w:tc>
        <w:tc>
          <w:tcPr>
            <w:tcW w:w="2551" w:type="dxa"/>
            <w:vAlign w:val="center"/>
          </w:tcPr>
          <w:p>
            <w:pPr>
              <w:pStyle w:val="15"/>
            </w:pPr>
            <w:r>
              <w:t>145.20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20</w:t>
            </w:r>
          </w:p>
        </w:tc>
        <w:tc>
          <w:tcPr>
            <w:tcW w:w="1191" w:type="dxa"/>
            <w:vAlign w:val="center"/>
          </w:tcPr>
          <w:p>
            <w:pPr>
              <w:pStyle w:val="16"/>
            </w:pPr>
            <w:r>
              <w:t>30212</w:t>
            </w:r>
          </w:p>
        </w:tc>
        <w:tc>
          <w:tcPr>
            <w:tcW w:w="4535" w:type="dxa"/>
            <w:vAlign w:val="center"/>
          </w:tcPr>
          <w:p>
            <w:pPr>
              <w:pStyle w:val="16"/>
            </w:pPr>
            <w:r>
              <w:t>因公出国（境）费用</w:t>
            </w:r>
          </w:p>
        </w:tc>
        <w:tc>
          <w:tcPr>
            <w:tcW w:w="2551" w:type="dxa"/>
            <w:vAlign w:val="center"/>
          </w:tcPr>
          <w:p>
            <w:pPr>
              <w:pStyle w:val="15"/>
            </w:pPr>
            <w:r>
              <w:t>14.37</w:t>
            </w:r>
          </w:p>
        </w:tc>
        <w:tc>
          <w:tcPr>
            <w:tcW w:w="2551" w:type="dxa"/>
            <w:vAlign w:val="center"/>
          </w:tcPr>
          <w:p>
            <w:pPr>
              <w:pStyle w:val="15"/>
            </w:pPr>
          </w:p>
        </w:tc>
        <w:tc>
          <w:tcPr>
            <w:tcW w:w="2551" w:type="dxa"/>
            <w:vAlign w:val="center"/>
          </w:tcPr>
          <w:p>
            <w:pPr>
              <w:pStyle w:val="15"/>
            </w:pPr>
            <w:r>
              <w:t>14.37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3021202</w:t>
            </w:r>
          </w:p>
        </w:tc>
        <w:tc>
          <w:tcPr>
            <w:tcW w:w="4535" w:type="dxa"/>
            <w:vAlign w:val="center"/>
          </w:tcPr>
          <w:p>
            <w:pPr>
              <w:pStyle w:val="16"/>
            </w:pPr>
            <w:r>
              <w:t>其他因公出国（境）费</w:t>
            </w:r>
          </w:p>
        </w:tc>
        <w:tc>
          <w:tcPr>
            <w:tcW w:w="2551" w:type="dxa"/>
            <w:vAlign w:val="center"/>
          </w:tcPr>
          <w:p>
            <w:pPr>
              <w:pStyle w:val="15"/>
            </w:pPr>
            <w:r>
              <w:t>14.37</w:t>
            </w:r>
          </w:p>
        </w:tc>
        <w:tc>
          <w:tcPr>
            <w:tcW w:w="2551" w:type="dxa"/>
            <w:vAlign w:val="center"/>
          </w:tcPr>
          <w:p>
            <w:pPr>
              <w:pStyle w:val="15"/>
            </w:pPr>
          </w:p>
        </w:tc>
        <w:tc>
          <w:tcPr>
            <w:tcW w:w="2551" w:type="dxa"/>
            <w:vAlign w:val="center"/>
          </w:tcPr>
          <w:p>
            <w:pPr>
              <w:pStyle w:val="15"/>
            </w:pPr>
            <w:r>
              <w:t>14.37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26.96</w:t>
            </w:r>
          </w:p>
        </w:tc>
        <w:tc>
          <w:tcPr>
            <w:tcW w:w="2551" w:type="dxa"/>
            <w:vAlign w:val="center"/>
          </w:tcPr>
          <w:p>
            <w:pPr>
              <w:pStyle w:val="15"/>
            </w:pPr>
          </w:p>
        </w:tc>
        <w:tc>
          <w:tcPr>
            <w:tcW w:w="2551" w:type="dxa"/>
            <w:vAlign w:val="center"/>
          </w:tcPr>
          <w:p>
            <w:pPr>
              <w:pStyle w:val="15"/>
            </w:pPr>
            <w:r>
              <w:t>26.96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61.91</w:t>
            </w:r>
          </w:p>
        </w:tc>
        <w:tc>
          <w:tcPr>
            <w:tcW w:w="2551" w:type="dxa"/>
            <w:vAlign w:val="center"/>
          </w:tcPr>
          <w:p>
            <w:pPr>
              <w:pStyle w:val="15"/>
            </w:pPr>
          </w:p>
        </w:tc>
        <w:tc>
          <w:tcPr>
            <w:tcW w:w="2551" w:type="dxa"/>
            <w:vAlign w:val="center"/>
          </w:tcPr>
          <w:p>
            <w:pPr>
              <w:pStyle w:val="15"/>
            </w:pPr>
            <w:r>
              <w:t>61.91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27.18</w:t>
            </w:r>
          </w:p>
        </w:tc>
        <w:tc>
          <w:tcPr>
            <w:tcW w:w="2551" w:type="dxa"/>
            <w:vAlign w:val="center"/>
          </w:tcPr>
          <w:p>
            <w:pPr>
              <w:pStyle w:val="15"/>
            </w:pPr>
          </w:p>
        </w:tc>
        <w:tc>
          <w:tcPr>
            <w:tcW w:w="2551" w:type="dxa"/>
            <w:vAlign w:val="center"/>
          </w:tcPr>
          <w:p>
            <w:pPr>
              <w:pStyle w:val="15"/>
            </w:pPr>
            <w:r>
              <w:t>27.18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8.82</w:t>
            </w:r>
          </w:p>
        </w:tc>
        <w:tc>
          <w:tcPr>
            <w:tcW w:w="2551" w:type="dxa"/>
            <w:vAlign w:val="center"/>
          </w:tcPr>
          <w:p>
            <w:pPr>
              <w:pStyle w:val="15"/>
            </w:pPr>
          </w:p>
        </w:tc>
        <w:tc>
          <w:tcPr>
            <w:tcW w:w="2551" w:type="dxa"/>
            <w:vAlign w:val="center"/>
          </w:tcPr>
          <w:p>
            <w:pPr>
              <w:pStyle w:val="15"/>
            </w:pPr>
            <w:r>
              <w:t>8.82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33.87</w:t>
            </w:r>
          </w:p>
        </w:tc>
        <w:tc>
          <w:tcPr>
            <w:tcW w:w="2551" w:type="dxa"/>
            <w:vAlign w:val="center"/>
          </w:tcPr>
          <w:p>
            <w:pPr>
              <w:pStyle w:val="15"/>
            </w:pPr>
          </w:p>
        </w:tc>
        <w:tc>
          <w:tcPr>
            <w:tcW w:w="2551" w:type="dxa"/>
            <w:vAlign w:val="center"/>
          </w:tcPr>
          <w:p>
            <w:pPr>
              <w:pStyle w:val="15"/>
            </w:pPr>
            <w:r>
              <w:t>33.87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25.22</w:t>
            </w:r>
          </w:p>
        </w:tc>
        <w:tc>
          <w:tcPr>
            <w:tcW w:w="2551" w:type="dxa"/>
            <w:vAlign w:val="center"/>
          </w:tcPr>
          <w:p>
            <w:pPr>
              <w:pStyle w:val="15"/>
            </w:pPr>
          </w:p>
        </w:tc>
        <w:tc>
          <w:tcPr>
            <w:tcW w:w="2551" w:type="dxa"/>
            <w:vAlign w:val="center"/>
          </w:tcPr>
          <w:p>
            <w:pPr>
              <w:pStyle w:val="15"/>
            </w:pPr>
            <w:r>
              <w:t>25.22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89.22</w:t>
            </w:r>
          </w:p>
        </w:tc>
        <w:tc>
          <w:tcPr>
            <w:tcW w:w="2551" w:type="dxa"/>
            <w:vAlign w:val="center"/>
          </w:tcPr>
          <w:p>
            <w:pPr>
              <w:pStyle w:val="15"/>
            </w:pPr>
          </w:p>
        </w:tc>
        <w:tc>
          <w:tcPr>
            <w:tcW w:w="2551" w:type="dxa"/>
            <w:vAlign w:val="center"/>
          </w:tcPr>
          <w:p>
            <w:pPr>
              <w:pStyle w:val="15"/>
            </w:pPr>
            <w:r>
              <w:t>89.22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225.11</w:t>
            </w:r>
          </w:p>
        </w:tc>
        <w:tc>
          <w:tcPr>
            <w:tcW w:w="2551" w:type="dxa"/>
            <w:vAlign w:val="center"/>
          </w:tcPr>
          <w:p>
            <w:pPr>
              <w:pStyle w:val="15"/>
            </w:pPr>
          </w:p>
        </w:tc>
        <w:tc>
          <w:tcPr>
            <w:tcW w:w="2551" w:type="dxa"/>
            <w:vAlign w:val="center"/>
          </w:tcPr>
          <w:p>
            <w:pPr>
              <w:pStyle w:val="15"/>
            </w:pPr>
            <w:r>
              <w:t>225.11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103.04</w:t>
            </w:r>
          </w:p>
        </w:tc>
        <w:tc>
          <w:tcPr>
            <w:tcW w:w="2551" w:type="dxa"/>
            <w:vAlign w:val="center"/>
          </w:tcPr>
          <w:p>
            <w:pPr>
              <w:pStyle w:val="15"/>
            </w:pPr>
          </w:p>
        </w:tc>
        <w:tc>
          <w:tcPr>
            <w:tcW w:w="2551" w:type="dxa"/>
            <w:vAlign w:val="center"/>
          </w:tcPr>
          <w:p>
            <w:pPr>
              <w:pStyle w:val="15"/>
            </w:pPr>
            <w:r>
              <w:t>103.04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940.69</w:t>
            </w:r>
          </w:p>
        </w:tc>
        <w:tc>
          <w:tcPr>
            <w:tcW w:w="2551" w:type="dxa"/>
            <w:vAlign w:val="center"/>
          </w:tcPr>
          <w:p>
            <w:pPr>
              <w:pStyle w:val="15"/>
            </w:pPr>
            <w:r>
              <w:t>940.69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135.69</w:t>
            </w:r>
          </w:p>
        </w:tc>
        <w:tc>
          <w:tcPr>
            <w:tcW w:w="2551" w:type="dxa"/>
            <w:vAlign w:val="center"/>
          </w:tcPr>
          <w:p>
            <w:pPr>
              <w:pStyle w:val="15"/>
            </w:pPr>
            <w:r>
              <w:t>135.69</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786.67</w:t>
            </w:r>
          </w:p>
        </w:tc>
        <w:tc>
          <w:tcPr>
            <w:tcW w:w="2551" w:type="dxa"/>
            <w:vAlign w:val="center"/>
          </w:tcPr>
          <w:p>
            <w:pPr>
              <w:pStyle w:val="15"/>
            </w:pPr>
            <w:r>
              <w:t>786.67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17.83</w:t>
            </w:r>
          </w:p>
        </w:tc>
        <w:tc>
          <w:tcPr>
            <w:tcW w:w="2551" w:type="dxa"/>
            <w:vAlign w:val="center"/>
          </w:tcPr>
          <w:p>
            <w:pPr>
              <w:pStyle w:val="15"/>
            </w:pPr>
            <w:r>
              <w:t>17.83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0.50</w:t>
            </w:r>
          </w:p>
        </w:tc>
        <w:tc>
          <w:tcPr>
            <w:tcW w:w="2551" w:type="dxa"/>
            <w:vAlign w:val="center"/>
          </w:tcPr>
          <w:p>
            <w:pPr>
              <w:pStyle w:val="15"/>
            </w:pPr>
            <w:r>
              <w:t>0.50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35.50</w:t>
            </w:r>
          </w:p>
        </w:tc>
        <w:tc>
          <w:tcPr>
            <w:tcW w:w="2551" w:type="dxa"/>
            <w:vAlign w:val="center"/>
          </w:tcPr>
          <w:p>
            <w:pPr>
              <w:pStyle w:val="15"/>
            </w:pPr>
          </w:p>
        </w:tc>
        <w:tc>
          <w:tcPr>
            <w:tcW w:w="2551" w:type="dxa"/>
            <w:vAlign w:val="center"/>
          </w:tcPr>
          <w:p>
            <w:pPr>
              <w:pStyle w:val="15"/>
            </w:pPr>
            <w:r>
              <w:t>35.50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38</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35.50</w:t>
            </w:r>
          </w:p>
        </w:tc>
        <w:tc>
          <w:tcPr>
            <w:tcW w:w="2551" w:type="dxa"/>
            <w:vAlign w:val="center"/>
          </w:tcPr>
          <w:p>
            <w:pPr>
              <w:pStyle w:val="15"/>
            </w:pPr>
          </w:p>
        </w:tc>
        <w:tc>
          <w:tcPr>
            <w:tcW w:w="2551" w:type="dxa"/>
            <w:vAlign w:val="center"/>
          </w:tcPr>
          <w:p>
            <w:pPr>
              <w:pStyle w:val="15"/>
            </w:pPr>
            <w:r>
              <w:t>35.50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332001河北省水利厅本级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588.00</w:t>
            </w:r>
          </w:p>
        </w:tc>
        <w:tc>
          <w:tcPr>
            <w:tcW w:w="2551" w:type="dxa"/>
            <w:vAlign w:val="center"/>
          </w:tcPr>
          <w:p>
            <w:pPr>
              <w:pStyle w:val="19"/>
            </w:pPr>
          </w:p>
        </w:tc>
        <w:tc>
          <w:tcPr>
            <w:tcW w:w="2551" w:type="dxa"/>
            <w:vAlign w:val="center"/>
          </w:tcPr>
          <w:p>
            <w:pPr>
              <w:pStyle w:val="19"/>
            </w:pPr>
            <w:r>
              <w:t>588.00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588.00</w:t>
            </w:r>
          </w:p>
        </w:tc>
        <w:tc>
          <w:tcPr>
            <w:tcW w:w="2551" w:type="dxa"/>
            <w:vAlign w:val="center"/>
          </w:tcPr>
          <w:p>
            <w:pPr>
              <w:pStyle w:val="15"/>
            </w:pPr>
          </w:p>
        </w:tc>
        <w:tc>
          <w:tcPr>
            <w:tcW w:w="2551" w:type="dxa"/>
            <w:vAlign w:val="center"/>
          </w:tcPr>
          <w:p>
            <w:pPr>
              <w:pStyle w:val="15"/>
            </w:pPr>
            <w:r>
              <w:t>588.00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20822</w:t>
            </w:r>
          </w:p>
        </w:tc>
        <w:tc>
          <w:tcPr>
            <w:tcW w:w="4535" w:type="dxa"/>
            <w:vAlign w:val="center"/>
          </w:tcPr>
          <w:p>
            <w:pPr>
              <w:pStyle w:val="16"/>
            </w:pPr>
            <w:r>
              <w:t>大中型水库移民后期扶持基金支出</w:t>
            </w:r>
          </w:p>
        </w:tc>
        <w:tc>
          <w:tcPr>
            <w:tcW w:w="2551" w:type="dxa"/>
            <w:vAlign w:val="center"/>
          </w:tcPr>
          <w:p>
            <w:pPr>
              <w:pStyle w:val="15"/>
            </w:pPr>
            <w:r>
              <w:t>588.00</w:t>
            </w:r>
          </w:p>
        </w:tc>
        <w:tc>
          <w:tcPr>
            <w:tcW w:w="2551" w:type="dxa"/>
            <w:vAlign w:val="center"/>
          </w:tcPr>
          <w:p>
            <w:pPr>
              <w:pStyle w:val="15"/>
            </w:pPr>
          </w:p>
        </w:tc>
        <w:tc>
          <w:tcPr>
            <w:tcW w:w="2551" w:type="dxa"/>
            <w:vAlign w:val="center"/>
          </w:tcPr>
          <w:p>
            <w:pPr>
              <w:pStyle w:val="15"/>
            </w:pPr>
            <w:r>
              <w:t>588.00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2082299</w:t>
            </w:r>
          </w:p>
        </w:tc>
        <w:tc>
          <w:tcPr>
            <w:tcW w:w="4535" w:type="dxa"/>
            <w:vAlign w:val="center"/>
          </w:tcPr>
          <w:p>
            <w:pPr>
              <w:pStyle w:val="16"/>
            </w:pPr>
            <w:r>
              <w:t>其他大中型水库移民后期扶持基金支出</w:t>
            </w:r>
          </w:p>
        </w:tc>
        <w:tc>
          <w:tcPr>
            <w:tcW w:w="2551" w:type="dxa"/>
            <w:vAlign w:val="center"/>
          </w:tcPr>
          <w:p>
            <w:pPr>
              <w:pStyle w:val="15"/>
            </w:pPr>
            <w:r>
              <w:t>588.00</w:t>
            </w:r>
          </w:p>
        </w:tc>
        <w:tc>
          <w:tcPr>
            <w:tcW w:w="2551" w:type="dxa"/>
            <w:vAlign w:val="center"/>
          </w:tcPr>
          <w:p>
            <w:pPr>
              <w:pStyle w:val="15"/>
            </w:pPr>
          </w:p>
        </w:tc>
        <w:tc>
          <w:tcPr>
            <w:tcW w:w="2551" w:type="dxa"/>
            <w:vAlign w:val="center"/>
          </w:tcPr>
          <w:p>
            <w:pPr>
              <w:pStyle w:val="15"/>
            </w:pPr>
            <w:r>
              <w:t>588.00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332001河北省水利厅本级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600.00</w:t>
            </w:r>
          </w:p>
        </w:tc>
        <w:tc>
          <w:tcPr>
            <w:tcW w:w="2551" w:type="dxa"/>
            <w:vAlign w:val="center"/>
          </w:tcPr>
          <w:p>
            <w:pPr>
              <w:pStyle w:val="19"/>
            </w:pPr>
          </w:p>
        </w:tc>
        <w:tc>
          <w:tcPr>
            <w:tcW w:w="2551" w:type="dxa"/>
            <w:vAlign w:val="center"/>
          </w:tcPr>
          <w:p>
            <w:pPr>
              <w:pStyle w:val="19"/>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223</w:t>
            </w:r>
          </w:p>
        </w:tc>
        <w:tc>
          <w:tcPr>
            <w:tcW w:w="4535" w:type="dxa"/>
            <w:vAlign w:val="center"/>
          </w:tcPr>
          <w:p>
            <w:pPr>
              <w:pStyle w:val="16"/>
            </w:pPr>
            <w:r>
              <w:t>国有资本经营预算支出</w:t>
            </w:r>
          </w:p>
        </w:tc>
        <w:tc>
          <w:tcPr>
            <w:tcW w:w="2551" w:type="dxa"/>
            <w:vAlign w:val="center"/>
          </w:tcPr>
          <w:p>
            <w:pPr>
              <w:pStyle w:val="15"/>
            </w:pPr>
            <w:r>
              <w:t>600.00</w:t>
            </w:r>
          </w:p>
        </w:tc>
        <w:tc>
          <w:tcPr>
            <w:tcW w:w="2551" w:type="dxa"/>
            <w:vAlign w:val="center"/>
          </w:tcPr>
          <w:p>
            <w:pPr>
              <w:pStyle w:val="15"/>
            </w:pPr>
          </w:p>
        </w:tc>
        <w:tc>
          <w:tcPr>
            <w:tcW w:w="2551" w:type="dxa"/>
            <w:vAlign w:val="center"/>
          </w:tcPr>
          <w:p>
            <w:pPr>
              <w:pStyle w:val="15"/>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22302</w:t>
            </w:r>
          </w:p>
        </w:tc>
        <w:tc>
          <w:tcPr>
            <w:tcW w:w="4535" w:type="dxa"/>
            <w:vAlign w:val="center"/>
          </w:tcPr>
          <w:p>
            <w:pPr>
              <w:pStyle w:val="16"/>
            </w:pPr>
            <w:r>
              <w:t>国有企业资本金注入</w:t>
            </w:r>
          </w:p>
        </w:tc>
        <w:tc>
          <w:tcPr>
            <w:tcW w:w="2551" w:type="dxa"/>
            <w:vAlign w:val="center"/>
          </w:tcPr>
          <w:p>
            <w:pPr>
              <w:pStyle w:val="15"/>
            </w:pPr>
            <w:r>
              <w:t>600.00</w:t>
            </w:r>
          </w:p>
        </w:tc>
        <w:tc>
          <w:tcPr>
            <w:tcW w:w="2551" w:type="dxa"/>
            <w:vAlign w:val="center"/>
          </w:tcPr>
          <w:p>
            <w:pPr>
              <w:pStyle w:val="15"/>
            </w:pPr>
          </w:p>
        </w:tc>
        <w:tc>
          <w:tcPr>
            <w:tcW w:w="2551" w:type="dxa"/>
            <w:vAlign w:val="center"/>
          </w:tcPr>
          <w:p>
            <w:pPr>
              <w:pStyle w:val="15"/>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2230205</w:t>
            </w:r>
          </w:p>
        </w:tc>
        <w:tc>
          <w:tcPr>
            <w:tcW w:w="4535" w:type="dxa"/>
            <w:vAlign w:val="center"/>
          </w:tcPr>
          <w:p>
            <w:pPr>
              <w:pStyle w:val="16"/>
            </w:pPr>
            <w:r>
              <w:t>支持科技进步支出</w:t>
            </w:r>
          </w:p>
        </w:tc>
        <w:tc>
          <w:tcPr>
            <w:tcW w:w="2551" w:type="dxa"/>
            <w:vAlign w:val="center"/>
          </w:tcPr>
          <w:p>
            <w:pPr>
              <w:pStyle w:val="15"/>
            </w:pPr>
            <w:r>
              <w:t>600.00</w:t>
            </w:r>
          </w:p>
        </w:tc>
        <w:tc>
          <w:tcPr>
            <w:tcW w:w="2551" w:type="dxa"/>
            <w:vAlign w:val="center"/>
          </w:tcPr>
          <w:p>
            <w:pPr>
              <w:pStyle w:val="15"/>
            </w:pPr>
          </w:p>
        </w:tc>
        <w:tc>
          <w:tcPr>
            <w:tcW w:w="2551" w:type="dxa"/>
            <w:vAlign w:val="center"/>
          </w:tcPr>
          <w:p>
            <w:pPr>
              <w:pStyle w:val="15"/>
            </w:pPr>
            <w:r>
              <w:t>600.00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332001河北省水利厅本级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132.41</w:t>
            </w:r>
          </w:p>
        </w:tc>
        <w:tc>
          <w:tcPr>
            <w:tcW w:w="2381" w:type="dxa"/>
            <w:vAlign w:val="center"/>
          </w:tcPr>
          <w:p>
            <w:pPr>
              <w:pStyle w:val="19"/>
            </w:pPr>
            <w:r>
              <w:t>132.41</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r>
              <w:t>14.37</w:t>
            </w:r>
          </w:p>
        </w:tc>
        <w:tc>
          <w:tcPr>
            <w:tcW w:w="2381" w:type="dxa"/>
            <w:vAlign w:val="center"/>
          </w:tcPr>
          <w:p>
            <w:pPr>
              <w:pStyle w:val="15"/>
            </w:pPr>
            <w:r>
              <w:t>14.37</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109.22</w:t>
            </w:r>
          </w:p>
        </w:tc>
        <w:tc>
          <w:tcPr>
            <w:tcW w:w="2381" w:type="dxa"/>
            <w:vAlign w:val="center"/>
          </w:tcPr>
          <w:p>
            <w:pPr>
              <w:pStyle w:val="15"/>
            </w:pPr>
            <w:r>
              <w:t>109.22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109.22</w:t>
            </w:r>
          </w:p>
        </w:tc>
        <w:tc>
          <w:tcPr>
            <w:tcW w:w="2381" w:type="dxa"/>
            <w:vAlign w:val="center"/>
          </w:tcPr>
          <w:p>
            <w:pPr>
              <w:pStyle w:val="15"/>
            </w:pPr>
            <w:r>
              <w:t>109.22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8.82</w:t>
            </w:r>
          </w:p>
        </w:tc>
        <w:tc>
          <w:tcPr>
            <w:tcW w:w="2381" w:type="dxa"/>
            <w:vAlign w:val="center"/>
          </w:tcPr>
          <w:p>
            <w:pPr>
              <w:pStyle w:val="15"/>
            </w:pPr>
            <w:r>
              <w:t>8.82</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河北省水利厅本级2022年单位预算信息公开情况说明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按照《预算法》、《地方预决算公开操作规程》和《关于进一步推进预算公开工作的实施意见》规定，现将河北省水利厅本级2022年单位预算公开如下：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（一）负责保障水资源的合理开发利用。拟订水利战略规划和政策，起草有关地方性法规、政府规章草案，组织编制全省水资源战略规划、重要江河湖泊流域综合规划、防洪规划等重大水利规划。</w:t>
      </w:r>
    </w:p>
    <w:p>
      <w:pPr>
        <w:pStyle w:val="33"/>
      </w:pPr>
      <w:r>
        <w:t>（二）负责生活、生产经营和生态环境用水的统筹和保障。组织实施最严格水资源管理制度，实施水资源的统一监督管理，拟订全省和跨市（指设区市，下同）水中长期供求规划、水量分配方案并监督实施。负责重要流域、区域以及重大调水工程的水资源调度。组织实施取水许可、水资源论证和防洪论证制度，指导开展水资源有偿使用工作。指导水利行业供水和乡镇供水工作。</w:t>
      </w:r>
    </w:p>
    <w:p>
      <w:pPr>
        <w:pStyle w:val="33"/>
      </w:pPr>
      <w:r>
        <w:t>（三）按规定制定水利工程建设有关制度并组织实施，负责提出省级水利固定资产投资规模、方向、具体安排建议并组织指导实施，按权限审批、核准省规划内和年度计划规模内固定资产投资项目，提出省级水利资金安排建议并负责项目实施的监督管理。</w:t>
      </w:r>
    </w:p>
    <w:p>
      <w:pPr>
        <w:pStyle w:val="33"/>
      </w:pPr>
      <w:r>
        <w:t>（四）指导水资源保护工作。组织编制并实施水资源保护规划。指导饮用水水源保护有关工作，指导地下水开发利用和地下水资源管理保护。组织指导地下水超采区综合治理。</w:t>
      </w:r>
    </w:p>
    <w:p>
      <w:pPr>
        <w:pStyle w:val="33"/>
      </w:pPr>
      <w:r>
        <w:t>（五）负责节约用水工作。拟订节约用水政策，组织编制节约用水规划并监督实施，组织制定有关标准。组织实施用水总量控制等管理制度，指导和推动节水型社会建设工作。</w:t>
      </w:r>
    </w:p>
    <w:p>
      <w:pPr>
        <w:pStyle w:val="33"/>
      </w:pPr>
      <w:r>
        <w:t>（六）指导水文工作。负责水文水资源监测、水文站网建设和管理。对江河湖库和地下水实施监测，发布水文水资源信息、情报预报和水资源公报。按规定组织开展水资源、水能资源调查评价和水资源承载能力监测预警工作。</w:t>
      </w:r>
    </w:p>
    <w:p>
      <w:pPr>
        <w:pStyle w:val="33"/>
      </w:pPr>
      <w:r>
        <w:t>（七）指导水利设施、水域及其岸线的管理、保护与综合利用。组织指导水利基础设施网络建设。指导重要江河湖泊及河口的治理、开发和保护。指导河湖水生态保护与修复、河湖生态流量水量管理以及河湖水系连通工作。</w:t>
      </w:r>
    </w:p>
    <w:p>
      <w:pPr>
        <w:pStyle w:val="33"/>
      </w:pPr>
      <w:r>
        <w:t>（八）指导监督水利工程建设与运行管理。组织实施具有控制性的和跨区域跨流域的重要水利工程建设与运行管理。组织提出并协调落实南水北调配套工程运行和后续工程建设的有关政策措施，指导监督工程安全运行，组织工程验收有关工作，督促指导地方配套工程建设。</w:t>
      </w:r>
    </w:p>
    <w:p>
      <w:pPr>
        <w:pStyle w:val="33"/>
      </w:pPr>
      <w:r>
        <w:t>（九）负责水土保持工作。拟订水土保持规划并监督实施，组织实施水土流失的综合防治、监测预报并定期公告。负责建设项目水土保持监督管理工作，指导重点水土保持建设项目的实施。</w:t>
      </w:r>
    </w:p>
    <w:p>
      <w:pPr>
        <w:pStyle w:val="33"/>
      </w:pPr>
      <w:r>
        <w:t>（十）指导农村水利工作。组织开展大中型灌排工程建设与改造。指导农村饮水安全工程建设管理工作，指导节水灌溉有关工作。协调牧区水利工作。指导农村水利改革创新和社会化服务体系建设。指导农村水能资源开发、小水电改造和水电农村电气化工作。</w:t>
      </w:r>
    </w:p>
    <w:p>
      <w:pPr>
        <w:pStyle w:val="33"/>
      </w:pPr>
      <w:r>
        <w:t>（十一）指导水库、水电工程移民管理工作。拟订水库、水电工程移民有关政策并监督实施，组织实施移民安置验收、监督评估等制度。指导监督水库移民后期扶持政策的实施。</w:t>
      </w:r>
    </w:p>
    <w:p>
      <w:pPr>
        <w:pStyle w:val="33"/>
      </w:pPr>
      <w:r>
        <w:t>（十二）负责重大涉水违法事件的查处，协调和仲裁跨市水事纠纷，指导水政监察和水行政执法。依法负责水利行业安全生产工作，组织指导水库、水电站大坝、农村水电站的安全监管。指导水利建设市场的监督管理，组织实施水利工程建设的监督。</w:t>
      </w:r>
    </w:p>
    <w:p>
      <w:pPr>
        <w:pStyle w:val="33"/>
      </w:pPr>
      <w:r>
        <w:t>（十三）组织开展水利行业质量监督工作，拟订水利行业的地方技术标准、规程规范并监督实施。组织重大水利科学研究、技术引进和科技推广，开展国际交流与合作。</w:t>
      </w:r>
    </w:p>
    <w:p>
      <w:pPr>
        <w:pStyle w:val="33"/>
      </w:pPr>
      <w:r>
        <w:t>（十四）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pStyle w:val="33"/>
      </w:pPr>
      <w:r>
        <w:t>（十五）完成省委、省政府交办的其他任务。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河北省水利厅本级</w:t>
            </w:r>
          </w:p>
        </w:tc>
        <w:tc>
          <w:tcPr>
            <w:tcW w:w="1843" w:type="dxa"/>
            <w:vAlign w:val="center"/>
          </w:tcPr>
          <w:p>
            <w:pPr>
              <w:pStyle w:val="17"/>
            </w:pPr>
            <w:r>
              <w:t>行政</w:t>
            </w:r>
          </w:p>
        </w:tc>
        <w:tc>
          <w:tcPr>
            <w:tcW w:w="2126" w:type="dxa"/>
            <w:vAlign w:val="center"/>
          </w:tcPr>
          <w:p>
            <w:pPr>
              <w:pStyle w:val="17"/>
            </w:pPr>
            <w:r>
              <w:t>正厅（地）级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全部收入。2022年预算收入58031.47万元，其中：一般公共预算收入56571.69万元，基金预算收入588.00万元，国有资本经营预算收入600.00万元，财政专户核拨收入0万元，单位资金收入250.00万元，上年结转结余21.78万元。</w:t>
      </w:r>
    </w:p>
    <w:p>
      <w:pPr>
        <w:pStyle w:val="34"/>
      </w:pPr>
      <w:r>
        <w:t>2、支出说明</w:t>
      </w:r>
    </w:p>
    <w:p>
      <w:pPr>
        <w:pStyle w:val="34"/>
      </w:pPr>
      <w:r>
        <w:t>收支预算总表支出栏、基本支出表、项目支出表按经济分类和支出功能分类科目编制，反映河北省水利厅机关年度单位预算中支出预算的总体情况。2022年支出预算58031.47万元，其中基本支出6140.59万元，包括人员经费4973.45万元和日常公用经费1167.14万元；项目支出51890.88万元，主要为引黄水费、山洪灾害防治、河湖视频智能视频监控系统等。</w:t>
      </w:r>
    </w:p>
    <w:p>
      <w:pPr>
        <w:pStyle w:val="34"/>
      </w:pPr>
      <w:r>
        <w:t>3、比上年增减情况</w:t>
      </w:r>
    </w:p>
    <w:p>
      <w:pPr>
        <w:pStyle w:val="34"/>
      </w:pPr>
      <w:r>
        <w:t>2022年预算收支安排58031.47万元，较2021年预算减少14961.35万元，其中：基本支出增加824.39万元，主要为增加人员经费支出；项目支出减少15785.74万元，主要为南水北调配套工程建设补助、“7.19”特大洪水灾害农村饮水工程重建等项目预算调整到下属单位。</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2022年，我单位运行经费共计安排1167.14万元，主要用于日常维修、办公用房水电费、办公用房取暖费、办公用房物业管理费等日常运行支出。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132.41万元，其中因公出国（境）费14.37万元；公务用车购置及运维费109.22万元（其中：公务用车购置费为0万元，公务用车运维费109.22万元)；公务接待费8.82万元。与2021年相比增加3.1万元，增加的主要原因是：公务用车运行维护费增加3万元，公务接待费增加0.1万元。</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1、南水北调工作经费绩效目标表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1.切实落实安全生产责任和隐患排查治理力度</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完成年度目标任务</w:t>
            </w:r>
          </w:p>
        </w:tc>
        <w:tc>
          <w:tcPr>
            <w:tcW w:w="2551" w:type="dxa"/>
            <w:vAlign w:val="center"/>
          </w:tcPr>
          <w:p>
            <w:pPr>
              <w:pStyle w:val="30"/>
            </w:pPr>
            <w:r>
              <w:t>12个月</w:t>
            </w:r>
          </w:p>
        </w:tc>
        <w:tc>
          <w:tcPr>
            <w:tcW w:w="2268" w:type="dxa"/>
            <w:vAlign w:val="center"/>
          </w:tcPr>
          <w:p>
            <w:pPr>
              <w:pStyle w:val="30"/>
            </w:pPr>
            <w:r>
              <w:t>《河北省南水北调配套工程验收推进方案》</w:t>
            </w:r>
          </w:p>
          <w:p>
            <w:pPr>
              <w:pStyle w:val="30"/>
            </w:pP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验收单元数</w:t>
            </w:r>
          </w:p>
        </w:tc>
        <w:tc>
          <w:tcPr>
            <w:tcW w:w="2835" w:type="dxa"/>
            <w:vAlign w:val="center"/>
          </w:tcPr>
          <w:p>
            <w:pPr>
              <w:pStyle w:val="30"/>
            </w:pPr>
            <w:r>
              <w:t>有序推进验收</w:t>
            </w:r>
          </w:p>
        </w:tc>
        <w:tc>
          <w:tcPr>
            <w:tcW w:w="2551" w:type="dxa"/>
            <w:vAlign w:val="center"/>
          </w:tcPr>
          <w:p>
            <w:pPr>
              <w:pStyle w:val="30"/>
            </w:pPr>
            <w:r>
              <w:t>26个单元</w:t>
            </w:r>
          </w:p>
        </w:tc>
        <w:tc>
          <w:tcPr>
            <w:tcW w:w="2268" w:type="dxa"/>
            <w:vAlign w:val="center"/>
          </w:tcPr>
          <w:p>
            <w:pPr>
              <w:pStyle w:val="30"/>
            </w:pPr>
            <w:r>
              <w:t>《河北省南水北调配套工程验收推进方案》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严格成本控制</w:t>
            </w:r>
          </w:p>
        </w:tc>
        <w:tc>
          <w:tcPr>
            <w:tcW w:w="2551" w:type="dxa"/>
            <w:vAlign w:val="center"/>
          </w:tcPr>
          <w:p>
            <w:pPr>
              <w:pStyle w:val="30"/>
            </w:pPr>
            <w:r>
              <w:t>17万元</w:t>
            </w:r>
          </w:p>
        </w:tc>
        <w:tc>
          <w:tcPr>
            <w:tcW w:w="2268" w:type="dxa"/>
            <w:vAlign w:val="center"/>
          </w:tcPr>
          <w:p>
            <w:pPr>
              <w:pStyle w:val="30"/>
            </w:pPr>
            <w:r>
              <w:t>年度财政预算计划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验收和运行合格率</w:t>
            </w:r>
          </w:p>
        </w:tc>
        <w:tc>
          <w:tcPr>
            <w:tcW w:w="2835" w:type="dxa"/>
            <w:vAlign w:val="center"/>
          </w:tcPr>
          <w:p>
            <w:pPr>
              <w:pStyle w:val="30"/>
            </w:pPr>
            <w:r>
              <w:t>配套工程验收质量和运行平稳</w:t>
            </w:r>
          </w:p>
        </w:tc>
        <w:tc>
          <w:tcPr>
            <w:tcW w:w="2551" w:type="dxa"/>
            <w:vAlign w:val="center"/>
          </w:tcPr>
          <w:p>
            <w:pPr>
              <w:pStyle w:val="30"/>
            </w:pPr>
            <w:r>
              <w:t>1</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提升运行管理水平</w:t>
            </w:r>
          </w:p>
        </w:tc>
        <w:tc>
          <w:tcPr>
            <w:tcW w:w="2835" w:type="dxa"/>
            <w:vAlign w:val="center"/>
          </w:tcPr>
          <w:p>
            <w:pPr>
              <w:pStyle w:val="30"/>
            </w:pPr>
            <w:r>
              <w:t>配套工程安全平稳运行</w:t>
            </w:r>
          </w:p>
        </w:tc>
        <w:tc>
          <w:tcPr>
            <w:tcW w:w="2551" w:type="dxa"/>
            <w:vAlign w:val="center"/>
          </w:tcPr>
          <w:p>
            <w:pPr>
              <w:pStyle w:val="30"/>
            </w:pPr>
            <w:r>
              <w:t>进一步提高配套工程安全平稳运行</w:t>
            </w:r>
          </w:p>
        </w:tc>
        <w:tc>
          <w:tcPr>
            <w:tcW w:w="2268" w:type="dxa"/>
            <w:vAlign w:val="center"/>
          </w:tcPr>
          <w:p>
            <w:pPr>
              <w:pStyle w:val="30"/>
            </w:pPr>
            <w:r>
              <w:t>年度工作计划</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2、水利工程局落实政策人员经费绩效目标表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1.落实政策人员</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按照政策标准全部发放到位</w:t>
            </w:r>
          </w:p>
        </w:tc>
        <w:tc>
          <w:tcPr>
            <w:tcW w:w="2835" w:type="dxa"/>
            <w:vAlign w:val="center"/>
          </w:tcPr>
          <w:p>
            <w:pPr>
              <w:pStyle w:val="30"/>
            </w:pPr>
            <w:r>
              <w:t>按照政策标准足额发放</w:t>
            </w:r>
          </w:p>
        </w:tc>
        <w:tc>
          <w:tcPr>
            <w:tcW w:w="2551" w:type="dxa"/>
            <w:vAlign w:val="center"/>
          </w:tcPr>
          <w:p>
            <w:pPr>
              <w:pStyle w:val="30"/>
            </w:pPr>
            <w:r>
              <w:t>100%</w:t>
            </w:r>
          </w:p>
        </w:tc>
        <w:tc>
          <w:tcPr>
            <w:tcW w:w="2268" w:type="dxa"/>
            <w:vAlign w:val="center"/>
          </w:tcPr>
          <w:p>
            <w:pPr>
              <w:pStyle w:val="30"/>
            </w:pPr>
            <w:r>
              <w:t>中央文件精神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及时率</w:t>
            </w:r>
          </w:p>
        </w:tc>
        <w:tc>
          <w:tcPr>
            <w:tcW w:w="2835" w:type="dxa"/>
            <w:vAlign w:val="center"/>
          </w:tcPr>
          <w:p>
            <w:pPr>
              <w:pStyle w:val="30"/>
            </w:pPr>
            <w:r>
              <w:t>及时发放</w:t>
            </w:r>
          </w:p>
        </w:tc>
        <w:tc>
          <w:tcPr>
            <w:tcW w:w="2551" w:type="dxa"/>
            <w:vAlign w:val="center"/>
          </w:tcPr>
          <w:p>
            <w:pPr>
              <w:pStyle w:val="30"/>
            </w:pPr>
            <w:r>
              <w:t>100%</w:t>
            </w:r>
          </w:p>
        </w:tc>
        <w:tc>
          <w:tcPr>
            <w:tcW w:w="2268" w:type="dxa"/>
            <w:vAlign w:val="center"/>
          </w:tcPr>
          <w:p>
            <w:pPr>
              <w:pStyle w:val="30"/>
            </w:pPr>
            <w:r>
              <w:t>中央文件精神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半年度、年度末</w:t>
            </w:r>
          </w:p>
        </w:tc>
        <w:tc>
          <w:tcPr>
            <w:tcW w:w="2835" w:type="dxa"/>
            <w:vAlign w:val="center"/>
          </w:tcPr>
          <w:p>
            <w:pPr>
              <w:pStyle w:val="30"/>
            </w:pPr>
            <w:r>
              <w:t>上半年执行30万元，下半年执行40万元</w:t>
            </w:r>
          </w:p>
        </w:tc>
        <w:tc>
          <w:tcPr>
            <w:tcW w:w="2551" w:type="dxa"/>
            <w:vAlign w:val="center"/>
          </w:tcPr>
          <w:p>
            <w:pPr>
              <w:pStyle w:val="30"/>
            </w:pPr>
            <w:r>
              <w:t>100%</w:t>
            </w:r>
          </w:p>
        </w:tc>
        <w:tc>
          <w:tcPr>
            <w:tcW w:w="2268" w:type="dxa"/>
            <w:vAlign w:val="center"/>
          </w:tcPr>
          <w:p>
            <w:pPr>
              <w:pStyle w:val="30"/>
            </w:pPr>
            <w:r>
              <w:t>中央文件精神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按照财政补助金额控制</w:t>
            </w:r>
          </w:p>
        </w:tc>
        <w:tc>
          <w:tcPr>
            <w:tcW w:w="2835" w:type="dxa"/>
            <w:vAlign w:val="center"/>
          </w:tcPr>
          <w:p>
            <w:pPr>
              <w:pStyle w:val="30"/>
            </w:pPr>
            <w:r>
              <w:t>将财政补助资金专项用于落实政策人员弥补和补贴各项开支</w:t>
            </w:r>
          </w:p>
        </w:tc>
        <w:tc>
          <w:tcPr>
            <w:tcW w:w="2551" w:type="dxa"/>
            <w:vAlign w:val="center"/>
          </w:tcPr>
          <w:p>
            <w:pPr>
              <w:pStyle w:val="30"/>
            </w:pPr>
            <w:r>
              <w:t>70万元</w:t>
            </w:r>
          </w:p>
        </w:tc>
        <w:tc>
          <w:tcPr>
            <w:tcW w:w="2268" w:type="dxa"/>
            <w:vAlign w:val="center"/>
          </w:tcPr>
          <w:p>
            <w:pPr>
              <w:pStyle w:val="30"/>
            </w:pPr>
            <w:r>
              <w:t>中央文件精神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安抚落实政策人员情绪，体现党和国家关怀</w:t>
            </w:r>
          </w:p>
        </w:tc>
        <w:tc>
          <w:tcPr>
            <w:tcW w:w="2835" w:type="dxa"/>
            <w:vAlign w:val="center"/>
          </w:tcPr>
          <w:p>
            <w:pPr>
              <w:pStyle w:val="30"/>
            </w:pPr>
            <w:r>
              <w:t>落实政策人员保持稳定生活状态</w:t>
            </w:r>
          </w:p>
        </w:tc>
        <w:tc>
          <w:tcPr>
            <w:tcW w:w="2551" w:type="dxa"/>
            <w:vAlign w:val="center"/>
          </w:tcPr>
          <w:p>
            <w:pPr>
              <w:pStyle w:val="30"/>
            </w:pPr>
            <w:r>
              <w:t>落实政策人员保持稳定生活状态</w:t>
            </w:r>
          </w:p>
        </w:tc>
        <w:tc>
          <w:tcPr>
            <w:tcW w:w="2268" w:type="dxa"/>
            <w:vAlign w:val="center"/>
          </w:tcPr>
          <w:p>
            <w:pPr>
              <w:pStyle w:val="30"/>
            </w:pPr>
            <w:r>
              <w:t>中央文件精神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群体事件发生个数</w:t>
            </w:r>
          </w:p>
        </w:tc>
        <w:tc>
          <w:tcPr>
            <w:tcW w:w="2835" w:type="dxa"/>
            <w:vAlign w:val="center"/>
          </w:tcPr>
          <w:p>
            <w:pPr>
              <w:pStyle w:val="30"/>
            </w:pPr>
            <w:r>
              <w:t>不发生落实政策人员群体事件</w:t>
            </w:r>
          </w:p>
        </w:tc>
        <w:tc>
          <w:tcPr>
            <w:tcW w:w="2551" w:type="dxa"/>
            <w:vAlign w:val="center"/>
          </w:tcPr>
          <w:p>
            <w:pPr>
              <w:pStyle w:val="30"/>
            </w:pPr>
            <w:r>
              <w:t>&lt;1个</w:t>
            </w:r>
          </w:p>
        </w:tc>
        <w:tc>
          <w:tcPr>
            <w:tcW w:w="2268" w:type="dxa"/>
            <w:vAlign w:val="center"/>
          </w:tcPr>
          <w:p>
            <w:pPr>
              <w:pStyle w:val="30"/>
            </w:pPr>
            <w:r>
              <w:t>中央文件精神</w:t>
            </w:r>
          </w:p>
        </w:tc>
      </w:tr>
    </w:tbl>
    <w:p>
      <w:pPr>
        <w:pStyle w:val="28"/>
      </w:pPr>
    </w:p>
    <w:p>
      <w:pPr>
        <w:pStyle w:val="28"/>
        <w:ind w:firstLine="560"/>
      </w:pPr>
      <w:r>
        <w:rPr>
          <w:rFonts w:ascii="方正仿宋_GBK" w:hAnsi="方正仿宋_GBK" w:eastAsia="方正仿宋_GBK" w:cs="方正仿宋_GBK"/>
          <w:b/>
          <w:color w:val="000000"/>
          <w:sz w:val="28"/>
        </w:rPr>
        <w:t>3、水利工程项目管理工作经费绩效目标表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1.确保我厅系统网络持续高效运行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处理问题数量</w:t>
            </w:r>
          </w:p>
        </w:tc>
        <w:tc>
          <w:tcPr>
            <w:tcW w:w="2835" w:type="dxa"/>
            <w:vAlign w:val="center"/>
          </w:tcPr>
          <w:p>
            <w:pPr>
              <w:pStyle w:val="30"/>
            </w:pPr>
            <w:r>
              <w:t>对发现问题的处理数量</w:t>
            </w:r>
          </w:p>
        </w:tc>
        <w:tc>
          <w:tcPr>
            <w:tcW w:w="2551" w:type="dxa"/>
            <w:vAlign w:val="center"/>
          </w:tcPr>
          <w:p>
            <w:pPr>
              <w:pStyle w:val="30"/>
            </w:pPr>
            <w:r>
              <w:t>100%</w:t>
            </w:r>
          </w:p>
        </w:tc>
        <w:tc>
          <w:tcPr>
            <w:tcW w:w="2268" w:type="dxa"/>
            <w:vAlign w:val="center"/>
          </w:tcPr>
          <w:p>
            <w:pPr>
              <w:pStyle w:val="3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问题处理质量</w:t>
            </w:r>
          </w:p>
        </w:tc>
        <w:tc>
          <w:tcPr>
            <w:tcW w:w="2835" w:type="dxa"/>
            <w:vAlign w:val="center"/>
          </w:tcPr>
          <w:p>
            <w:pPr>
              <w:pStyle w:val="30"/>
            </w:pPr>
            <w:r>
              <w:t>对发现问题的处理质量</w:t>
            </w:r>
          </w:p>
        </w:tc>
        <w:tc>
          <w:tcPr>
            <w:tcW w:w="2551" w:type="dxa"/>
            <w:vAlign w:val="center"/>
          </w:tcPr>
          <w:p>
            <w:pPr>
              <w:pStyle w:val="30"/>
            </w:pPr>
            <w:r>
              <w:t>100%</w:t>
            </w:r>
          </w:p>
        </w:tc>
        <w:tc>
          <w:tcPr>
            <w:tcW w:w="2268" w:type="dxa"/>
            <w:vAlign w:val="center"/>
          </w:tcPr>
          <w:p>
            <w:pPr>
              <w:pStyle w:val="3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处理时效</w:t>
            </w:r>
          </w:p>
        </w:tc>
        <w:tc>
          <w:tcPr>
            <w:tcW w:w="2835" w:type="dxa"/>
            <w:vAlign w:val="center"/>
          </w:tcPr>
          <w:p>
            <w:pPr>
              <w:pStyle w:val="30"/>
            </w:pPr>
            <w:r>
              <w:t>对发现问题的处理时效</w:t>
            </w:r>
          </w:p>
        </w:tc>
        <w:tc>
          <w:tcPr>
            <w:tcW w:w="2551" w:type="dxa"/>
            <w:vAlign w:val="center"/>
          </w:tcPr>
          <w:p>
            <w:pPr>
              <w:pStyle w:val="30"/>
            </w:pPr>
            <w:r>
              <w:t>100%</w:t>
            </w:r>
          </w:p>
        </w:tc>
        <w:tc>
          <w:tcPr>
            <w:tcW w:w="2268" w:type="dxa"/>
            <w:vAlign w:val="center"/>
          </w:tcPr>
          <w:p>
            <w:pPr>
              <w:pStyle w:val="3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94万元</w:t>
            </w:r>
          </w:p>
        </w:tc>
        <w:tc>
          <w:tcPr>
            <w:tcW w:w="2268" w:type="dxa"/>
            <w:vAlign w:val="center"/>
          </w:tcPr>
          <w:p>
            <w:pPr>
              <w:pStyle w:val="30"/>
            </w:pPr>
            <w:r>
              <w:t>按照工作计划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质量提升度</w:t>
            </w:r>
          </w:p>
        </w:tc>
        <w:tc>
          <w:tcPr>
            <w:tcW w:w="2835" w:type="dxa"/>
            <w:vAlign w:val="center"/>
          </w:tcPr>
          <w:p>
            <w:pPr>
              <w:pStyle w:val="30"/>
            </w:pPr>
            <w:r>
              <w:t>极大提升系统质量</w:t>
            </w:r>
          </w:p>
        </w:tc>
        <w:tc>
          <w:tcPr>
            <w:tcW w:w="2551" w:type="dxa"/>
            <w:vAlign w:val="center"/>
          </w:tcPr>
          <w:p>
            <w:pPr>
              <w:pStyle w:val="30"/>
            </w:pPr>
            <w:r>
              <w:t>进一步提升</w:t>
            </w:r>
          </w:p>
        </w:tc>
        <w:tc>
          <w:tcPr>
            <w:tcW w:w="2268" w:type="dxa"/>
            <w:vAlign w:val="center"/>
          </w:tcPr>
          <w:p>
            <w:pPr>
              <w:pStyle w:val="30"/>
            </w:pPr>
            <w:r>
              <w:t>按照工作计划</w:t>
            </w:r>
          </w:p>
        </w:tc>
      </w:tr>
    </w:tbl>
    <w:p>
      <w:pPr>
        <w:pStyle w:val="28"/>
      </w:pPr>
    </w:p>
    <w:p>
      <w:pPr>
        <w:pStyle w:val="28"/>
        <w:ind w:firstLine="560"/>
      </w:pPr>
      <w:r>
        <w:rPr>
          <w:rFonts w:ascii="方正仿宋_GBK" w:hAnsi="方正仿宋_GBK" w:eastAsia="方正仿宋_GBK" w:cs="方正仿宋_GBK"/>
          <w:b/>
          <w:color w:val="000000"/>
          <w:sz w:val="28"/>
        </w:rPr>
        <w:t>4、水利工程质量监督管理费绩效目标表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1.目标内容1完成年度水利工程建设项目质量检测等工作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检测报告</w:t>
            </w:r>
          </w:p>
        </w:tc>
        <w:tc>
          <w:tcPr>
            <w:tcW w:w="2835" w:type="dxa"/>
            <w:vAlign w:val="center"/>
          </w:tcPr>
          <w:p>
            <w:pPr>
              <w:pStyle w:val="30"/>
            </w:pPr>
            <w:r>
              <w:t>开展质量检测，形成检测报告</w:t>
            </w:r>
          </w:p>
        </w:tc>
        <w:tc>
          <w:tcPr>
            <w:tcW w:w="2551" w:type="dxa"/>
            <w:vAlign w:val="center"/>
          </w:tcPr>
          <w:p>
            <w:pPr>
              <w:pStyle w:val="30"/>
            </w:pPr>
            <w:r>
              <w:t>≥80个</w:t>
            </w:r>
          </w:p>
        </w:tc>
        <w:tc>
          <w:tcPr>
            <w:tcW w:w="2268" w:type="dxa"/>
            <w:vAlign w:val="center"/>
          </w:tcPr>
          <w:p>
            <w:pPr>
              <w:pStyle w:val="30"/>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检测报告质量</w:t>
            </w:r>
          </w:p>
        </w:tc>
        <w:tc>
          <w:tcPr>
            <w:tcW w:w="2835" w:type="dxa"/>
            <w:vAlign w:val="center"/>
          </w:tcPr>
          <w:p>
            <w:pPr>
              <w:pStyle w:val="30"/>
            </w:pPr>
            <w:r>
              <w:t>检测报告质量</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任务完成时间</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总成本</w:t>
            </w:r>
          </w:p>
        </w:tc>
        <w:tc>
          <w:tcPr>
            <w:tcW w:w="2551" w:type="dxa"/>
            <w:vAlign w:val="center"/>
          </w:tcPr>
          <w:p>
            <w:pPr>
              <w:pStyle w:val="30"/>
            </w:pPr>
            <w:r>
              <w:t>≤241.1万元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质量提升度</w:t>
            </w:r>
          </w:p>
        </w:tc>
        <w:tc>
          <w:tcPr>
            <w:tcW w:w="2835" w:type="dxa"/>
            <w:vAlign w:val="center"/>
          </w:tcPr>
          <w:p>
            <w:pPr>
              <w:pStyle w:val="30"/>
            </w:pPr>
            <w:r>
              <w:t>质量提升度</w:t>
            </w:r>
          </w:p>
        </w:tc>
        <w:tc>
          <w:tcPr>
            <w:tcW w:w="2551" w:type="dxa"/>
            <w:vAlign w:val="center"/>
          </w:tcPr>
          <w:p>
            <w:pPr>
              <w:pStyle w:val="30"/>
            </w:pPr>
            <w:r>
              <w:t>进一步提升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处室对检测报告满意度</w:t>
            </w:r>
          </w:p>
        </w:tc>
        <w:tc>
          <w:tcPr>
            <w:tcW w:w="2551" w:type="dxa"/>
            <w:vAlign w:val="center"/>
          </w:tcPr>
          <w:p>
            <w:pPr>
              <w:pStyle w:val="30"/>
            </w:pPr>
            <w:r>
              <w:t>≥90%</w:t>
            </w:r>
          </w:p>
        </w:tc>
        <w:tc>
          <w:tcPr>
            <w:tcW w:w="2268" w:type="dxa"/>
            <w:vAlign w:val="center"/>
          </w:tcPr>
          <w:p>
            <w:pPr>
              <w:pStyle w:val="30"/>
            </w:pPr>
            <w:r>
              <w:t>调查问卷或反馈意见</w:t>
            </w:r>
          </w:p>
        </w:tc>
      </w:tr>
    </w:tbl>
    <w:p>
      <w:pPr>
        <w:pStyle w:val="28"/>
      </w:pPr>
    </w:p>
    <w:p>
      <w:pPr>
        <w:pStyle w:val="28"/>
        <w:ind w:firstLine="560"/>
      </w:pPr>
      <w:r>
        <w:rPr>
          <w:rFonts w:ascii="方正仿宋_GBK" w:hAnsi="方正仿宋_GBK" w:eastAsia="方正仿宋_GBK" w:cs="方正仿宋_GBK"/>
          <w:b/>
          <w:color w:val="000000"/>
          <w:sz w:val="28"/>
        </w:rPr>
        <w:t>5、水利职称评审费绩效目标表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1.按照资金到位时间安排工作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按计划完成任务</w:t>
            </w:r>
          </w:p>
        </w:tc>
        <w:tc>
          <w:tcPr>
            <w:tcW w:w="2835" w:type="dxa"/>
            <w:vAlign w:val="center"/>
          </w:tcPr>
          <w:p>
            <w:pPr>
              <w:pStyle w:val="30"/>
            </w:pPr>
            <w:r>
              <w:t>按计划完成任务</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按质量完成任务</w:t>
            </w:r>
          </w:p>
        </w:tc>
        <w:tc>
          <w:tcPr>
            <w:tcW w:w="2835" w:type="dxa"/>
            <w:vAlign w:val="center"/>
          </w:tcPr>
          <w:p>
            <w:pPr>
              <w:pStyle w:val="30"/>
            </w:pPr>
            <w:r>
              <w:t>按质量完成任务</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及时性</w:t>
            </w:r>
          </w:p>
        </w:tc>
        <w:tc>
          <w:tcPr>
            <w:tcW w:w="2835" w:type="dxa"/>
            <w:vAlign w:val="center"/>
          </w:tcPr>
          <w:p>
            <w:pPr>
              <w:pStyle w:val="30"/>
            </w:pPr>
            <w:r>
              <w:t>按时完成职称评审工作</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按计划支出</w:t>
            </w:r>
          </w:p>
        </w:tc>
        <w:tc>
          <w:tcPr>
            <w:tcW w:w="2835" w:type="dxa"/>
            <w:vAlign w:val="center"/>
          </w:tcPr>
          <w:p>
            <w:pPr>
              <w:pStyle w:val="30"/>
            </w:pPr>
            <w:r>
              <w:t>按计划完成</w:t>
            </w:r>
          </w:p>
        </w:tc>
        <w:tc>
          <w:tcPr>
            <w:tcW w:w="2551" w:type="dxa"/>
            <w:vAlign w:val="center"/>
          </w:tcPr>
          <w:p>
            <w:pPr>
              <w:pStyle w:val="30"/>
            </w:pPr>
            <w:r>
              <w:t>22万元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选拔高级人才</w:t>
            </w:r>
          </w:p>
        </w:tc>
        <w:tc>
          <w:tcPr>
            <w:tcW w:w="2835" w:type="dxa"/>
            <w:vAlign w:val="center"/>
          </w:tcPr>
          <w:p>
            <w:pPr>
              <w:pStyle w:val="30"/>
            </w:pPr>
            <w:r>
              <w:t>完成人才选拔工作</w:t>
            </w:r>
          </w:p>
        </w:tc>
        <w:tc>
          <w:tcPr>
            <w:tcW w:w="2551" w:type="dxa"/>
            <w:vAlign w:val="center"/>
          </w:tcPr>
          <w:p>
            <w:pPr>
              <w:pStyle w:val="30"/>
            </w:pPr>
            <w:r>
              <w:t>100%</w:t>
            </w:r>
          </w:p>
        </w:tc>
        <w:tc>
          <w:tcPr>
            <w:tcW w:w="2268" w:type="dxa"/>
            <w:vAlign w:val="center"/>
          </w:tcPr>
          <w:p>
            <w:pPr>
              <w:pStyle w:val="30"/>
            </w:pPr>
            <w:r>
              <w:t>工作计划</w:t>
            </w:r>
          </w:p>
        </w:tc>
      </w:tr>
    </w:tbl>
    <w:p>
      <w:pPr>
        <w:pStyle w:val="28"/>
      </w:pPr>
    </w:p>
    <w:p>
      <w:pPr>
        <w:pStyle w:val="28"/>
        <w:ind w:firstLine="560"/>
      </w:pPr>
      <w:r>
        <w:rPr>
          <w:rFonts w:ascii="方正仿宋_GBK" w:hAnsi="方正仿宋_GBK" w:eastAsia="方正仿宋_GBK" w:cs="方正仿宋_GBK"/>
          <w:b/>
          <w:color w:val="000000"/>
          <w:sz w:val="28"/>
        </w:rPr>
        <w:t>6、水利综合事务管理工作经费绩效目标表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1.按时、足额支付</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处理问题数量</w:t>
            </w:r>
          </w:p>
        </w:tc>
        <w:tc>
          <w:tcPr>
            <w:tcW w:w="2835" w:type="dxa"/>
            <w:vAlign w:val="center"/>
          </w:tcPr>
          <w:p>
            <w:pPr>
              <w:pStyle w:val="30"/>
            </w:pPr>
            <w:r>
              <w:t>对发现的问题处理数量</w:t>
            </w:r>
          </w:p>
        </w:tc>
        <w:tc>
          <w:tcPr>
            <w:tcW w:w="2551" w:type="dxa"/>
            <w:vAlign w:val="center"/>
          </w:tcPr>
          <w:p>
            <w:pPr>
              <w:pStyle w:val="30"/>
            </w:pPr>
            <w:r>
              <w:t>≥90%</w:t>
            </w:r>
          </w:p>
        </w:tc>
        <w:tc>
          <w:tcPr>
            <w:tcW w:w="2268" w:type="dxa"/>
            <w:vAlign w:val="center"/>
          </w:tcPr>
          <w:p>
            <w:pPr>
              <w:pStyle w:val="30"/>
            </w:pPr>
            <w:r>
              <w:t>水利管理工作要求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问题处理质量</w:t>
            </w:r>
          </w:p>
        </w:tc>
        <w:tc>
          <w:tcPr>
            <w:tcW w:w="2835" w:type="dxa"/>
            <w:vAlign w:val="center"/>
          </w:tcPr>
          <w:p>
            <w:pPr>
              <w:pStyle w:val="30"/>
            </w:pPr>
            <w:r>
              <w:t>对发现的问题处理质量</w:t>
            </w:r>
          </w:p>
        </w:tc>
        <w:tc>
          <w:tcPr>
            <w:tcW w:w="2551" w:type="dxa"/>
            <w:vAlign w:val="center"/>
          </w:tcPr>
          <w:p>
            <w:pPr>
              <w:pStyle w:val="30"/>
            </w:pPr>
            <w:r>
              <w:t>≥90%</w:t>
            </w:r>
          </w:p>
        </w:tc>
        <w:tc>
          <w:tcPr>
            <w:tcW w:w="2268" w:type="dxa"/>
            <w:vAlign w:val="center"/>
          </w:tcPr>
          <w:p>
            <w:pPr>
              <w:pStyle w:val="30"/>
            </w:pPr>
            <w:r>
              <w:t>水利管理工作要求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处理时效</w:t>
            </w:r>
          </w:p>
        </w:tc>
        <w:tc>
          <w:tcPr>
            <w:tcW w:w="2835" w:type="dxa"/>
            <w:vAlign w:val="center"/>
          </w:tcPr>
          <w:p>
            <w:pPr>
              <w:pStyle w:val="30"/>
            </w:pPr>
            <w:r>
              <w:t>对发现的问题处理时效</w:t>
            </w:r>
          </w:p>
        </w:tc>
        <w:tc>
          <w:tcPr>
            <w:tcW w:w="2551" w:type="dxa"/>
            <w:vAlign w:val="center"/>
          </w:tcPr>
          <w:p>
            <w:pPr>
              <w:pStyle w:val="30"/>
            </w:pPr>
            <w:r>
              <w:t>12个月</w:t>
            </w:r>
          </w:p>
        </w:tc>
        <w:tc>
          <w:tcPr>
            <w:tcW w:w="2268" w:type="dxa"/>
            <w:vAlign w:val="center"/>
          </w:tcPr>
          <w:p>
            <w:pPr>
              <w:pStyle w:val="30"/>
            </w:pPr>
            <w:r>
              <w:t>水利管理工作要求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项目完成总成本</w:t>
            </w:r>
          </w:p>
        </w:tc>
        <w:tc>
          <w:tcPr>
            <w:tcW w:w="2551" w:type="dxa"/>
            <w:vAlign w:val="center"/>
          </w:tcPr>
          <w:p>
            <w:pPr>
              <w:pStyle w:val="30"/>
            </w:pPr>
            <w:r>
              <w:t>202万元</w:t>
            </w:r>
          </w:p>
        </w:tc>
        <w:tc>
          <w:tcPr>
            <w:tcW w:w="2268" w:type="dxa"/>
            <w:vAlign w:val="center"/>
          </w:tcPr>
          <w:p>
            <w:pPr>
              <w:pStyle w:val="30"/>
            </w:pPr>
            <w:r>
              <w:t>水利管理工作要求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质量提升度</w:t>
            </w:r>
          </w:p>
        </w:tc>
        <w:tc>
          <w:tcPr>
            <w:tcW w:w="2835" w:type="dxa"/>
            <w:vAlign w:val="center"/>
          </w:tcPr>
          <w:p>
            <w:pPr>
              <w:pStyle w:val="30"/>
            </w:pPr>
            <w:r>
              <w:t>极大提升系统质量</w:t>
            </w:r>
          </w:p>
        </w:tc>
        <w:tc>
          <w:tcPr>
            <w:tcW w:w="2551" w:type="dxa"/>
            <w:vAlign w:val="center"/>
          </w:tcPr>
          <w:p>
            <w:pPr>
              <w:pStyle w:val="30"/>
            </w:pPr>
            <w:r>
              <w:t>进一步提升</w:t>
            </w:r>
          </w:p>
        </w:tc>
        <w:tc>
          <w:tcPr>
            <w:tcW w:w="2268" w:type="dxa"/>
            <w:vAlign w:val="center"/>
          </w:tcPr>
          <w:p>
            <w:pPr>
              <w:pStyle w:val="30"/>
            </w:pPr>
            <w:r>
              <w:t>水利管理工作要求</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7、北京拒马河补偿项目绩效目标表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1.化解省际水事纠纷，保障水事秩序稳定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完成水事检查</w:t>
            </w:r>
          </w:p>
        </w:tc>
        <w:tc>
          <w:tcPr>
            <w:tcW w:w="2835" w:type="dxa"/>
            <w:vAlign w:val="center"/>
          </w:tcPr>
          <w:p>
            <w:pPr>
              <w:pStyle w:val="30"/>
            </w:pPr>
            <w:r>
              <w:t>按照工作计划年底前完成</w:t>
            </w:r>
          </w:p>
        </w:tc>
        <w:tc>
          <w:tcPr>
            <w:tcW w:w="2551" w:type="dxa"/>
            <w:vAlign w:val="center"/>
          </w:tcPr>
          <w:p>
            <w:pPr>
              <w:pStyle w:val="30"/>
            </w:pPr>
            <w:r>
              <w:t>≥2次</w:t>
            </w:r>
          </w:p>
        </w:tc>
        <w:tc>
          <w:tcPr>
            <w:tcW w:w="2268" w:type="dxa"/>
            <w:vAlign w:val="center"/>
          </w:tcPr>
          <w:p>
            <w:pPr>
              <w:pStyle w:val="30"/>
            </w:pPr>
            <w:r>
              <w:t>海委组织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化解纠纷</w:t>
            </w:r>
          </w:p>
        </w:tc>
        <w:tc>
          <w:tcPr>
            <w:tcW w:w="2835" w:type="dxa"/>
            <w:vAlign w:val="center"/>
          </w:tcPr>
          <w:p>
            <w:pPr>
              <w:pStyle w:val="30"/>
            </w:pPr>
            <w:r>
              <w:t>用于省际水事纠纷调化解,确保水事秩序稳定。</w:t>
            </w:r>
          </w:p>
        </w:tc>
        <w:tc>
          <w:tcPr>
            <w:tcW w:w="2551" w:type="dxa"/>
            <w:vAlign w:val="center"/>
          </w:tcPr>
          <w:p>
            <w:pPr>
              <w:pStyle w:val="30"/>
            </w:pPr>
            <w:r>
              <w:t>100%</w:t>
            </w:r>
          </w:p>
        </w:tc>
        <w:tc>
          <w:tcPr>
            <w:tcW w:w="2268" w:type="dxa"/>
            <w:vAlign w:val="center"/>
          </w:tcPr>
          <w:p>
            <w:pPr>
              <w:pStyle w:val="30"/>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水事秩序维护</w:t>
            </w:r>
          </w:p>
        </w:tc>
        <w:tc>
          <w:tcPr>
            <w:tcW w:w="2835" w:type="dxa"/>
            <w:vAlign w:val="center"/>
          </w:tcPr>
          <w:p>
            <w:pPr>
              <w:pStyle w:val="30"/>
            </w:pPr>
            <w:r>
              <w:t>按照工作计划年底前完成</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严格按照预算执行</w:t>
            </w:r>
          </w:p>
        </w:tc>
        <w:tc>
          <w:tcPr>
            <w:tcW w:w="2835" w:type="dxa"/>
            <w:vAlign w:val="center"/>
          </w:tcPr>
          <w:p>
            <w:pPr>
              <w:pStyle w:val="30"/>
            </w:pPr>
            <w:r>
              <w:t>严格按照预算执行</w:t>
            </w:r>
          </w:p>
        </w:tc>
        <w:tc>
          <w:tcPr>
            <w:tcW w:w="2551" w:type="dxa"/>
            <w:vAlign w:val="center"/>
          </w:tcPr>
          <w:p>
            <w:pPr>
              <w:pStyle w:val="30"/>
            </w:pPr>
            <w:r>
              <w:t>250万元</w:t>
            </w:r>
          </w:p>
        </w:tc>
        <w:tc>
          <w:tcPr>
            <w:tcW w:w="2268" w:type="dxa"/>
            <w:vAlign w:val="center"/>
          </w:tcPr>
          <w:p>
            <w:pPr>
              <w:pStyle w:val="30"/>
            </w:pPr>
            <w: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维护水事秩序</w:t>
            </w:r>
          </w:p>
        </w:tc>
        <w:tc>
          <w:tcPr>
            <w:tcW w:w="2835" w:type="dxa"/>
            <w:vAlign w:val="center"/>
          </w:tcPr>
          <w:p>
            <w:pPr>
              <w:pStyle w:val="30"/>
            </w:pPr>
            <w:r>
              <w:t>用于省际水事纠纷调化解,确保水事秩序稳定。</w:t>
            </w:r>
          </w:p>
        </w:tc>
        <w:tc>
          <w:tcPr>
            <w:tcW w:w="2551" w:type="dxa"/>
            <w:vAlign w:val="center"/>
          </w:tcPr>
          <w:p>
            <w:pPr>
              <w:pStyle w:val="30"/>
            </w:pPr>
            <w:r>
              <w:t>100%</w:t>
            </w:r>
          </w:p>
        </w:tc>
        <w:tc>
          <w:tcPr>
            <w:tcW w:w="2268" w:type="dxa"/>
            <w:vAlign w:val="center"/>
          </w:tcPr>
          <w:p>
            <w:pPr>
              <w:pStyle w:val="30"/>
            </w:pPr>
            <w:r>
              <w:t>工作计划</w:t>
            </w:r>
          </w:p>
        </w:tc>
      </w:tr>
    </w:tbl>
    <w:p>
      <w:pPr>
        <w:pStyle w:val="28"/>
      </w:pPr>
    </w:p>
    <w:p>
      <w:pPr>
        <w:pStyle w:val="28"/>
        <w:ind w:firstLine="560"/>
      </w:pPr>
      <w:r>
        <w:rPr>
          <w:rFonts w:ascii="方正仿宋_GBK" w:hAnsi="方正仿宋_GBK" w:eastAsia="方正仿宋_GBK" w:cs="方正仿宋_GBK"/>
          <w:b/>
          <w:color w:val="000000"/>
          <w:sz w:val="28"/>
        </w:rPr>
        <w:t>8、大中型水库移民后期扶持监测评估和绩效评价费绩效目标表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评估数量</w:t>
            </w:r>
          </w:p>
        </w:tc>
        <w:tc>
          <w:tcPr>
            <w:tcW w:w="2835" w:type="dxa"/>
            <w:vAlign w:val="center"/>
          </w:tcPr>
          <w:p>
            <w:pPr>
              <w:pStyle w:val="30"/>
            </w:pPr>
            <w:r>
              <w:t>完成省级评估数量</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评估质量</w:t>
            </w:r>
          </w:p>
        </w:tc>
        <w:tc>
          <w:tcPr>
            <w:tcW w:w="2835" w:type="dxa"/>
            <w:vAlign w:val="center"/>
          </w:tcPr>
          <w:p>
            <w:pPr>
              <w:pStyle w:val="30"/>
            </w:pPr>
            <w:r>
              <w:t>评估质量验收通过率</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绩效评价数量</w:t>
            </w:r>
          </w:p>
        </w:tc>
        <w:tc>
          <w:tcPr>
            <w:tcW w:w="2835" w:type="dxa"/>
            <w:vAlign w:val="center"/>
          </w:tcPr>
          <w:p>
            <w:pPr>
              <w:pStyle w:val="30"/>
            </w:pPr>
            <w:r>
              <w:t>完成省级绩效评价汇总</w:t>
            </w:r>
          </w:p>
        </w:tc>
        <w:tc>
          <w:tcPr>
            <w:tcW w:w="2551" w:type="dxa"/>
            <w:vAlign w:val="center"/>
          </w:tcPr>
          <w:p>
            <w:pPr>
              <w:pStyle w:val="30"/>
            </w:pPr>
            <w:r>
              <w:t>1项</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绩效评价质量</w:t>
            </w:r>
          </w:p>
        </w:tc>
        <w:tc>
          <w:tcPr>
            <w:tcW w:w="2835" w:type="dxa"/>
            <w:vAlign w:val="center"/>
          </w:tcPr>
          <w:p>
            <w:pPr>
              <w:pStyle w:val="30"/>
            </w:pPr>
            <w:r>
              <w:t>绩效评价报水利部通过率</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评估评价完成率</w:t>
            </w:r>
          </w:p>
        </w:tc>
        <w:tc>
          <w:tcPr>
            <w:tcW w:w="2835" w:type="dxa"/>
            <w:vAlign w:val="center"/>
          </w:tcPr>
          <w:p>
            <w:pPr>
              <w:pStyle w:val="30"/>
            </w:pPr>
            <w:r>
              <w:t>按工作计划完成</w:t>
            </w:r>
          </w:p>
        </w:tc>
        <w:tc>
          <w:tcPr>
            <w:tcW w:w="2551" w:type="dxa"/>
            <w:vAlign w:val="center"/>
          </w:tcPr>
          <w:p>
            <w:pPr>
              <w:pStyle w:val="30"/>
            </w:pPr>
            <w:r>
              <w:t>12个月</w:t>
            </w:r>
          </w:p>
        </w:tc>
        <w:tc>
          <w:tcPr>
            <w:tcW w:w="2268" w:type="dxa"/>
            <w:vAlign w:val="center"/>
          </w:tcPr>
          <w:p>
            <w:pPr>
              <w:pStyle w:val="30"/>
            </w:pPr>
            <w:r>
              <w:t>监测评估导则和绩效评办法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按时完成</w:t>
            </w:r>
          </w:p>
        </w:tc>
        <w:tc>
          <w:tcPr>
            <w:tcW w:w="2551" w:type="dxa"/>
            <w:vAlign w:val="center"/>
          </w:tcPr>
          <w:p>
            <w:pPr>
              <w:pStyle w:val="30"/>
            </w:pPr>
            <w:r>
              <w:t>588万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调查评估</w:t>
            </w:r>
          </w:p>
        </w:tc>
        <w:tc>
          <w:tcPr>
            <w:tcW w:w="2835" w:type="dxa"/>
            <w:vAlign w:val="center"/>
          </w:tcPr>
          <w:p>
            <w:pPr>
              <w:pStyle w:val="30"/>
            </w:pPr>
            <w:r>
              <w:t>客观反映移民生活状况和各级资金使用情况</w:t>
            </w:r>
          </w:p>
        </w:tc>
        <w:tc>
          <w:tcPr>
            <w:tcW w:w="2551" w:type="dxa"/>
            <w:vAlign w:val="center"/>
          </w:tcPr>
          <w:p>
            <w:pPr>
              <w:pStyle w:val="30"/>
            </w:pPr>
            <w:r>
              <w:t>提升水库移民生活水平</w:t>
            </w:r>
          </w:p>
        </w:tc>
        <w:tc>
          <w:tcPr>
            <w:tcW w:w="2268" w:type="dxa"/>
            <w:vAlign w:val="center"/>
          </w:tcPr>
          <w:p>
            <w:pPr>
              <w:pStyle w:val="30"/>
            </w:pPr>
            <w:r>
              <w:t>国发[2006]17号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移民满意度</w:t>
            </w:r>
          </w:p>
        </w:tc>
        <w:tc>
          <w:tcPr>
            <w:tcW w:w="2835" w:type="dxa"/>
            <w:vAlign w:val="center"/>
          </w:tcPr>
          <w:p>
            <w:pPr>
              <w:pStyle w:val="30"/>
            </w:pPr>
            <w:r>
              <w:t>抽样调查移民满意度</w:t>
            </w:r>
          </w:p>
        </w:tc>
        <w:tc>
          <w:tcPr>
            <w:tcW w:w="2551" w:type="dxa"/>
            <w:vAlign w:val="center"/>
          </w:tcPr>
          <w:p>
            <w:pPr>
              <w:pStyle w:val="30"/>
            </w:pPr>
            <w:r>
              <w:t>≥95%</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9、河北平原区地下咸水资源调查评价绩效目标表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完成示范区衡水市枣强县、阜城县、故城县1:5万区域咸水文地质调查，以及景县、武邑县的补充工作，采用综合手段，基本查明水文地质条件，摸清示范区咸水资源底数，建立咸水开采模式示范，为全省有咸水区推广应用奠定基础。</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完成项目数量</w:t>
            </w:r>
          </w:p>
        </w:tc>
        <w:tc>
          <w:tcPr>
            <w:tcW w:w="2835" w:type="dxa"/>
            <w:vAlign w:val="center"/>
          </w:tcPr>
          <w:p>
            <w:pPr>
              <w:pStyle w:val="30"/>
            </w:pPr>
            <w:r>
              <w:t>枣强县、阜城县、故城县1:5万区域咸水文地质调查，以及景县、武邑县的补充工作</w:t>
            </w:r>
          </w:p>
        </w:tc>
        <w:tc>
          <w:tcPr>
            <w:tcW w:w="2551" w:type="dxa"/>
            <w:vAlign w:val="center"/>
          </w:tcPr>
          <w:p>
            <w:pPr>
              <w:pStyle w:val="30"/>
            </w:pPr>
            <w:r>
              <w:t>≥3个</w:t>
            </w:r>
          </w:p>
        </w:tc>
        <w:tc>
          <w:tcPr>
            <w:tcW w:w="2268" w:type="dxa"/>
            <w:vAlign w:val="center"/>
          </w:tcPr>
          <w:p>
            <w:pPr>
              <w:pStyle w:val="30"/>
            </w:pPr>
            <w:r>
              <w:t>项目计划目标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取得专家验收通过意见</w:t>
            </w:r>
          </w:p>
        </w:tc>
        <w:tc>
          <w:tcPr>
            <w:tcW w:w="2835" w:type="dxa"/>
            <w:vAlign w:val="center"/>
          </w:tcPr>
          <w:p>
            <w:pPr>
              <w:pStyle w:val="30"/>
            </w:pPr>
            <w:r>
              <w:t>符合项目需求，通过专家验收</w:t>
            </w:r>
          </w:p>
        </w:tc>
        <w:tc>
          <w:tcPr>
            <w:tcW w:w="2551" w:type="dxa"/>
            <w:vAlign w:val="center"/>
          </w:tcPr>
          <w:p>
            <w:pPr>
              <w:pStyle w:val="30"/>
            </w:pPr>
            <w:r>
              <w:t>100%</w:t>
            </w:r>
          </w:p>
        </w:tc>
        <w:tc>
          <w:tcPr>
            <w:tcW w:w="2268" w:type="dxa"/>
            <w:vAlign w:val="center"/>
          </w:tcPr>
          <w:p>
            <w:pPr>
              <w:pStyle w:val="30"/>
            </w:pPr>
            <w:r>
              <w:t>达到项目预期要求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2022年年内完成</w:t>
            </w:r>
          </w:p>
        </w:tc>
        <w:tc>
          <w:tcPr>
            <w:tcW w:w="2551" w:type="dxa"/>
            <w:vAlign w:val="center"/>
          </w:tcPr>
          <w:p>
            <w:pPr>
              <w:pStyle w:val="30"/>
            </w:pPr>
            <w:r>
              <w:t>100%</w:t>
            </w:r>
          </w:p>
        </w:tc>
        <w:tc>
          <w:tcPr>
            <w:tcW w:w="2268" w:type="dxa"/>
            <w:vAlign w:val="center"/>
          </w:tcPr>
          <w:p>
            <w:pPr>
              <w:pStyle w:val="30"/>
            </w:pPr>
            <w:r>
              <w:t>项目指定时效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年初预算安排</w:t>
            </w:r>
          </w:p>
        </w:tc>
        <w:tc>
          <w:tcPr>
            <w:tcW w:w="2551" w:type="dxa"/>
            <w:vAlign w:val="center"/>
          </w:tcPr>
          <w:p>
            <w:pPr>
              <w:pStyle w:val="30"/>
            </w:pPr>
            <w:r>
              <w:t>≤600万元</w:t>
            </w:r>
          </w:p>
        </w:tc>
        <w:tc>
          <w:tcPr>
            <w:tcW w:w="2268" w:type="dxa"/>
            <w:vAlign w:val="center"/>
          </w:tcPr>
          <w:p>
            <w:pPr>
              <w:pStyle w:val="30"/>
            </w:pPr>
            <w:r>
              <w:t>年初预算及项目测算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建立咸水开采模式示范，为全省有咸水区推广应用奠定基础。</w:t>
            </w:r>
          </w:p>
        </w:tc>
        <w:tc>
          <w:tcPr>
            <w:tcW w:w="2835" w:type="dxa"/>
            <w:vAlign w:val="center"/>
          </w:tcPr>
          <w:p>
            <w:pPr>
              <w:pStyle w:val="30"/>
            </w:pPr>
            <w:r>
              <w:t>制定咸水利用规划，为河北平原有咸水区合理开发利用浅层咸水资源、保障农业灌溉用水提供科学依据。</w:t>
            </w:r>
          </w:p>
        </w:tc>
        <w:tc>
          <w:tcPr>
            <w:tcW w:w="2551" w:type="dxa"/>
            <w:vAlign w:val="center"/>
          </w:tcPr>
          <w:p>
            <w:pPr>
              <w:pStyle w:val="30"/>
            </w:pPr>
            <w:r>
              <w:t>达到预期</w:t>
            </w:r>
          </w:p>
        </w:tc>
        <w:tc>
          <w:tcPr>
            <w:tcW w:w="2268" w:type="dxa"/>
            <w:vAlign w:val="center"/>
          </w:tcPr>
          <w:p>
            <w:pPr>
              <w:pStyle w:val="30"/>
            </w:pPr>
            <w:r>
              <w:t>项目计划预期</w:t>
            </w:r>
          </w:p>
        </w:tc>
      </w:tr>
    </w:tbl>
    <w:p>
      <w:pPr>
        <w:pStyle w:val="28"/>
      </w:pPr>
    </w:p>
    <w:p>
      <w:pPr>
        <w:pStyle w:val="28"/>
        <w:ind w:firstLine="560"/>
      </w:pPr>
      <w:r>
        <w:rPr>
          <w:rFonts w:ascii="方正仿宋_GBK" w:hAnsi="方正仿宋_GBK" w:eastAsia="方正仿宋_GBK" w:cs="方正仿宋_GBK"/>
          <w:b/>
          <w:color w:val="000000"/>
          <w:sz w:val="28"/>
        </w:rPr>
        <w:t>10、河北省河流水量分配方案编制项目绩效目标表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1.完成滹沱河、滦河水量分配方案编制工作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完成方案编制</w:t>
            </w:r>
          </w:p>
        </w:tc>
        <w:tc>
          <w:tcPr>
            <w:tcW w:w="2835" w:type="dxa"/>
            <w:vAlign w:val="center"/>
          </w:tcPr>
          <w:p>
            <w:pPr>
              <w:pStyle w:val="30"/>
            </w:pPr>
            <w:r>
              <w:t>完成滹沱河、滦河方案编制</w:t>
            </w:r>
          </w:p>
        </w:tc>
        <w:tc>
          <w:tcPr>
            <w:tcW w:w="2551" w:type="dxa"/>
            <w:vAlign w:val="center"/>
          </w:tcPr>
          <w:p>
            <w:pPr>
              <w:pStyle w:val="30"/>
            </w:pPr>
            <w:r>
              <w:t>2个</w:t>
            </w:r>
          </w:p>
        </w:tc>
        <w:tc>
          <w:tcPr>
            <w:tcW w:w="2268" w:type="dxa"/>
            <w:vAlign w:val="center"/>
          </w:tcPr>
          <w:p>
            <w:pPr>
              <w:pStyle w:val="30"/>
            </w:pPr>
            <w:r>
              <w:t>完成两方案编制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完成本项目</w:t>
            </w:r>
          </w:p>
        </w:tc>
        <w:tc>
          <w:tcPr>
            <w:tcW w:w="2835" w:type="dxa"/>
            <w:vAlign w:val="center"/>
          </w:tcPr>
          <w:p>
            <w:pPr>
              <w:pStyle w:val="30"/>
            </w:pPr>
            <w:r>
              <w:t>通过专家验收</w:t>
            </w:r>
          </w:p>
        </w:tc>
        <w:tc>
          <w:tcPr>
            <w:tcW w:w="2551" w:type="dxa"/>
            <w:vAlign w:val="center"/>
          </w:tcPr>
          <w:p>
            <w:pPr>
              <w:pStyle w:val="30"/>
            </w:pPr>
            <w:r>
              <w:t>100%</w:t>
            </w:r>
          </w:p>
        </w:tc>
        <w:tc>
          <w:tcPr>
            <w:tcW w:w="2268" w:type="dxa"/>
            <w:vAlign w:val="center"/>
          </w:tcPr>
          <w:p>
            <w:pPr>
              <w:pStyle w:val="30"/>
            </w:pPr>
            <w:r>
              <w:t>专家审查意见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年内完成</w:t>
            </w:r>
          </w:p>
        </w:tc>
        <w:tc>
          <w:tcPr>
            <w:tcW w:w="2835" w:type="dxa"/>
            <w:vAlign w:val="center"/>
          </w:tcPr>
          <w:p>
            <w:pPr>
              <w:pStyle w:val="30"/>
            </w:pPr>
            <w:r>
              <w:t>当年完成</w:t>
            </w:r>
          </w:p>
        </w:tc>
        <w:tc>
          <w:tcPr>
            <w:tcW w:w="2551" w:type="dxa"/>
            <w:vAlign w:val="center"/>
          </w:tcPr>
          <w:p>
            <w:pPr>
              <w:pStyle w:val="30"/>
            </w:pPr>
            <w:r>
              <w:t>12个月</w:t>
            </w:r>
          </w:p>
        </w:tc>
        <w:tc>
          <w:tcPr>
            <w:tcW w:w="2268" w:type="dxa"/>
            <w:vAlign w:val="center"/>
          </w:tcPr>
          <w:p>
            <w:pPr>
              <w:pStyle w:val="30"/>
            </w:pPr>
            <w:r>
              <w:t>项目计划目标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资金使用数额</w:t>
            </w:r>
          </w:p>
        </w:tc>
        <w:tc>
          <w:tcPr>
            <w:tcW w:w="2551" w:type="dxa"/>
            <w:vAlign w:val="center"/>
          </w:tcPr>
          <w:p>
            <w:pPr>
              <w:pStyle w:val="30"/>
            </w:pPr>
            <w:r>
              <w:t>270万元</w:t>
            </w:r>
          </w:p>
        </w:tc>
        <w:tc>
          <w:tcPr>
            <w:tcW w:w="2268" w:type="dxa"/>
            <w:vAlign w:val="center"/>
          </w:tcPr>
          <w:p>
            <w:pPr>
              <w:pStyle w:val="30"/>
            </w:pPr>
            <w:r>
              <w:t>项目计划目标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方案出台后产生社会效益</w:t>
            </w:r>
          </w:p>
        </w:tc>
        <w:tc>
          <w:tcPr>
            <w:tcW w:w="2835" w:type="dxa"/>
            <w:vAlign w:val="center"/>
          </w:tcPr>
          <w:p>
            <w:pPr>
              <w:pStyle w:val="30"/>
            </w:pPr>
            <w:r>
              <w:t>合理分配水资源，为社会发展助理</w:t>
            </w:r>
          </w:p>
        </w:tc>
        <w:tc>
          <w:tcPr>
            <w:tcW w:w="2551" w:type="dxa"/>
            <w:vAlign w:val="center"/>
          </w:tcPr>
          <w:p>
            <w:pPr>
              <w:pStyle w:val="30"/>
            </w:pPr>
            <w:r>
              <w:t>进步一提升</w:t>
            </w:r>
          </w:p>
        </w:tc>
        <w:tc>
          <w:tcPr>
            <w:tcW w:w="2268" w:type="dxa"/>
            <w:vAlign w:val="center"/>
          </w:tcPr>
          <w:p>
            <w:pPr>
              <w:pStyle w:val="30"/>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企业满意度</w:t>
            </w:r>
          </w:p>
        </w:tc>
        <w:tc>
          <w:tcPr>
            <w:tcW w:w="2835" w:type="dxa"/>
            <w:vAlign w:val="center"/>
          </w:tcPr>
          <w:p>
            <w:pPr>
              <w:pStyle w:val="30"/>
            </w:pPr>
            <w:r>
              <w:t>企业满意度</w:t>
            </w:r>
          </w:p>
        </w:tc>
        <w:tc>
          <w:tcPr>
            <w:tcW w:w="2551" w:type="dxa"/>
            <w:vAlign w:val="center"/>
          </w:tcPr>
          <w:p>
            <w:pPr>
              <w:pStyle w:val="30"/>
            </w:pPr>
            <w:r>
              <w:t>满意</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11、河北省水利工程局集团有限公司省级企业技术中心建设绩效目标表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1.建立省级企业技术中心</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合格</w:t>
            </w:r>
          </w:p>
        </w:tc>
        <w:tc>
          <w:tcPr>
            <w:tcW w:w="2835" w:type="dxa"/>
            <w:vAlign w:val="center"/>
          </w:tcPr>
          <w:p>
            <w:pPr>
              <w:pStyle w:val="30"/>
            </w:pPr>
            <w:r>
              <w:t>研究成果合格</w:t>
            </w:r>
          </w:p>
        </w:tc>
        <w:tc>
          <w:tcPr>
            <w:tcW w:w="2551" w:type="dxa"/>
            <w:vAlign w:val="center"/>
          </w:tcPr>
          <w:p>
            <w:pPr>
              <w:pStyle w:val="30"/>
            </w:pPr>
            <w:r>
              <w:t>100%</w:t>
            </w:r>
          </w:p>
        </w:tc>
        <w:tc>
          <w:tcPr>
            <w:tcW w:w="2268" w:type="dxa"/>
            <w:vAlign w:val="center"/>
          </w:tcPr>
          <w:p>
            <w:pPr>
              <w:pStyle w:val="30"/>
            </w:pPr>
            <w:r>
              <w:t>按项目任务书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按照补助金额控制</w:t>
            </w:r>
          </w:p>
        </w:tc>
        <w:tc>
          <w:tcPr>
            <w:tcW w:w="2835" w:type="dxa"/>
            <w:vAlign w:val="center"/>
          </w:tcPr>
          <w:p>
            <w:pPr>
              <w:pStyle w:val="30"/>
            </w:pPr>
            <w:r>
              <w:t>按照补助金额控制，不超计划额</w:t>
            </w:r>
          </w:p>
        </w:tc>
        <w:tc>
          <w:tcPr>
            <w:tcW w:w="2551" w:type="dxa"/>
            <w:vAlign w:val="center"/>
          </w:tcPr>
          <w:p>
            <w:pPr>
              <w:pStyle w:val="30"/>
            </w:pPr>
            <w:r>
              <w:t>600万元</w:t>
            </w:r>
          </w:p>
        </w:tc>
        <w:tc>
          <w:tcPr>
            <w:tcW w:w="2268" w:type="dxa"/>
            <w:vAlign w:val="center"/>
          </w:tcPr>
          <w:p>
            <w:pPr>
              <w:pStyle w:val="30"/>
            </w:pPr>
            <w:r>
              <w:t>按项目任务书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按计划进度完成</w:t>
            </w:r>
          </w:p>
        </w:tc>
        <w:tc>
          <w:tcPr>
            <w:tcW w:w="2835" w:type="dxa"/>
            <w:vAlign w:val="center"/>
          </w:tcPr>
          <w:p>
            <w:pPr>
              <w:pStyle w:val="30"/>
            </w:pPr>
            <w:r>
              <w:t>按项目任务书进度完成</w:t>
            </w:r>
          </w:p>
        </w:tc>
        <w:tc>
          <w:tcPr>
            <w:tcW w:w="2551" w:type="dxa"/>
            <w:vAlign w:val="center"/>
          </w:tcPr>
          <w:p>
            <w:pPr>
              <w:pStyle w:val="30"/>
            </w:pPr>
            <w:r>
              <w:t>12个月</w:t>
            </w:r>
          </w:p>
        </w:tc>
        <w:tc>
          <w:tcPr>
            <w:tcW w:w="2268" w:type="dxa"/>
            <w:vAlign w:val="center"/>
          </w:tcPr>
          <w:p>
            <w:pPr>
              <w:pStyle w:val="30"/>
            </w:pPr>
            <w:r>
              <w:t>按项目任务书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完成6项研究项目</w:t>
            </w:r>
          </w:p>
        </w:tc>
        <w:tc>
          <w:tcPr>
            <w:tcW w:w="2835" w:type="dxa"/>
            <w:vAlign w:val="center"/>
          </w:tcPr>
          <w:p>
            <w:pPr>
              <w:pStyle w:val="30"/>
            </w:pPr>
            <w:r>
              <w:t>根据项目任务书，完成项目研究计划</w:t>
            </w:r>
          </w:p>
        </w:tc>
        <w:tc>
          <w:tcPr>
            <w:tcW w:w="2551" w:type="dxa"/>
            <w:vAlign w:val="center"/>
          </w:tcPr>
          <w:p>
            <w:pPr>
              <w:pStyle w:val="30"/>
            </w:pPr>
            <w:r>
              <w:t>6个</w:t>
            </w:r>
          </w:p>
        </w:tc>
        <w:tc>
          <w:tcPr>
            <w:tcW w:w="2268" w:type="dxa"/>
            <w:vAlign w:val="center"/>
          </w:tcPr>
          <w:p>
            <w:pPr>
              <w:pStyle w:val="30"/>
            </w:pPr>
            <w:r>
              <w:t>按项目任务书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提升企业技术创新能力</w:t>
            </w:r>
          </w:p>
        </w:tc>
        <w:tc>
          <w:tcPr>
            <w:tcW w:w="2835" w:type="dxa"/>
            <w:vAlign w:val="center"/>
          </w:tcPr>
          <w:p>
            <w:pPr>
              <w:pStyle w:val="30"/>
            </w:pPr>
            <w:r>
              <w:t>持续提升企业技术创新能力</w:t>
            </w:r>
          </w:p>
        </w:tc>
        <w:tc>
          <w:tcPr>
            <w:tcW w:w="2551" w:type="dxa"/>
            <w:vAlign w:val="center"/>
          </w:tcPr>
          <w:p>
            <w:pPr>
              <w:pStyle w:val="30"/>
            </w:pPr>
            <w:r>
              <w:t>进一步提升企业技术创新能力</w:t>
            </w:r>
          </w:p>
        </w:tc>
        <w:tc>
          <w:tcPr>
            <w:tcW w:w="2268" w:type="dxa"/>
            <w:vAlign w:val="center"/>
          </w:tcPr>
          <w:p>
            <w:pPr>
              <w:pStyle w:val="30"/>
            </w:pPr>
            <w:r>
              <w:t>按项目任务书</w:t>
            </w:r>
          </w:p>
        </w:tc>
      </w:tr>
    </w:tbl>
    <w:p>
      <w:pPr>
        <w:pStyle w:val="28"/>
      </w:pPr>
    </w:p>
    <w:p>
      <w:pPr>
        <w:pStyle w:val="28"/>
        <w:ind w:firstLine="560"/>
      </w:pPr>
      <w:r>
        <w:rPr>
          <w:rFonts w:ascii="方正仿宋_GBK" w:hAnsi="方正仿宋_GBK" w:eastAsia="方正仿宋_GBK" w:cs="方正仿宋_GBK"/>
          <w:b/>
          <w:color w:val="000000"/>
          <w:sz w:val="28"/>
        </w:rPr>
        <w:t>12、河湖视频智能视频监控系统绩效目标表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1.全天候监控河流汛情、监视偷倒垃圾行为、监督执法人员巡查情况</w:t>
            </w:r>
          </w:p>
          <w:p>
            <w:pPr>
              <w:pStyle w:val="30"/>
            </w:pPr>
            <w:r>
              <w:t>2.提供实时数据</w:t>
            </w:r>
          </w:p>
          <w:p>
            <w:pPr>
              <w:pStyle w:val="30"/>
            </w:pPr>
            <w:r>
              <w:t>3.为河湖安全提供保障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接入监控点位</w:t>
            </w:r>
          </w:p>
        </w:tc>
        <w:tc>
          <w:tcPr>
            <w:tcW w:w="2835" w:type="dxa"/>
            <w:vAlign w:val="center"/>
          </w:tcPr>
          <w:p>
            <w:pPr>
              <w:pStyle w:val="30"/>
            </w:pPr>
            <w:r>
              <w:t>接入视频监控点位</w:t>
            </w:r>
          </w:p>
        </w:tc>
        <w:tc>
          <w:tcPr>
            <w:tcW w:w="2551" w:type="dxa"/>
            <w:vAlign w:val="center"/>
          </w:tcPr>
          <w:p>
            <w:pPr>
              <w:pStyle w:val="30"/>
            </w:pPr>
            <w:r>
              <w:t>≤9257个</w:t>
            </w:r>
          </w:p>
        </w:tc>
        <w:tc>
          <w:tcPr>
            <w:tcW w:w="2268" w:type="dxa"/>
            <w:vAlign w:val="center"/>
          </w:tcPr>
          <w:p>
            <w:pPr>
              <w:pStyle w:val="30"/>
            </w:pPr>
            <w:r>
              <w:t>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监控点位在线率</w:t>
            </w:r>
          </w:p>
        </w:tc>
        <w:tc>
          <w:tcPr>
            <w:tcW w:w="2835" w:type="dxa"/>
            <w:vAlign w:val="center"/>
          </w:tcPr>
          <w:p>
            <w:pPr>
              <w:pStyle w:val="30"/>
            </w:pPr>
            <w:r>
              <w:t>接入监控点位在线率</w:t>
            </w:r>
          </w:p>
        </w:tc>
        <w:tc>
          <w:tcPr>
            <w:tcW w:w="2551" w:type="dxa"/>
            <w:vAlign w:val="center"/>
          </w:tcPr>
          <w:p>
            <w:pPr>
              <w:pStyle w:val="30"/>
            </w:pPr>
            <w:r>
              <w:t>≥90%</w:t>
            </w:r>
          </w:p>
        </w:tc>
        <w:tc>
          <w:tcPr>
            <w:tcW w:w="2268" w:type="dxa"/>
            <w:vAlign w:val="center"/>
          </w:tcPr>
          <w:p>
            <w:pPr>
              <w:pStyle w:val="30"/>
            </w:pPr>
            <w:r>
              <w:t>系统建设方案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服务的完成度</w:t>
            </w:r>
          </w:p>
        </w:tc>
        <w:tc>
          <w:tcPr>
            <w:tcW w:w="2835" w:type="dxa"/>
            <w:vAlign w:val="center"/>
          </w:tcPr>
          <w:p>
            <w:pPr>
              <w:pStyle w:val="30"/>
            </w:pPr>
            <w:r>
              <w:t>服务的完成度</w:t>
            </w:r>
          </w:p>
        </w:tc>
        <w:tc>
          <w:tcPr>
            <w:tcW w:w="2551" w:type="dxa"/>
            <w:vAlign w:val="center"/>
          </w:tcPr>
          <w:p>
            <w:pPr>
              <w:pStyle w:val="30"/>
            </w:pPr>
            <w:r>
              <w:t>12个月</w:t>
            </w:r>
          </w:p>
        </w:tc>
        <w:tc>
          <w:tcPr>
            <w:tcW w:w="2268" w:type="dxa"/>
            <w:vAlign w:val="center"/>
          </w:tcPr>
          <w:p>
            <w:pPr>
              <w:pStyle w:val="30"/>
            </w:pPr>
            <w:r>
              <w:t>服务需求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3297万元</w:t>
            </w:r>
          </w:p>
        </w:tc>
        <w:tc>
          <w:tcPr>
            <w:tcW w:w="2835" w:type="dxa"/>
            <w:vAlign w:val="center"/>
          </w:tcPr>
          <w:p>
            <w:pPr>
              <w:pStyle w:val="30"/>
            </w:pPr>
            <w:r>
              <w:t>资金支付金额</w:t>
            </w:r>
          </w:p>
        </w:tc>
        <w:tc>
          <w:tcPr>
            <w:tcW w:w="2551" w:type="dxa"/>
            <w:vAlign w:val="center"/>
          </w:tcPr>
          <w:p>
            <w:pPr>
              <w:pStyle w:val="30"/>
            </w:pPr>
            <w:r>
              <w:t>3297万元</w:t>
            </w:r>
          </w:p>
        </w:tc>
        <w:tc>
          <w:tcPr>
            <w:tcW w:w="2268" w:type="dxa"/>
            <w:vAlign w:val="center"/>
          </w:tcPr>
          <w:p>
            <w:pPr>
              <w:pStyle w:val="30"/>
            </w:pPr>
            <w: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社会参与度</w:t>
            </w:r>
          </w:p>
        </w:tc>
        <w:tc>
          <w:tcPr>
            <w:tcW w:w="2835" w:type="dxa"/>
            <w:vAlign w:val="center"/>
          </w:tcPr>
          <w:p>
            <w:pPr>
              <w:pStyle w:val="30"/>
            </w:pPr>
            <w:r>
              <w:t>面向省级呵护张、水利厅以及各市县水利局提供视频监控服务，带动社会参与度</w:t>
            </w:r>
          </w:p>
        </w:tc>
        <w:tc>
          <w:tcPr>
            <w:tcW w:w="2551" w:type="dxa"/>
            <w:vAlign w:val="center"/>
          </w:tcPr>
          <w:p>
            <w:pPr>
              <w:pStyle w:val="30"/>
            </w:pPr>
            <w:r>
              <w:t>≥90%</w:t>
            </w:r>
          </w:p>
        </w:tc>
        <w:tc>
          <w:tcPr>
            <w:tcW w:w="2268" w:type="dxa"/>
            <w:vAlign w:val="center"/>
          </w:tcPr>
          <w:p>
            <w:pPr>
              <w:pStyle w:val="30"/>
            </w:pPr>
            <w:r>
              <w:t>服务需求</w:t>
            </w:r>
          </w:p>
        </w:tc>
      </w:tr>
    </w:tbl>
    <w:p>
      <w:pPr>
        <w:pStyle w:val="28"/>
      </w:pPr>
    </w:p>
    <w:p>
      <w:pPr>
        <w:pStyle w:val="28"/>
        <w:ind w:firstLine="560"/>
      </w:pPr>
      <w:r>
        <w:rPr>
          <w:rFonts w:ascii="方正仿宋_GBK" w:hAnsi="方正仿宋_GBK" w:eastAsia="方正仿宋_GBK" w:cs="方正仿宋_GBK"/>
          <w:b/>
          <w:color w:val="000000"/>
          <w:sz w:val="28"/>
        </w:rPr>
        <w:t>13、节水型社会建设绩效目标表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1.提高全社会节水意识</w:t>
            </w:r>
          </w:p>
          <w:p>
            <w:pPr>
              <w:pStyle w:val="30"/>
            </w:pPr>
            <w:r>
              <w:t>2.做好县域节水型社会达标建设工作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节水宣传</w:t>
            </w:r>
          </w:p>
        </w:tc>
        <w:tc>
          <w:tcPr>
            <w:tcW w:w="2835" w:type="dxa"/>
            <w:vAlign w:val="center"/>
          </w:tcPr>
          <w:p>
            <w:pPr>
              <w:pStyle w:val="30"/>
            </w:pPr>
            <w:r>
              <w:t>开展宣传次数</w:t>
            </w:r>
          </w:p>
        </w:tc>
        <w:tc>
          <w:tcPr>
            <w:tcW w:w="2551" w:type="dxa"/>
            <w:vAlign w:val="center"/>
          </w:tcPr>
          <w:p>
            <w:pPr>
              <w:pStyle w:val="30"/>
            </w:pPr>
            <w:r>
              <w:t>≥2次</w:t>
            </w:r>
          </w:p>
        </w:tc>
        <w:tc>
          <w:tcPr>
            <w:tcW w:w="2268" w:type="dxa"/>
            <w:vAlign w:val="center"/>
          </w:tcPr>
          <w:p>
            <w:pPr>
              <w:pStyle w:val="30"/>
            </w:pPr>
            <w:r>
              <w:t>年度工作目标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县域节水型社会达标建设开展个数</w:t>
            </w:r>
          </w:p>
        </w:tc>
        <w:tc>
          <w:tcPr>
            <w:tcW w:w="2835" w:type="dxa"/>
            <w:vAlign w:val="center"/>
          </w:tcPr>
          <w:p>
            <w:pPr>
              <w:pStyle w:val="30"/>
            </w:pPr>
            <w:r>
              <w:t>县域节水型社会达标建设通过省级验收个数</w:t>
            </w:r>
          </w:p>
        </w:tc>
        <w:tc>
          <w:tcPr>
            <w:tcW w:w="2551" w:type="dxa"/>
            <w:vAlign w:val="center"/>
          </w:tcPr>
          <w:p>
            <w:pPr>
              <w:pStyle w:val="30"/>
            </w:pPr>
            <w:r>
              <w:t>≥5个</w:t>
            </w:r>
          </w:p>
        </w:tc>
        <w:tc>
          <w:tcPr>
            <w:tcW w:w="2268" w:type="dxa"/>
            <w:vAlign w:val="center"/>
          </w:tcPr>
          <w:p>
            <w:pPr>
              <w:pStyle w:val="30"/>
            </w:pPr>
            <w:r>
              <w:t>年度工作目标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绩效目标完成</w:t>
            </w:r>
          </w:p>
        </w:tc>
        <w:tc>
          <w:tcPr>
            <w:tcW w:w="2835" w:type="dxa"/>
            <w:vAlign w:val="center"/>
          </w:tcPr>
          <w:p>
            <w:pPr>
              <w:pStyle w:val="30"/>
            </w:pPr>
            <w:r>
              <w:t>绩效目标完成时限</w:t>
            </w:r>
          </w:p>
        </w:tc>
        <w:tc>
          <w:tcPr>
            <w:tcW w:w="2551" w:type="dxa"/>
            <w:vAlign w:val="center"/>
          </w:tcPr>
          <w:p>
            <w:pPr>
              <w:pStyle w:val="30"/>
            </w:pPr>
            <w:r>
              <w:t>12个月</w:t>
            </w:r>
          </w:p>
        </w:tc>
        <w:tc>
          <w:tcPr>
            <w:tcW w:w="2268" w:type="dxa"/>
            <w:vAlign w:val="center"/>
          </w:tcPr>
          <w:p>
            <w:pPr>
              <w:pStyle w:val="30"/>
            </w:pPr>
            <w:r>
              <w:t>年度工作目标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预算执行情况</w:t>
            </w:r>
          </w:p>
        </w:tc>
        <w:tc>
          <w:tcPr>
            <w:tcW w:w="2835" w:type="dxa"/>
            <w:vAlign w:val="center"/>
          </w:tcPr>
          <w:p>
            <w:pPr>
              <w:pStyle w:val="30"/>
            </w:pPr>
            <w:r>
              <w:t>预算资金内支付</w:t>
            </w:r>
          </w:p>
        </w:tc>
        <w:tc>
          <w:tcPr>
            <w:tcW w:w="2551" w:type="dxa"/>
            <w:vAlign w:val="center"/>
          </w:tcPr>
          <w:p>
            <w:pPr>
              <w:pStyle w:val="30"/>
            </w:pPr>
            <w:r>
              <w:t>240万元</w:t>
            </w:r>
          </w:p>
        </w:tc>
        <w:tc>
          <w:tcPr>
            <w:tcW w:w="2268" w:type="dxa"/>
            <w:vAlign w:val="center"/>
          </w:tcPr>
          <w:p>
            <w:pPr>
              <w:pStyle w:val="30"/>
            </w:pPr>
            <w:r>
              <w:t>年度工作目标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节水标准制定</w:t>
            </w:r>
          </w:p>
        </w:tc>
        <w:tc>
          <w:tcPr>
            <w:tcW w:w="2835" w:type="dxa"/>
            <w:vAlign w:val="center"/>
          </w:tcPr>
          <w:p>
            <w:pPr>
              <w:pStyle w:val="30"/>
            </w:pPr>
            <w:r>
              <w:t>节水标准持续使用</w:t>
            </w:r>
          </w:p>
        </w:tc>
        <w:tc>
          <w:tcPr>
            <w:tcW w:w="2551" w:type="dxa"/>
            <w:vAlign w:val="center"/>
          </w:tcPr>
          <w:p>
            <w:pPr>
              <w:pStyle w:val="30"/>
            </w:pPr>
            <w:r>
              <w:t>1年</w:t>
            </w:r>
          </w:p>
        </w:tc>
        <w:tc>
          <w:tcPr>
            <w:tcW w:w="2268" w:type="dxa"/>
            <w:vAlign w:val="center"/>
          </w:tcPr>
          <w:p>
            <w:pPr>
              <w:pStyle w:val="30"/>
            </w:pPr>
            <w:r>
              <w:t>制定目标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通过省级验收</w:t>
            </w:r>
          </w:p>
        </w:tc>
        <w:tc>
          <w:tcPr>
            <w:tcW w:w="2835" w:type="dxa"/>
            <w:vAlign w:val="center"/>
          </w:tcPr>
          <w:p>
            <w:pPr>
              <w:pStyle w:val="30"/>
            </w:pPr>
            <w:r>
              <w:t>通过省级验收个数</w:t>
            </w:r>
          </w:p>
        </w:tc>
        <w:tc>
          <w:tcPr>
            <w:tcW w:w="2551" w:type="dxa"/>
            <w:vAlign w:val="center"/>
          </w:tcPr>
          <w:p>
            <w:pPr>
              <w:pStyle w:val="30"/>
            </w:pPr>
            <w:r>
              <w:t>≥5个</w:t>
            </w:r>
          </w:p>
        </w:tc>
        <w:tc>
          <w:tcPr>
            <w:tcW w:w="2268" w:type="dxa"/>
            <w:vAlign w:val="center"/>
          </w:tcPr>
          <w:p>
            <w:pPr>
              <w:pStyle w:val="30"/>
            </w:pPr>
            <w:r>
              <w:t>年度工作目标</w:t>
            </w:r>
          </w:p>
        </w:tc>
      </w:tr>
    </w:tbl>
    <w:p>
      <w:pPr>
        <w:pStyle w:val="28"/>
      </w:pPr>
    </w:p>
    <w:p>
      <w:pPr>
        <w:pStyle w:val="28"/>
        <w:ind w:firstLine="560"/>
      </w:pPr>
      <w:r>
        <w:rPr>
          <w:rFonts w:ascii="方正仿宋_GBK" w:hAnsi="方正仿宋_GBK" w:eastAsia="方正仿宋_GBK" w:cs="方正仿宋_GBK"/>
          <w:b/>
          <w:color w:val="000000"/>
          <w:sz w:val="28"/>
        </w:rPr>
        <w:t>14、全国重要饮用水水源地安全保障达标建设评估绩效目标表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1.按时编写完成评估工作总结与报告并通过专家技术审查。</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资金成本</w:t>
            </w:r>
          </w:p>
        </w:tc>
        <w:tc>
          <w:tcPr>
            <w:tcW w:w="2551" w:type="dxa"/>
            <w:vAlign w:val="center"/>
          </w:tcPr>
          <w:p>
            <w:pPr>
              <w:pStyle w:val="30"/>
            </w:pPr>
            <w:r>
              <w:t>40万元</w:t>
            </w:r>
          </w:p>
        </w:tc>
        <w:tc>
          <w:tcPr>
            <w:tcW w:w="2268" w:type="dxa"/>
            <w:vAlign w:val="center"/>
          </w:tcPr>
          <w:p>
            <w:pPr>
              <w:pStyle w:val="30"/>
            </w:pPr>
            <w:r>
              <w:t>相关政策规定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评估工作总结与报告数量</w:t>
            </w:r>
          </w:p>
        </w:tc>
        <w:tc>
          <w:tcPr>
            <w:tcW w:w="2835" w:type="dxa"/>
            <w:vAlign w:val="center"/>
          </w:tcPr>
          <w:p>
            <w:pPr>
              <w:pStyle w:val="30"/>
            </w:pPr>
            <w:r>
              <w:t>编写完成评估工作总结与报告</w:t>
            </w:r>
          </w:p>
        </w:tc>
        <w:tc>
          <w:tcPr>
            <w:tcW w:w="2551" w:type="dxa"/>
            <w:vAlign w:val="center"/>
          </w:tcPr>
          <w:p>
            <w:pPr>
              <w:pStyle w:val="30"/>
            </w:pPr>
            <w:r>
              <w:t>1份</w:t>
            </w:r>
          </w:p>
        </w:tc>
        <w:tc>
          <w:tcPr>
            <w:tcW w:w="2268" w:type="dxa"/>
            <w:vAlign w:val="center"/>
          </w:tcPr>
          <w:p>
            <w:pPr>
              <w:pStyle w:val="30"/>
            </w:pPr>
            <w:r>
              <w:t>《水利部关于进一步明确全国重要饮用水水源地安全保障达标建设年度评估工作有关要求的通知》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专家审查</w:t>
            </w:r>
          </w:p>
        </w:tc>
        <w:tc>
          <w:tcPr>
            <w:tcW w:w="2835" w:type="dxa"/>
            <w:vAlign w:val="center"/>
          </w:tcPr>
          <w:p>
            <w:pPr>
              <w:pStyle w:val="30"/>
            </w:pPr>
            <w:r>
              <w:t>通过专家评审</w:t>
            </w:r>
          </w:p>
        </w:tc>
        <w:tc>
          <w:tcPr>
            <w:tcW w:w="2551" w:type="dxa"/>
            <w:vAlign w:val="center"/>
          </w:tcPr>
          <w:p>
            <w:pPr>
              <w:pStyle w:val="30"/>
            </w:pPr>
            <w:r>
              <w:t>100%</w:t>
            </w:r>
          </w:p>
        </w:tc>
        <w:tc>
          <w:tcPr>
            <w:tcW w:w="2268" w:type="dxa"/>
            <w:vAlign w:val="center"/>
          </w:tcPr>
          <w:p>
            <w:pPr>
              <w:pStyle w:val="30"/>
            </w:pPr>
            <w:r>
              <w:t>《水利部关于进一步明确全国重要饮用水水源地安全保障达标建设年度评估工作有关要求的通知》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w:t>
            </w:r>
          </w:p>
        </w:tc>
        <w:tc>
          <w:tcPr>
            <w:tcW w:w="2835" w:type="dxa"/>
            <w:vAlign w:val="center"/>
          </w:tcPr>
          <w:p>
            <w:pPr>
              <w:pStyle w:val="30"/>
            </w:pPr>
            <w:r>
              <w:t>根据工作需要，按时完成</w:t>
            </w:r>
          </w:p>
        </w:tc>
        <w:tc>
          <w:tcPr>
            <w:tcW w:w="2551" w:type="dxa"/>
            <w:vAlign w:val="center"/>
          </w:tcPr>
          <w:p>
            <w:pPr>
              <w:pStyle w:val="30"/>
            </w:pPr>
            <w:r>
              <w:t>12个月</w:t>
            </w:r>
          </w:p>
        </w:tc>
        <w:tc>
          <w:tcPr>
            <w:tcW w:w="2268" w:type="dxa"/>
            <w:vAlign w:val="center"/>
          </w:tcPr>
          <w:p>
            <w:pPr>
              <w:pStyle w:val="30"/>
            </w:pPr>
            <w:r>
              <w:t>《水利部关于进一步明确全国重要饮用水水源地安全保障达标建设年度评估工作有关要求的通知》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加强水资源保护</w:t>
            </w:r>
          </w:p>
        </w:tc>
        <w:tc>
          <w:tcPr>
            <w:tcW w:w="2835" w:type="dxa"/>
            <w:vAlign w:val="center"/>
          </w:tcPr>
          <w:p>
            <w:pPr>
              <w:pStyle w:val="30"/>
            </w:pPr>
            <w:r>
              <w:t>开展重要饮用水水源地安全达标保障建设及其检查评估工作，保障饮用水水源安全。</w:t>
            </w:r>
          </w:p>
        </w:tc>
        <w:tc>
          <w:tcPr>
            <w:tcW w:w="2551" w:type="dxa"/>
            <w:vAlign w:val="center"/>
          </w:tcPr>
          <w:p>
            <w:pPr>
              <w:pStyle w:val="30"/>
            </w:pPr>
            <w:r>
              <w:t>进一步提升饮用水水源安全保障能力。</w:t>
            </w:r>
          </w:p>
        </w:tc>
        <w:tc>
          <w:tcPr>
            <w:tcW w:w="2268" w:type="dxa"/>
            <w:vAlign w:val="center"/>
          </w:tcPr>
          <w:p>
            <w:pPr>
              <w:pStyle w:val="30"/>
            </w:pPr>
            <w:r>
              <w:t>《水利部关于进一步明确全国重要饮用水水源地安全保障达标建设年度评估工作有关要求的通知》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使用单位满意度</w:t>
            </w:r>
          </w:p>
        </w:tc>
        <w:tc>
          <w:tcPr>
            <w:tcW w:w="2835" w:type="dxa"/>
            <w:vAlign w:val="center"/>
          </w:tcPr>
          <w:p>
            <w:pPr>
              <w:pStyle w:val="30"/>
            </w:pPr>
            <w:r>
              <w:t>使用单位满意度</w:t>
            </w:r>
          </w:p>
        </w:tc>
        <w:tc>
          <w:tcPr>
            <w:tcW w:w="2551" w:type="dxa"/>
            <w:vAlign w:val="center"/>
          </w:tcPr>
          <w:p>
            <w:pPr>
              <w:pStyle w:val="30"/>
            </w:pPr>
            <w:r>
              <w:t>≥85%</w:t>
            </w:r>
          </w:p>
        </w:tc>
        <w:tc>
          <w:tcPr>
            <w:tcW w:w="2268" w:type="dxa"/>
            <w:vAlign w:val="center"/>
          </w:tcPr>
          <w:p>
            <w:pPr>
              <w:pStyle w:val="30"/>
            </w:pPr>
            <w:r>
              <w:t>《水利部关于进一步明确全国重要饮用水水源地安全保障达标建设年度评估工作有关要求的通知》</w:t>
            </w:r>
          </w:p>
        </w:tc>
      </w:tr>
    </w:tbl>
    <w:p>
      <w:pPr>
        <w:pStyle w:val="28"/>
      </w:pPr>
    </w:p>
    <w:p>
      <w:pPr>
        <w:pStyle w:val="28"/>
        <w:ind w:firstLine="560"/>
      </w:pPr>
      <w:r>
        <w:rPr>
          <w:rFonts w:ascii="方正仿宋_GBK" w:hAnsi="方正仿宋_GBK" w:eastAsia="方正仿宋_GBK" w:cs="方正仿宋_GBK"/>
          <w:b/>
          <w:color w:val="000000"/>
          <w:sz w:val="28"/>
        </w:rPr>
        <w:t>15、全国自然灾害综合风险普查经费绩效目标表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1.完成张家口市大青沟河、东洋河等16条山丘区中小河流洪水淹没图编制任务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完成16条河流洪水淹没图</w:t>
            </w:r>
          </w:p>
        </w:tc>
        <w:tc>
          <w:tcPr>
            <w:tcW w:w="2835" w:type="dxa"/>
            <w:vAlign w:val="center"/>
          </w:tcPr>
          <w:p>
            <w:pPr>
              <w:pStyle w:val="30"/>
            </w:pPr>
            <w:r>
              <w:t>完成16条河流洪水淹没图</w:t>
            </w:r>
          </w:p>
        </w:tc>
        <w:tc>
          <w:tcPr>
            <w:tcW w:w="2551" w:type="dxa"/>
            <w:vAlign w:val="center"/>
          </w:tcPr>
          <w:p>
            <w:pPr>
              <w:pStyle w:val="30"/>
            </w:pPr>
            <w:r>
              <w:t>16条</w:t>
            </w:r>
          </w:p>
        </w:tc>
        <w:tc>
          <w:tcPr>
            <w:tcW w:w="2268" w:type="dxa"/>
            <w:vAlign w:val="center"/>
          </w:tcPr>
          <w:p>
            <w:pPr>
              <w:pStyle w:val="30"/>
            </w:pPr>
            <w:r>
              <w:t>2020年5月，国务院办公厅印发根据《国务院办公厅关于开展第一次全国自然灾害综合风险普查的通知》（国办发〔2020〕12号）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2022年5月底前完成</w:t>
            </w:r>
          </w:p>
        </w:tc>
        <w:tc>
          <w:tcPr>
            <w:tcW w:w="2835" w:type="dxa"/>
            <w:vAlign w:val="center"/>
          </w:tcPr>
          <w:p>
            <w:pPr>
              <w:pStyle w:val="30"/>
            </w:pPr>
            <w:r>
              <w:t>2022年5月底前完成</w:t>
            </w:r>
          </w:p>
        </w:tc>
        <w:tc>
          <w:tcPr>
            <w:tcW w:w="2551" w:type="dxa"/>
            <w:vAlign w:val="center"/>
          </w:tcPr>
          <w:p>
            <w:pPr>
              <w:pStyle w:val="30"/>
            </w:pPr>
            <w:r>
              <w:t>≤6个月</w:t>
            </w:r>
          </w:p>
        </w:tc>
        <w:tc>
          <w:tcPr>
            <w:tcW w:w="2268" w:type="dxa"/>
            <w:vAlign w:val="center"/>
          </w:tcPr>
          <w:p>
            <w:pPr>
              <w:pStyle w:val="30"/>
            </w:pPr>
            <w:r>
              <w:t>2020年5月，国务院办公厅印发根据《国务院办公厅关于开展第一次全国自然灾害综合风险普查的通知》（国办发〔2020〕12号）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产生的社会效益</w:t>
            </w:r>
          </w:p>
        </w:tc>
        <w:tc>
          <w:tcPr>
            <w:tcW w:w="2835" w:type="dxa"/>
            <w:vAlign w:val="center"/>
          </w:tcPr>
          <w:p>
            <w:pPr>
              <w:pStyle w:val="30"/>
            </w:pPr>
            <w:r>
              <w:t>掌握相关中小河流洪水淹没区</w:t>
            </w:r>
          </w:p>
        </w:tc>
        <w:tc>
          <w:tcPr>
            <w:tcW w:w="2551" w:type="dxa"/>
            <w:vAlign w:val="center"/>
          </w:tcPr>
          <w:p>
            <w:pPr>
              <w:pStyle w:val="30"/>
            </w:pPr>
            <w:r>
              <w:t>≥16条</w:t>
            </w:r>
          </w:p>
        </w:tc>
        <w:tc>
          <w:tcPr>
            <w:tcW w:w="2268" w:type="dxa"/>
            <w:vAlign w:val="center"/>
          </w:tcPr>
          <w:p>
            <w:pPr>
              <w:pStyle w:val="30"/>
            </w:pPr>
            <w:r>
              <w:t>2020年5月，国务院办公厅印发根据《国务院办公厅关于开展第一次全国自然灾害综合风险普查的通知》（国办发〔2020〕12号）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对成果满意度</w:t>
            </w:r>
          </w:p>
        </w:tc>
        <w:tc>
          <w:tcPr>
            <w:tcW w:w="2835" w:type="dxa"/>
            <w:vAlign w:val="center"/>
          </w:tcPr>
          <w:p>
            <w:pPr>
              <w:pStyle w:val="30"/>
            </w:pPr>
            <w:r>
              <w:t>满意度大于95%</w:t>
            </w:r>
          </w:p>
        </w:tc>
        <w:tc>
          <w:tcPr>
            <w:tcW w:w="2551" w:type="dxa"/>
            <w:vAlign w:val="center"/>
          </w:tcPr>
          <w:p>
            <w:pPr>
              <w:pStyle w:val="30"/>
            </w:pPr>
            <w:r>
              <w:t>≥95%</w:t>
            </w:r>
          </w:p>
        </w:tc>
        <w:tc>
          <w:tcPr>
            <w:tcW w:w="2268" w:type="dxa"/>
            <w:vAlign w:val="center"/>
          </w:tcPr>
          <w:p>
            <w:pPr>
              <w:pStyle w:val="30"/>
            </w:pPr>
            <w:r>
              <w:t>2020年5月，国务院办公厅印发根据《国务院办公厅关于开展第一次全国自然灾害综合风险普查的通知》（国办发〔2020〕12号）</w:t>
            </w:r>
          </w:p>
        </w:tc>
      </w:tr>
    </w:tbl>
    <w:p>
      <w:pPr>
        <w:pStyle w:val="28"/>
      </w:pPr>
    </w:p>
    <w:p>
      <w:pPr>
        <w:pStyle w:val="28"/>
        <w:ind w:firstLine="560"/>
      </w:pPr>
      <w:r>
        <w:rPr>
          <w:rFonts w:ascii="方正仿宋_GBK" w:hAnsi="方正仿宋_GBK" w:eastAsia="方正仿宋_GBK" w:cs="方正仿宋_GBK"/>
          <w:b/>
          <w:color w:val="000000"/>
          <w:sz w:val="28"/>
        </w:rPr>
        <w:t>16、山洪灾害防治绩效目标表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1.城集镇调查评价、自动雨水情监测站卫星信道增加、省级山洪灾害监测预警平台完善</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343城集镇、96处卫星信道增加</w:t>
            </w:r>
          </w:p>
        </w:tc>
        <w:tc>
          <w:tcPr>
            <w:tcW w:w="2835" w:type="dxa"/>
            <w:vAlign w:val="center"/>
          </w:tcPr>
          <w:p>
            <w:pPr>
              <w:pStyle w:val="30"/>
            </w:pPr>
            <w:r>
              <w:t>开展调查评价、卫星信道增加</w:t>
            </w:r>
          </w:p>
        </w:tc>
        <w:tc>
          <w:tcPr>
            <w:tcW w:w="2551" w:type="dxa"/>
            <w:vAlign w:val="center"/>
          </w:tcPr>
          <w:p>
            <w:pPr>
              <w:pStyle w:val="30"/>
            </w:pPr>
            <w:r>
              <w:t>523数量与实施方案一致</w:t>
            </w:r>
          </w:p>
        </w:tc>
        <w:tc>
          <w:tcPr>
            <w:tcW w:w="2268" w:type="dxa"/>
            <w:vAlign w:val="center"/>
          </w:tcPr>
          <w:p>
            <w:pPr>
              <w:pStyle w:val="30"/>
            </w:pPr>
            <w:r>
              <w:t>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通过验收</w:t>
            </w:r>
          </w:p>
        </w:tc>
        <w:tc>
          <w:tcPr>
            <w:tcW w:w="2835" w:type="dxa"/>
            <w:vAlign w:val="center"/>
          </w:tcPr>
          <w:p>
            <w:pPr>
              <w:pStyle w:val="30"/>
            </w:pPr>
            <w:r>
              <w:t>通过专家组验收</w:t>
            </w:r>
          </w:p>
        </w:tc>
        <w:tc>
          <w:tcPr>
            <w:tcW w:w="2551" w:type="dxa"/>
            <w:vAlign w:val="center"/>
          </w:tcPr>
          <w:p>
            <w:pPr>
              <w:pStyle w:val="30"/>
            </w:pPr>
            <w:r>
              <w:t>100%</w:t>
            </w:r>
          </w:p>
        </w:tc>
        <w:tc>
          <w:tcPr>
            <w:tcW w:w="2268" w:type="dxa"/>
            <w:vAlign w:val="center"/>
          </w:tcPr>
          <w:p>
            <w:pPr>
              <w:pStyle w:val="30"/>
            </w:pPr>
            <w:r>
              <w:t>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按期完成率</w:t>
            </w:r>
          </w:p>
        </w:tc>
        <w:tc>
          <w:tcPr>
            <w:tcW w:w="2551" w:type="dxa"/>
            <w:vAlign w:val="center"/>
          </w:tcPr>
          <w:p>
            <w:pPr>
              <w:pStyle w:val="30"/>
            </w:pPr>
            <w:r>
              <w:t>100%</w:t>
            </w:r>
          </w:p>
        </w:tc>
        <w:tc>
          <w:tcPr>
            <w:tcW w:w="2268" w:type="dxa"/>
            <w:vAlign w:val="center"/>
          </w:tcPr>
          <w:p>
            <w:pPr>
              <w:pStyle w:val="30"/>
            </w:pPr>
            <w:r>
              <w:t>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财政安排年初预算</w:t>
            </w:r>
          </w:p>
        </w:tc>
        <w:tc>
          <w:tcPr>
            <w:tcW w:w="2551" w:type="dxa"/>
            <w:vAlign w:val="center"/>
          </w:tcPr>
          <w:p>
            <w:pPr>
              <w:pStyle w:val="30"/>
            </w:pPr>
            <w:r>
              <w:t xml:space="preserve">2056万元 </w:t>
            </w:r>
          </w:p>
        </w:tc>
        <w:tc>
          <w:tcPr>
            <w:tcW w:w="2268" w:type="dxa"/>
            <w:vAlign w:val="center"/>
          </w:tcPr>
          <w:p>
            <w:pPr>
              <w:pStyle w:val="30"/>
            </w:pPr>
            <w:r>
              <w:t>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保护受山洪影响范围内人民生命财产安全</w:t>
            </w:r>
          </w:p>
        </w:tc>
        <w:tc>
          <w:tcPr>
            <w:tcW w:w="2835" w:type="dxa"/>
            <w:vAlign w:val="center"/>
          </w:tcPr>
          <w:p>
            <w:pPr>
              <w:pStyle w:val="30"/>
            </w:pPr>
            <w:r>
              <w:t>防御山洪灾害</w:t>
            </w:r>
          </w:p>
        </w:tc>
        <w:tc>
          <w:tcPr>
            <w:tcW w:w="2551" w:type="dxa"/>
            <w:vAlign w:val="center"/>
          </w:tcPr>
          <w:p>
            <w:pPr>
              <w:pStyle w:val="30"/>
            </w:pPr>
            <w:r>
              <w:t>进一步发挥效益</w:t>
            </w:r>
          </w:p>
        </w:tc>
        <w:tc>
          <w:tcPr>
            <w:tcW w:w="2268" w:type="dxa"/>
            <w:vAlign w:val="center"/>
          </w:tcPr>
          <w:p>
            <w:pPr>
              <w:pStyle w:val="30"/>
            </w:pPr>
            <w:r>
              <w:t>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防治区群众满意度</w:t>
            </w:r>
          </w:p>
        </w:tc>
        <w:tc>
          <w:tcPr>
            <w:tcW w:w="2835" w:type="dxa"/>
            <w:vAlign w:val="center"/>
          </w:tcPr>
          <w:p>
            <w:pPr>
              <w:pStyle w:val="30"/>
            </w:pPr>
            <w:r>
              <w:t>对防治区群众进行满意度调查</w:t>
            </w:r>
          </w:p>
        </w:tc>
        <w:tc>
          <w:tcPr>
            <w:tcW w:w="2551" w:type="dxa"/>
            <w:vAlign w:val="center"/>
          </w:tcPr>
          <w:p>
            <w:pPr>
              <w:pStyle w:val="30"/>
            </w:pPr>
            <w:r>
              <w:t>≥95%</w:t>
            </w:r>
          </w:p>
        </w:tc>
        <w:tc>
          <w:tcPr>
            <w:tcW w:w="2268" w:type="dxa"/>
            <w:vAlign w:val="center"/>
          </w:tcPr>
          <w:p>
            <w:pPr>
              <w:pStyle w:val="30"/>
            </w:pPr>
            <w:r>
              <w:t>年度实施方案</w:t>
            </w:r>
          </w:p>
        </w:tc>
      </w:tr>
    </w:tbl>
    <w:p>
      <w:pPr>
        <w:pStyle w:val="28"/>
      </w:pPr>
    </w:p>
    <w:p>
      <w:pPr>
        <w:pStyle w:val="28"/>
        <w:ind w:firstLine="560"/>
      </w:pPr>
      <w:r>
        <w:rPr>
          <w:rFonts w:ascii="方正仿宋_GBK" w:hAnsi="方正仿宋_GBK" w:eastAsia="方正仿宋_GBK" w:cs="方正仿宋_GBK"/>
          <w:b/>
          <w:color w:val="000000"/>
          <w:sz w:val="28"/>
        </w:rPr>
        <w:t>17、山洪灾害防治项目绩效目标表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1.山洪灾害补充调查评价、山洪灾害监测预警能力巩固提升，群测群防体系建设；重点山洪沟治理等。</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编制年度实施方案</w:t>
            </w:r>
          </w:p>
        </w:tc>
        <w:tc>
          <w:tcPr>
            <w:tcW w:w="2835" w:type="dxa"/>
            <w:vAlign w:val="center"/>
          </w:tcPr>
          <w:p>
            <w:pPr>
              <w:pStyle w:val="30"/>
            </w:pPr>
            <w:r>
              <w:t>依据《全国山洪灾害防治项目实施方案（2021-2023年》编制年度实施方案</w:t>
            </w:r>
          </w:p>
        </w:tc>
        <w:tc>
          <w:tcPr>
            <w:tcW w:w="2551" w:type="dxa"/>
            <w:vAlign w:val="center"/>
          </w:tcPr>
          <w:p>
            <w:pPr>
              <w:pStyle w:val="30"/>
            </w:pPr>
            <w:r>
              <w:t>1个</w:t>
            </w:r>
          </w:p>
        </w:tc>
        <w:tc>
          <w:tcPr>
            <w:tcW w:w="2268" w:type="dxa"/>
            <w:vAlign w:val="center"/>
          </w:tcPr>
          <w:p>
            <w:pPr>
              <w:pStyle w:val="30"/>
            </w:pPr>
            <w:r>
              <w:t>《全国山洪灾害防治项目实施方案（2021-2023年》编制年度实施方案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满足建设要求</w:t>
            </w:r>
          </w:p>
        </w:tc>
        <w:tc>
          <w:tcPr>
            <w:tcW w:w="2835" w:type="dxa"/>
            <w:vAlign w:val="center"/>
          </w:tcPr>
          <w:p>
            <w:pPr>
              <w:pStyle w:val="30"/>
            </w:pPr>
            <w:r>
              <w:t>编制的方案满足年度建设要求</w:t>
            </w:r>
          </w:p>
        </w:tc>
        <w:tc>
          <w:tcPr>
            <w:tcW w:w="2551" w:type="dxa"/>
            <w:vAlign w:val="center"/>
          </w:tcPr>
          <w:p>
            <w:pPr>
              <w:pStyle w:val="30"/>
            </w:pPr>
            <w:r>
              <w:t>100%</w:t>
            </w:r>
          </w:p>
        </w:tc>
        <w:tc>
          <w:tcPr>
            <w:tcW w:w="2268" w:type="dxa"/>
            <w:vAlign w:val="center"/>
          </w:tcPr>
          <w:p>
            <w:pPr>
              <w:pStyle w:val="30"/>
            </w:pPr>
            <w:r>
              <w:t>《全国山洪灾害防治项目实施方案（2021-2023年》编制年度实施方案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 xml:space="preserve"> 建设要求</w:t>
            </w:r>
          </w:p>
        </w:tc>
        <w:tc>
          <w:tcPr>
            <w:tcW w:w="2835" w:type="dxa"/>
            <w:vAlign w:val="center"/>
          </w:tcPr>
          <w:p>
            <w:pPr>
              <w:pStyle w:val="30"/>
            </w:pPr>
            <w:r>
              <w:t>按建设要求，在规定时限内完成方案编制</w:t>
            </w:r>
          </w:p>
        </w:tc>
        <w:tc>
          <w:tcPr>
            <w:tcW w:w="2551" w:type="dxa"/>
            <w:vAlign w:val="center"/>
          </w:tcPr>
          <w:p>
            <w:pPr>
              <w:pStyle w:val="30"/>
            </w:pPr>
            <w:r>
              <w:t>≤275万元</w:t>
            </w:r>
          </w:p>
        </w:tc>
        <w:tc>
          <w:tcPr>
            <w:tcW w:w="2268" w:type="dxa"/>
            <w:vAlign w:val="center"/>
          </w:tcPr>
          <w:p>
            <w:pPr>
              <w:pStyle w:val="30"/>
            </w:pPr>
            <w:r>
              <w:t>《全国山洪灾害防治项目实施方案（2021-2023年》编制年度实施方案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 xml:space="preserve"> 建设要求</w:t>
            </w:r>
          </w:p>
        </w:tc>
        <w:tc>
          <w:tcPr>
            <w:tcW w:w="2835" w:type="dxa"/>
            <w:vAlign w:val="center"/>
          </w:tcPr>
          <w:p>
            <w:pPr>
              <w:pStyle w:val="30"/>
            </w:pPr>
            <w:r>
              <w:t>规定时间内完成项目</w:t>
            </w:r>
          </w:p>
        </w:tc>
        <w:tc>
          <w:tcPr>
            <w:tcW w:w="2551" w:type="dxa"/>
            <w:vAlign w:val="center"/>
          </w:tcPr>
          <w:p>
            <w:pPr>
              <w:pStyle w:val="30"/>
            </w:pPr>
            <w:r>
              <w:t>100%</w:t>
            </w:r>
          </w:p>
        </w:tc>
        <w:tc>
          <w:tcPr>
            <w:tcW w:w="2268" w:type="dxa"/>
            <w:vAlign w:val="center"/>
          </w:tcPr>
          <w:p>
            <w:pPr>
              <w:pStyle w:val="30"/>
            </w:pPr>
            <w:r>
              <w:t>《全国山洪灾害防治项目实施方案（2021-2023年》编制年度实施方案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提高山丘区群众自救互救能力</w:t>
            </w:r>
          </w:p>
        </w:tc>
        <w:tc>
          <w:tcPr>
            <w:tcW w:w="2835" w:type="dxa"/>
            <w:vAlign w:val="center"/>
          </w:tcPr>
          <w:p>
            <w:pPr>
              <w:pStyle w:val="30"/>
            </w:pPr>
            <w:r>
              <w:t xml:space="preserve"> 通过项目实施，不断提高群众防灾意识</w:t>
            </w:r>
          </w:p>
        </w:tc>
        <w:tc>
          <w:tcPr>
            <w:tcW w:w="2551" w:type="dxa"/>
            <w:vAlign w:val="center"/>
          </w:tcPr>
          <w:p>
            <w:pPr>
              <w:pStyle w:val="30"/>
            </w:pPr>
            <w:r>
              <w:t>≥90%</w:t>
            </w:r>
          </w:p>
        </w:tc>
        <w:tc>
          <w:tcPr>
            <w:tcW w:w="2268" w:type="dxa"/>
            <w:vAlign w:val="center"/>
          </w:tcPr>
          <w:p>
            <w:pPr>
              <w:pStyle w:val="30"/>
            </w:pPr>
            <w:r>
              <w:t>《全国山洪灾害防治项目实施方案（2021-2023年》编制年度实施方案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通过问卷调查，满意和较满意的对</w:t>
            </w:r>
          </w:p>
        </w:tc>
        <w:tc>
          <w:tcPr>
            <w:tcW w:w="2835" w:type="dxa"/>
            <w:vAlign w:val="center"/>
          </w:tcPr>
          <w:p>
            <w:pPr>
              <w:pStyle w:val="30"/>
            </w:pPr>
            <w:r>
              <w:t>通过问卷调查，满意和较满意的对象占所有调查对象的比例</w:t>
            </w:r>
          </w:p>
        </w:tc>
        <w:tc>
          <w:tcPr>
            <w:tcW w:w="2551" w:type="dxa"/>
            <w:vAlign w:val="center"/>
          </w:tcPr>
          <w:p>
            <w:pPr>
              <w:pStyle w:val="30"/>
            </w:pPr>
            <w:r>
              <w:t>≥90%</w:t>
            </w:r>
          </w:p>
        </w:tc>
        <w:tc>
          <w:tcPr>
            <w:tcW w:w="2268" w:type="dxa"/>
            <w:vAlign w:val="center"/>
          </w:tcPr>
          <w:p>
            <w:pPr>
              <w:pStyle w:val="30"/>
            </w:pPr>
            <w:r>
              <w:t>《全国山洪灾害防治项目实施方案（2021-2023年》编制年度实施方案</w:t>
            </w:r>
          </w:p>
        </w:tc>
      </w:tr>
    </w:tbl>
    <w:p>
      <w:pPr>
        <w:pStyle w:val="28"/>
      </w:pPr>
    </w:p>
    <w:p>
      <w:pPr>
        <w:pStyle w:val="28"/>
        <w:ind w:firstLine="560"/>
      </w:pPr>
      <w:r>
        <w:rPr>
          <w:rFonts w:ascii="方正仿宋_GBK" w:hAnsi="方正仿宋_GBK" w:eastAsia="方正仿宋_GBK" w:cs="方正仿宋_GBK"/>
          <w:b/>
          <w:color w:val="000000"/>
          <w:sz w:val="28"/>
        </w:rPr>
        <w:t>18、省级河湖长制工作经费绩效目标表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设省级河湖长的11条河流和2个湖泊编制“一河一策”；对13条设省级河湖长河湖、白洋淀上游河道、生态补水河道及首都“两区”建设重点河流等我省重要河湖进行动态监测监管；开展全省河湖长制第三方评估，逐季度评估全省14个地市推进河湖长制工作落实情况，形成分市评估报告。拨付资金至各地市用于更新维护河长信息公示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形成方案、监测及评估报告数量</w:t>
            </w:r>
          </w:p>
        </w:tc>
        <w:tc>
          <w:tcPr>
            <w:tcW w:w="2835" w:type="dxa"/>
            <w:vAlign w:val="center"/>
          </w:tcPr>
          <w:p>
            <w:pPr>
              <w:pStyle w:val="30"/>
            </w:pPr>
            <w:r>
              <w:t>逐河形成“一河一策”逐市形成客观公正的评估报告，监测问题交办各地</w:t>
            </w:r>
          </w:p>
        </w:tc>
        <w:tc>
          <w:tcPr>
            <w:tcW w:w="2551" w:type="dxa"/>
            <w:vAlign w:val="center"/>
          </w:tcPr>
          <w:p>
            <w:pPr>
              <w:pStyle w:val="30"/>
            </w:pPr>
            <w:r>
              <w:t>≥13个</w:t>
            </w:r>
          </w:p>
        </w:tc>
        <w:tc>
          <w:tcPr>
            <w:tcW w:w="2268" w:type="dxa"/>
            <w:vAlign w:val="center"/>
          </w:tcPr>
          <w:p>
            <w:pPr>
              <w:pStyle w:val="30"/>
            </w:pPr>
            <w:r>
              <w:t xml:space="preserve">河长制工作要求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形成方案、监测及评估结果质量</w:t>
            </w:r>
          </w:p>
        </w:tc>
        <w:tc>
          <w:tcPr>
            <w:tcW w:w="2835" w:type="dxa"/>
            <w:vAlign w:val="center"/>
          </w:tcPr>
          <w:p>
            <w:pPr>
              <w:pStyle w:val="30"/>
            </w:pPr>
            <w:r>
              <w:t>撰写质量较高</w:t>
            </w:r>
          </w:p>
        </w:tc>
        <w:tc>
          <w:tcPr>
            <w:tcW w:w="2551" w:type="dxa"/>
            <w:vAlign w:val="center"/>
          </w:tcPr>
          <w:p>
            <w:pPr>
              <w:pStyle w:val="30"/>
            </w:pPr>
            <w:r>
              <w:t>≥90%</w:t>
            </w:r>
          </w:p>
        </w:tc>
        <w:tc>
          <w:tcPr>
            <w:tcW w:w="2268" w:type="dxa"/>
            <w:vAlign w:val="center"/>
          </w:tcPr>
          <w:p>
            <w:pPr>
              <w:pStyle w:val="30"/>
            </w:pPr>
            <w:r>
              <w:t xml:space="preserve">河长制工作要求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报告完成时间</w:t>
            </w:r>
          </w:p>
        </w:tc>
        <w:tc>
          <w:tcPr>
            <w:tcW w:w="2551" w:type="dxa"/>
            <w:vAlign w:val="center"/>
          </w:tcPr>
          <w:p>
            <w:pPr>
              <w:pStyle w:val="30"/>
            </w:pPr>
            <w:r>
              <w:t>12个月</w:t>
            </w:r>
          </w:p>
        </w:tc>
        <w:tc>
          <w:tcPr>
            <w:tcW w:w="2268" w:type="dxa"/>
            <w:vAlign w:val="center"/>
          </w:tcPr>
          <w:p>
            <w:pPr>
              <w:pStyle w:val="30"/>
            </w:pPr>
            <w:r>
              <w:t xml:space="preserve">河长制工作要求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≤1445万元</w:t>
            </w:r>
          </w:p>
        </w:tc>
        <w:tc>
          <w:tcPr>
            <w:tcW w:w="2268" w:type="dxa"/>
            <w:vAlign w:val="center"/>
          </w:tcPr>
          <w:p>
            <w:pPr>
              <w:pStyle w:val="30"/>
            </w:pPr>
            <w:r>
              <w:t xml:space="preserve">河长制工作要求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群众对推行河湖长制工作的满意率</w:t>
            </w:r>
          </w:p>
        </w:tc>
        <w:tc>
          <w:tcPr>
            <w:tcW w:w="2551" w:type="dxa"/>
            <w:vAlign w:val="center"/>
          </w:tcPr>
          <w:p>
            <w:pPr>
              <w:pStyle w:val="30"/>
            </w:pPr>
            <w:r>
              <w:t>≥70%</w:t>
            </w:r>
          </w:p>
        </w:tc>
        <w:tc>
          <w:tcPr>
            <w:tcW w:w="2268" w:type="dxa"/>
            <w:vAlign w:val="center"/>
          </w:tcPr>
          <w:p>
            <w:pPr>
              <w:pStyle w:val="30"/>
            </w:pPr>
            <w:r>
              <w:t xml:space="preserve">河长制工作要求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被服务对象满意度</w:t>
            </w:r>
          </w:p>
        </w:tc>
        <w:tc>
          <w:tcPr>
            <w:tcW w:w="2835" w:type="dxa"/>
            <w:vAlign w:val="center"/>
          </w:tcPr>
          <w:p>
            <w:pPr>
              <w:pStyle w:val="30"/>
            </w:pPr>
            <w:r>
              <w:t>省河长办对评估报告满意度</w:t>
            </w:r>
          </w:p>
        </w:tc>
        <w:tc>
          <w:tcPr>
            <w:tcW w:w="2551" w:type="dxa"/>
            <w:vAlign w:val="center"/>
          </w:tcPr>
          <w:p>
            <w:pPr>
              <w:pStyle w:val="30"/>
            </w:pPr>
            <w:r>
              <w:t>≥70%</w:t>
            </w:r>
          </w:p>
        </w:tc>
        <w:tc>
          <w:tcPr>
            <w:tcW w:w="2268" w:type="dxa"/>
            <w:vAlign w:val="center"/>
          </w:tcPr>
          <w:p>
            <w:pPr>
              <w:pStyle w:val="30"/>
            </w:pPr>
            <w:r>
              <w:t xml:space="preserve">河长制工作要求 </w:t>
            </w:r>
          </w:p>
          <w:p>
            <w:pPr>
              <w:pStyle w:val="30"/>
            </w:pP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19、水旱灾害防御专项基础工作经费绩效目标表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1.组织防汛检查、汛期保障调度中心正常运行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防汛检查</w:t>
            </w:r>
          </w:p>
        </w:tc>
        <w:tc>
          <w:tcPr>
            <w:tcW w:w="2835" w:type="dxa"/>
            <w:vAlign w:val="center"/>
          </w:tcPr>
          <w:p>
            <w:pPr>
              <w:pStyle w:val="30"/>
            </w:pPr>
            <w:r>
              <w:t>组织防汛检查</w:t>
            </w:r>
          </w:p>
        </w:tc>
        <w:tc>
          <w:tcPr>
            <w:tcW w:w="2551" w:type="dxa"/>
            <w:vAlign w:val="center"/>
          </w:tcPr>
          <w:p>
            <w:pPr>
              <w:pStyle w:val="30"/>
            </w:pPr>
            <w:r>
              <w:t>≥1次</w:t>
            </w:r>
          </w:p>
        </w:tc>
        <w:tc>
          <w:tcPr>
            <w:tcW w:w="2268" w:type="dxa"/>
            <w:vAlign w:val="center"/>
          </w:tcPr>
          <w:p>
            <w:pPr>
              <w:pStyle w:val="30"/>
            </w:pPr>
            <w:r>
              <w:t>防洪法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调度中心正常运行</w:t>
            </w:r>
          </w:p>
        </w:tc>
        <w:tc>
          <w:tcPr>
            <w:tcW w:w="2835" w:type="dxa"/>
            <w:vAlign w:val="center"/>
          </w:tcPr>
          <w:p>
            <w:pPr>
              <w:pStyle w:val="30"/>
            </w:pPr>
            <w:r>
              <w:t>汛期保障调度中心正常运行</w:t>
            </w:r>
          </w:p>
        </w:tc>
        <w:tc>
          <w:tcPr>
            <w:tcW w:w="2551" w:type="dxa"/>
            <w:vAlign w:val="center"/>
          </w:tcPr>
          <w:p>
            <w:pPr>
              <w:pStyle w:val="30"/>
            </w:pPr>
            <w:r>
              <w:t>≥95%</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运行保障成本</w:t>
            </w:r>
          </w:p>
        </w:tc>
        <w:tc>
          <w:tcPr>
            <w:tcW w:w="2835" w:type="dxa"/>
            <w:vAlign w:val="center"/>
          </w:tcPr>
          <w:p>
            <w:pPr>
              <w:pStyle w:val="30"/>
            </w:pPr>
            <w:r>
              <w:t>运行保障成本</w:t>
            </w:r>
          </w:p>
        </w:tc>
        <w:tc>
          <w:tcPr>
            <w:tcW w:w="2551" w:type="dxa"/>
            <w:vAlign w:val="center"/>
          </w:tcPr>
          <w:p>
            <w:pPr>
              <w:pStyle w:val="30"/>
            </w:pPr>
            <w:r>
              <w:t>≤1000万元</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及时性</w:t>
            </w:r>
          </w:p>
        </w:tc>
        <w:tc>
          <w:tcPr>
            <w:tcW w:w="2835" w:type="dxa"/>
            <w:vAlign w:val="center"/>
          </w:tcPr>
          <w:p>
            <w:pPr>
              <w:pStyle w:val="30"/>
            </w:pPr>
            <w:r>
              <w:t>资金及时拨付</w:t>
            </w:r>
          </w:p>
        </w:tc>
        <w:tc>
          <w:tcPr>
            <w:tcW w:w="2551" w:type="dxa"/>
            <w:vAlign w:val="center"/>
          </w:tcPr>
          <w:p>
            <w:pPr>
              <w:pStyle w:val="30"/>
            </w:pPr>
            <w:r>
              <w:t>100%</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减轻水旱损失</w:t>
            </w:r>
          </w:p>
        </w:tc>
        <w:tc>
          <w:tcPr>
            <w:tcW w:w="2835" w:type="dxa"/>
            <w:vAlign w:val="center"/>
          </w:tcPr>
          <w:p>
            <w:pPr>
              <w:pStyle w:val="30"/>
            </w:pPr>
            <w:r>
              <w:t>减轻水旱损失</w:t>
            </w:r>
          </w:p>
        </w:tc>
        <w:tc>
          <w:tcPr>
            <w:tcW w:w="2551" w:type="dxa"/>
            <w:vAlign w:val="center"/>
          </w:tcPr>
          <w:p>
            <w:pPr>
              <w:pStyle w:val="30"/>
            </w:pPr>
            <w:r>
              <w:t>科学调度，减轻灾害损失</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减轻水旱灾害损失</w:t>
            </w:r>
          </w:p>
        </w:tc>
        <w:tc>
          <w:tcPr>
            <w:tcW w:w="2835" w:type="dxa"/>
            <w:vAlign w:val="center"/>
          </w:tcPr>
          <w:p>
            <w:pPr>
              <w:pStyle w:val="30"/>
            </w:pPr>
            <w:r>
              <w:t>减轻水旱灾害损失</w:t>
            </w:r>
          </w:p>
        </w:tc>
        <w:tc>
          <w:tcPr>
            <w:tcW w:w="2551" w:type="dxa"/>
            <w:vAlign w:val="center"/>
          </w:tcPr>
          <w:p>
            <w:pPr>
              <w:pStyle w:val="30"/>
            </w:pPr>
            <w:r>
              <w:t>科学调度，减轻灾害损失</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各市、有关单位满意度</w:t>
            </w:r>
          </w:p>
        </w:tc>
        <w:tc>
          <w:tcPr>
            <w:tcW w:w="2551" w:type="dxa"/>
            <w:vAlign w:val="center"/>
          </w:tcPr>
          <w:p>
            <w:pPr>
              <w:pStyle w:val="30"/>
            </w:pPr>
            <w:r>
              <w:t>100%</w:t>
            </w:r>
          </w:p>
        </w:tc>
        <w:tc>
          <w:tcPr>
            <w:tcW w:w="2268" w:type="dxa"/>
            <w:vAlign w:val="center"/>
          </w:tcPr>
          <w:p>
            <w:pPr>
              <w:pStyle w:val="30"/>
            </w:pPr>
            <w:r>
              <w:t>工作要求</w:t>
            </w:r>
          </w:p>
        </w:tc>
      </w:tr>
    </w:tbl>
    <w:p>
      <w:pPr>
        <w:pStyle w:val="28"/>
      </w:pPr>
    </w:p>
    <w:p>
      <w:pPr>
        <w:pStyle w:val="28"/>
        <w:ind w:firstLine="560"/>
      </w:pPr>
      <w:r>
        <w:rPr>
          <w:rFonts w:ascii="方正仿宋_GBK" w:hAnsi="方正仿宋_GBK" w:eastAsia="方正仿宋_GBK" w:cs="方正仿宋_GBK"/>
          <w:b/>
          <w:color w:val="000000"/>
          <w:sz w:val="28"/>
        </w:rPr>
        <w:t>20、水利工程风险排查绩效目标表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1.开展风险普查，编制成果报告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报告数量</w:t>
            </w:r>
          </w:p>
        </w:tc>
        <w:tc>
          <w:tcPr>
            <w:tcW w:w="2835" w:type="dxa"/>
            <w:vAlign w:val="center"/>
          </w:tcPr>
          <w:p>
            <w:pPr>
              <w:pStyle w:val="30"/>
            </w:pPr>
            <w:r>
              <w:t>开展风险普查，编制成果报告</w:t>
            </w:r>
          </w:p>
        </w:tc>
        <w:tc>
          <w:tcPr>
            <w:tcW w:w="2551" w:type="dxa"/>
            <w:vAlign w:val="center"/>
          </w:tcPr>
          <w:p>
            <w:pPr>
              <w:pStyle w:val="30"/>
            </w:pPr>
            <w:r>
              <w:t>≥1个</w:t>
            </w:r>
          </w:p>
        </w:tc>
        <w:tc>
          <w:tcPr>
            <w:tcW w:w="2268" w:type="dxa"/>
            <w:vAlign w:val="center"/>
          </w:tcPr>
          <w:p>
            <w:pPr>
              <w:pStyle w:val="30"/>
            </w:pPr>
            <w:r>
              <w:t>河北省风险普查实施方案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通过率</w:t>
            </w:r>
          </w:p>
        </w:tc>
        <w:tc>
          <w:tcPr>
            <w:tcW w:w="2835" w:type="dxa"/>
            <w:vAlign w:val="center"/>
          </w:tcPr>
          <w:p>
            <w:pPr>
              <w:pStyle w:val="30"/>
            </w:pPr>
            <w:r>
              <w:t>成果报告质量可靠</w:t>
            </w:r>
          </w:p>
        </w:tc>
        <w:tc>
          <w:tcPr>
            <w:tcW w:w="2551" w:type="dxa"/>
            <w:vAlign w:val="center"/>
          </w:tcPr>
          <w:p>
            <w:pPr>
              <w:pStyle w:val="30"/>
            </w:pPr>
            <w:r>
              <w:t>100%</w:t>
            </w:r>
          </w:p>
        </w:tc>
        <w:tc>
          <w:tcPr>
            <w:tcW w:w="2268" w:type="dxa"/>
            <w:vAlign w:val="center"/>
          </w:tcPr>
          <w:p>
            <w:pPr>
              <w:pStyle w:val="30"/>
            </w:pPr>
            <w:r>
              <w:t>河北省风险普查实施方案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及时性</w:t>
            </w:r>
          </w:p>
        </w:tc>
        <w:tc>
          <w:tcPr>
            <w:tcW w:w="2835" w:type="dxa"/>
            <w:vAlign w:val="center"/>
          </w:tcPr>
          <w:p>
            <w:pPr>
              <w:pStyle w:val="30"/>
            </w:pPr>
            <w:r>
              <w:t>及时性</w:t>
            </w:r>
          </w:p>
        </w:tc>
        <w:tc>
          <w:tcPr>
            <w:tcW w:w="2551" w:type="dxa"/>
            <w:vAlign w:val="center"/>
          </w:tcPr>
          <w:p>
            <w:pPr>
              <w:pStyle w:val="30"/>
            </w:pPr>
            <w:r>
              <w:t>12个月</w:t>
            </w:r>
          </w:p>
        </w:tc>
        <w:tc>
          <w:tcPr>
            <w:tcW w:w="2268" w:type="dxa"/>
            <w:vAlign w:val="center"/>
          </w:tcPr>
          <w:p>
            <w:pPr>
              <w:pStyle w:val="30"/>
            </w:pPr>
            <w:r>
              <w:t>河北省风险普查实施方案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完成工作所需成本</w:t>
            </w:r>
          </w:p>
        </w:tc>
        <w:tc>
          <w:tcPr>
            <w:tcW w:w="2835" w:type="dxa"/>
            <w:vAlign w:val="center"/>
          </w:tcPr>
          <w:p>
            <w:pPr>
              <w:pStyle w:val="30"/>
            </w:pPr>
            <w:r>
              <w:t>完成工作所需成本</w:t>
            </w:r>
          </w:p>
        </w:tc>
        <w:tc>
          <w:tcPr>
            <w:tcW w:w="2551" w:type="dxa"/>
            <w:vAlign w:val="center"/>
          </w:tcPr>
          <w:p>
            <w:pPr>
              <w:pStyle w:val="30"/>
            </w:pPr>
            <w:r>
              <w:t>≤500万元</w:t>
            </w:r>
          </w:p>
        </w:tc>
        <w:tc>
          <w:tcPr>
            <w:tcW w:w="2268" w:type="dxa"/>
            <w:vAlign w:val="center"/>
          </w:tcPr>
          <w:p>
            <w:pPr>
              <w:pStyle w:val="30"/>
            </w:pPr>
            <w:r>
              <w:t>河北省风险普查实施方案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风险普查成果满足需求</w:t>
            </w:r>
          </w:p>
        </w:tc>
        <w:tc>
          <w:tcPr>
            <w:tcW w:w="2835" w:type="dxa"/>
            <w:vAlign w:val="center"/>
          </w:tcPr>
          <w:p>
            <w:pPr>
              <w:pStyle w:val="30"/>
            </w:pPr>
            <w:r>
              <w:t>风险普查成果满足需求</w:t>
            </w:r>
          </w:p>
        </w:tc>
        <w:tc>
          <w:tcPr>
            <w:tcW w:w="2551" w:type="dxa"/>
            <w:vAlign w:val="center"/>
          </w:tcPr>
          <w:p>
            <w:pPr>
              <w:pStyle w:val="30"/>
            </w:pPr>
            <w:r>
              <w:t>风险普查成果满足需求</w:t>
            </w:r>
          </w:p>
        </w:tc>
        <w:tc>
          <w:tcPr>
            <w:tcW w:w="2268" w:type="dxa"/>
            <w:vAlign w:val="center"/>
          </w:tcPr>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≥95%</w:t>
            </w:r>
          </w:p>
        </w:tc>
        <w:tc>
          <w:tcPr>
            <w:tcW w:w="2268" w:type="dxa"/>
            <w:vAlign w:val="center"/>
          </w:tcPr>
          <w:p>
            <w:pPr>
              <w:pStyle w:val="30"/>
            </w:pPr>
            <w:r>
              <w:t>河北省风险普查实施方案</w:t>
            </w:r>
          </w:p>
        </w:tc>
      </w:tr>
    </w:tbl>
    <w:p>
      <w:pPr>
        <w:pStyle w:val="28"/>
      </w:pPr>
    </w:p>
    <w:p>
      <w:pPr>
        <w:pStyle w:val="28"/>
        <w:ind w:firstLine="560"/>
      </w:pPr>
      <w:r>
        <w:rPr>
          <w:rFonts w:ascii="方正仿宋_GBK" w:hAnsi="方正仿宋_GBK" w:eastAsia="方正仿宋_GBK" w:cs="方正仿宋_GBK"/>
          <w:b/>
          <w:color w:val="000000"/>
          <w:sz w:val="28"/>
        </w:rPr>
        <w:t>21、雄安新区防洪治理工程绩效目标表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1.雄安新区防洪治理工程</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治理长度</w:t>
            </w:r>
          </w:p>
        </w:tc>
        <w:tc>
          <w:tcPr>
            <w:tcW w:w="2835" w:type="dxa"/>
            <w:vAlign w:val="center"/>
          </w:tcPr>
          <w:p>
            <w:pPr>
              <w:pStyle w:val="30"/>
            </w:pPr>
            <w:r>
              <w:t>治理长度</w:t>
            </w:r>
          </w:p>
        </w:tc>
        <w:tc>
          <w:tcPr>
            <w:tcW w:w="2551" w:type="dxa"/>
            <w:vAlign w:val="center"/>
          </w:tcPr>
          <w:p>
            <w:pPr>
              <w:pStyle w:val="30"/>
            </w:pPr>
            <w:r>
              <w:t>12.2公里</w:t>
            </w:r>
          </w:p>
        </w:tc>
        <w:tc>
          <w:tcPr>
            <w:tcW w:w="2268" w:type="dxa"/>
            <w:vAlign w:val="center"/>
          </w:tcPr>
          <w:p>
            <w:pPr>
              <w:pStyle w:val="30"/>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通过验收</w:t>
            </w:r>
          </w:p>
        </w:tc>
        <w:tc>
          <w:tcPr>
            <w:tcW w:w="2551" w:type="dxa"/>
            <w:vAlign w:val="center"/>
          </w:tcPr>
          <w:p>
            <w:pPr>
              <w:pStyle w:val="30"/>
            </w:pPr>
            <w:r>
              <w:t>100%</w:t>
            </w:r>
          </w:p>
        </w:tc>
        <w:tc>
          <w:tcPr>
            <w:tcW w:w="2268" w:type="dxa"/>
            <w:vAlign w:val="center"/>
          </w:tcPr>
          <w:p>
            <w:pPr>
              <w:pStyle w:val="30"/>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按时完成</w:t>
            </w:r>
          </w:p>
        </w:tc>
        <w:tc>
          <w:tcPr>
            <w:tcW w:w="2835" w:type="dxa"/>
            <w:vAlign w:val="center"/>
          </w:tcPr>
          <w:p>
            <w:pPr>
              <w:pStyle w:val="30"/>
            </w:pPr>
            <w:r>
              <w:t>按时间节点完成</w:t>
            </w:r>
          </w:p>
        </w:tc>
        <w:tc>
          <w:tcPr>
            <w:tcW w:w="2551" w:type="dxa"/>
            <w:vAlign w:val="center"/>
          </w:tcPr>
          <w:p>
            <w:pPr>
              <w:pStyle w:val="30"/>
            </w:pPr>
            <w:r>
              <w:t>12个月</w:t>
            </w:r>
          </w:p>
        </w:tc>
        <w:tc>
          <w:tcPr>
            <w:tcW w:w="2268" w:type="dxa"/>
            <w:vAlign w:val="center"/>
          </w:tcPr>
          <w:p>
            <w:pPr>
              <w:pStyle w:val="30"/>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工程成本控制</w:t>
            </w:r>
          </w:p>
        </w:tc>
        <w:tc>
          <w:tcPr>
            <w:tcW w:w="2835" w:type="dxa"/>
            <w:vAlign w:val="center"/>
          </w:tcPr>
          <w:p>
            <w:pPr>
              <w:pStyle w:val="30"/>
            </w:pPr>
            <w:r>
              <w:t>不超预算</w:t>
            </w:r>
          </w:p>
        </w:tc>
        <w:tc>
          <w:tcPr>
            <w:tcW w:w="2551" w:type="dxa"/>
            <w:vAlign w:val="center"/>
          </w:tcPr>
          <w:p>
            <w:pPr>
              <w:pStyle w:val="30"/>
            </w:pPr>
            <w:r>
              <w:t>2368万元</w:t>
            </w:r>
          </w:p>
        </w:tc>
        <w:tc>
          <w:tcPr>
            <w:tcW w:w="2268" w:type="dxa"/>
            <w:vAlign w:val="center"/>
          </w:tcPr>
          <w:p>
            <w:pPr>
              <w:pStyle w:val="30"/>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增强防洪能力</w:t>
            </w:r>
          </w:p>
        </w:tc>
        <w:tc>
          <w:tcPr>
            <w:tcW w:w="2835" w:type="dxa"/>
            <w:vAlign w:val="center"/>
          </w:tcPr>
          <w:p>
            <w:pPr>
              <w:pStyle w:val="30"/>
            </w:pPr>
            <w:r>
              <w:t>通过工程增强防洪能力</w:t>
            </w:r>
          </w:p>
        </w:tc>
        <w:tc>
          <w:tcPr>
            <w:tcW w:w="2551" w:type="dxa"/>
            <w:vAlign w:val="center"/>
          </w:tcPr>
          <w:p>
            <w:pPr>
              <w:pStyle w:val="30"/>
            </w:pPr>
            <w:r>
              <w:t>进一步增强</w:t>
            </w:r>
          </w:p>
        </w:tc>
        <w:tc>
          <w:tcPr>
            <w:tcW w:w="2268" w:type="dxa"/>
            <w:vAlign w:val="center"/>
          </w:tcPr>
          <w:p>
            <w:pPr>
              <w:pStyle w:val="30"/>
            </w:pPr>
            <w:r>
              <w:t>设计要求</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22、雄安新区防洪治理工程绩效目标表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1.雄安新区防洪治理工程</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治理长度</w:t>
            </w:r>
          </w:p>
        </w:tc>
        <w:tc>
          <w:tcPr>
            <w:tcW w:w="2835" w:type="dxa"/>
            <w:vAlign w:val="center"/>
          </w:tcPr>
          <w:p>
            <w:pPr>
              <w:pStyle w:val="30"/>
            </w:pPr>
            <w:r>
              <w:t>治理河道长度</w:t>
            </w:r>
          </w:p>
        </w:tc>
        <w:tc>
          <w:tcPr>
            <w:tcW w:w="2551" w:type="dxa"/>
            <w:vAlign w:val="center"/>
          </w:tcPr>
          <w:p>
            <w:pPr>
              <w:pStyle w:val="30"/>
            </w:pPr>
            <w:r>
              <w:t>39公里</w:t>
            </w:r>
          </w:p>
        </w:tc>
        <w:tc>
          <w:tcPr>
            <w:tcW w:w="2268" w:type="dxa"/>
            <w:vAlign w:val="center"/>
          </w:tcPr>
          <w:p>
            <w:pPr>
              <w:pStyle w:val="30"/>
            </w:pPr>
            <w:r>
              <w:t>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验收完工率</w:t>
            </w:r>
          </w:p>
        </w:tc>
        <w:tc>
          <w:tcPr>
            <w:tcW w:w="2835" w:type="dxa"/>
            <w:vAlign w:val="center"/>
          </w:tcPr>
          <w:p>
            <w:pPr>
              <w:pStyle w:val="30"/>
            </w:pPr>
            <w:r>
              <w:t>通过完工验收</w:t>
            </w:r>
          </w:p>
        </w:tc>
        <w:tc>
          <w:tcPr>
            <w:tcW w:w="2551" w:type="dxa"/>
            <w:vAlign w:val="center"/>
          </w:tcPr>
          <w:p>
            <w:pPr>
              <w:pStyle w:val="30"/>
            </w:pPr>
            <w:r>
              <w:t>100%</w:t>
            </w:r>
          </w:p>
        </w:tc>
        <w:tc>
          <w:tcPr>
            <w:tcW w:w="2268" w:type="dxa"/>
            <w:vAlign w:val="center"/>
          </w:tcPr>
          <w:p>
            <w:pPr>
              <w:pStyle w:val="30"/>
            </w:pPr>
            <w:r>
              <w:t>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完工时间</w:t>
            </w:r>
          </w:p>
        </w:tc>
        <w:tc>
          <w:tcPr>
            <w:tcW w:w="2835" w:type="dxa"/>
            <w:vAlign w:val="center"/>
          </w:tcPr>
          <w:p>
            <w:pPr>
              <w:pStyle w:val="30"/>
            </w:pPr>
            <w:r>
              <w:t>按时间节点要求完工</w:t>
            </w:r>
          </w:p>
        </w:tc>
        <w:tc>
          <w:tcPr>
            <w:tcW w:w="2551" w:type="dxa"/>
            <w:vAlign w:val="center"/>
          </w:tcPr>
          <w:p>
            <w:pPr>
              <w:pStyle w:val="30"/>
            </w:pPr>
            <w:r>
              <w:t>12个月</w:t>
            </w:r>
          </w:p>
        </w:tc>
        <w:tc>
          <w:tcPr>
            <w:tcW w:w="2268" w:type="dxa"/>
            <w:vAlign w:val="center"/>
          </w:tcPr>
          <w:p>
            <w:pPr>
              <w:pStyle w:val="30"/>
            </w:pPr>
            <w:r>
              <w:t>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预算成本控制</w:t>
            </w:r>
          </w:p>
        </w:tc>
        <w:tc>
          <w:tcPr>
            <w:tcW w:w="2551" w:type="dxa"/>
            <w:vAlign w:val="center"/>
          </w:tcPr>
          <w:p>
            <w:pPr>
              <w:pStyle w:val="30"/>
            </w:pPr>
            <w:r>
              <w:t>7694万元</w:t>
            </w:r>
          </w:p>
        </w:tc>
        <w:tc>
          <w:tcPr>
            <w:tcW w:w="2268" w:type="dxa"/>
            <w:vAlign w:val="center"/>
          </w:tcPr>
          <w:p>
            <w:pPr>
              <w:pStyle w:val="30"/>
            </w:pPr>
            <w:r>
              <w:t>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防洪能力</w:t>
            </w:r>
          </w:p>
        </w:tc>
        <w:tc>
          <w:tcPr>
            <w:tcW w:w="2835" w:type="dxa"/>
            <w:vAlign w:val="center"/>
          </w:tcPr>
          <w:p>
            <w:pPr>
              <w:pStyle w:val="30"/>
            </w:pPr>
            <w:r>
              <w:t>通过工程提升防洪能力</w:t>
            </w:r>
          </w:p>
        </w:tc>
        <w:tc>
          <w:tcPr>
            <w:tcW w:w="2551" w:type="dxa"/>
            <w:vAlign w:val="center"/>
          </w:tcPr>
          <w:p>
            <w:pPr>
              <w:pStyle w:val="30"/>
            </w:pPr>
            <w:r>
              <w:t>进一步提升</w:t>
            </w:r>
          </w:p>
        </w:tc>
        <w:tc>
          <w:tcPr>
            <w:tcW w:w="2268" w:type="dxa"/>
            <w:vAlign w:val="center"/>
          </w:tcPr>
          <w:p>
            <w:pPr>
              <w:pStyle w:val="30"/>
            </w:pPr>
            <w:r>
              <w:t>设计报告</w:t>
            </w:r>
          </w:p>
        </w:tc>
      </w:tr>
    </w:tbl>
    <w:p>
      <w:pPr>
        <w:pStyle w:val="28"/>
      </w:pPr>
    </w:p>
    <w:p>
      <w:pPr>
        <w:pStyle w:val="28"/>
        <w:ind w:firstLine="560"/>
      </w:pPr>
      <w:r>
        <w:rPr>
          <w:rFonts w:ascii="方正仿宋_GBK" w:hAnsi="方正仿宋_GBK" w:eastAsia="方正仿宋_GBK" w:cs="方正仿宋_GBK"/>
          <w:b/>
          <w:color w:val="000000"/>
          <w:sz w:val="28"/>
        </w:rPr>
        <w:t>23、引黄水费绩效目标表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1.保障引黄调水安全</w:t>
            </w:r>
          </w:p>
          <w:p>
            <w:pPr>
              <w:pStyle w:val="30"/>
            </w:pPr>
            <w:r>
              <w:t>2.改善我省生态环境</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调水量</w:t>
            </w:r>
          </w:p>
        </w:tc>
        <w:tc>
          <w:tcPr>
            <w:tcW w:w="2835" w:type="dxa"/>
            <w:vAlign w:val="center"/>
          </w:tcPr>
          <w:p>
            <w:pPr>
              <w:pStyle w:val="30"/>
            </w:pPr>
            <w:r>
              <w:t>分配水量</w:t>
            </w:r>
          </w:p>
        </w:tc>
        <w:tc>
          <w:tcPr>
            <w:tcW w:w="2551" w:type="dxa"/>
            <w:vAlign w:val="center"/>
          </w:tcPr>
          <w:p>
            <w:pPr>
              <w:pStyle w:val="30"/>
            </w:pPr>
            <w:r>
              <w:t>≥6.89亿立方米</w:t>
            </w:r>
          </w:p>
        </w:tc>
        <w:tc>
          <w:tcPr>
            <w:tcW w:w="2268" w:type="dxa"/>
            <w:vAlign w:val="center"/>
          </w:tcPr>
          <w:p>
            <w:pPr>
              <w:pStyle w:val="30"/>
            </w:pPr>
            <w:r>
              <w:t>水利部下达计划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预算成本</w:t>
            </w:r>
          </w:p>
        </w:tc>
        <w:tc>
          <w:tcPr>
            <w:tcW w:w="2835" w:type="dxa"/>
            <w:vAlign w:val="center"/>
          </w:tcPr>
          <w:p>
            <w:pPr>
              <w:pStyle w:val="30"/>
            </w:pPr>
            <w:r>
              <w:t>2022年需省级预算补助资金</w:t>
            </w:r>
          </w:p>
        </w:tc>
        <w:tc>
          <w:tcPr>
            <w:tcW w:w="2551" w:type="dxa"/>
            <w:vAlign w:val="center"/>
          </w:tcPr>
          <w:p>
            <w:pPr>
              <w:pStyle w:val="30"/>
            </w:pPr>
            <w:r>
              <w:t>30000万元</w:t>
            </w:r>
          </w:p>
        </w:tc>
        <w:tc>
          <w:tcPr>
            <w:tcW w:w="2268" w:type="dxa"/>
            <w:vAlign w:val="center"/>
          </w:tcPr>
          <w:p>
            <w:pPr>
              <w:pStyle w:val="30"/>
            </w:pPr>
            <w:r>
              <w:t>冀财农[2015]第64号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水费支付</w:t>
            </w:r>
          </w:p>
        </w:tc>
        <w:tc>
          <w:tcPr>
            <w:tcW w:w="2835" w:type="dxa"/>
            <w:vAlign w:val="center"/>
          </w:tcPr>
          <w:p>
            <w:pPr>
              <w:pStyle w:val="30"/>
            </w:pPr>
            <w:r>
              <w:t>按协议支付</w:t>
            </w:r>
          </w:p>
        </w:tc>
        <w:tc>
          <w:tcPr>
            <w:tcW w:w="2551" w:type="dxa"/>
            <w:vAlign w:val="center"/>
          </w:tcPr>
          <w:p>
            <w:pPr>
              <w:pStyle w:val="30"/>
            </w:pPr>
            <w:r>
              <w:t>≥1次</w:t>
            </w:r>
          </w:p>
        </w:tc>
        <w:tc>
          <w:tcPr>
            <w:tcW w:w="2268" w:type="dxa"/>
            <w:vAlign w:val="center"/>
          </w:tcPr>
          <w:p>
            <w:pPr>
              <w:pStyle w:val="30"/>
            </w:pPr>
            <w:r>
              <w:t>引黄入冀供水协议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全年</w:t>
            </w:r>
          </w:p>
        </w:tc>
        <w:tc>
          <w:tcPr>
            <w:tcW w:w="2551" w:type="dxa"/>
            <w:vAlign w:val="center"/>
          </w:tcPr>
          <w:p>
            <w:pPr>
              <w:pStyle w:val="30"/>
            </w:pPr>
            <w:r>
              <w:t>12个月</w:t>
            </w:r>
          </w:p>
        </w:tc>
        <w:tc>
          <w:tcPr>
            <w:tcW w:w="2268" w:type="dxa"/>
            <w:vAlign w:val="center"/>
          </w:tcPr>
          <w:p>
            <w:pPr>
              <w:pStyle w:val="30"/>
            </w:pPr>
            <w:r>
              <w:t>引黄入冀供水协议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沿线生态影响</w:t>
            </w:r>
          </w:p>
        </w:tc>
        <w:tc>
          <w:tcPr>
            <w:tcW w:w="2835" w:type="dxa"/>
            <w:vAlign w:val="center"/>
          </w:tcPr>
          <w:p>
            <w:pPr>
              <w:pStyle w:val="30"/>
            </w:pPr>
            <w:r>
              <w:t>改善引黄沿线水生态</w:t>
            </w:r>
          </w:p>
        </w:tc>
        <w:tc>
          <w:tcPr>
            <w:tcW w:w="2551" w:type="dxa"/>
            <w:vAlign w:val="center"/>
          </w:tcPr>
          <w:p>
            <w:pPr>
              <w:pStyle w:val="30"/>
            </w:pPr>
            <w:r>
              <w:t>长期</w:t>
            </w:r>
          </w:p>
        </w:tc>
        <w:tc>
          <w:tcPr>
            <w:tcW w:w="2268" w:type="dxa"/>
            <w:vAlign w:val="center"/>
          </w:tcPr>
          <w:p>
            <w:pPr>
              <w:pStyle w:val="30"/>
            </w:pPr>
            <w:r>
              <w:t>调查评价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受水市县满意</w:t>
            </w:r>
          </w:p>
        </w:tc>
        <w:tc>
          <w:tcPr>
            <w:tcW w:w="2835" w:type="dxa"/>
            <w:vAlign w:val="center"/>
          </w:tcPr>
          <w:p>
            <w:pPr>
              <w:pStyle w:val="30"/>
            </w:pPr>
            <w:r>
              <w:t>受水市县满意率</w:t>
            </w:r>
          </w:p>
        </w:tc>
        <w:tc>
          <w:tcPr>
            <w:tcW w:w="2551" w:type="dxa"/>
            <w:vAlign w:val="center"/>
          </w:tcPr>
          <w:p>
            <w:pPr>
              <w:pStyle w:val="30"/>
            </w:pPr>
            <w:r>
              <w:t>≥85%</w:t>
            </w:r>
          </w:p>
        </w:tc>
        <w:tc>
          <w:tcPr>
            <w:tcW w:w="2268" w:type="dxa"/>
            <w:vAlign w:val="center"/>
          </w:tcPr>
          <w:p>
            <w:pPr>
              <w:pStyle w:val="30"/>
            </w:pPr>
            <w:r>
              <w:t>调查评价</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2022年，河北省水利厅本级安排政府采购预算9315.31万元。具体内容见下表。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332001河北省水利厅本级</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9315.31</w:t>
            </w:r>
          </w:p>
        </w:tc>
        <w:tc>
          <w:tcPr>
            <w:tcW w:w="964" w:type="dxa"/>
            <w:vAlign w:val="center"/>
          </w:tcPr>
          <w:p>
            <w:pPr>
              <w:pStyle w:val="19"/>
            </w:pPr>
            <w:r>
              <w:t>8735.31</w:t>
            </w:r>
          </w:p>
        </w:tc>
        <w:tc>
          <w:tcPr>
            <w:tcW w:w="964" w:type="dxa"/>
            <w:vAlign w:val="center"/>
          </w:tcPr>
          <w:p>
            <w:pPr>
              <w:pStyle w:val="19"/>
            </w:pPr>
            <w:r>
              <w:t>540.00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5688.20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河北省水利厅本级小计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9315.31</w:t>
            </w:r>
          </w:p>
        </w:tc>
        <w:tc>
          <w:tcPr>
            <w:tcW w:w="964" w:type="dxa"/>
            <w:vAlign w:val="center"/>
          </w:tcPr>
          <w:p>
            <w:pPr>
              <w:pStyle w:val="19"/>
            </w:pPr>
            <w:r>
              <w:t>8735.31</w:t>
            </w:r>
          </w:p>
        </w:tc>
        <w:tc>
          <w:tcPr>
            <w:tcW w:w="964" w:type="dxa"/>
            <w:vAlign w:val="center"/>
          </w:tcPr>
          <w:p>
            <w:pPr>
              <w:pStyle w:val="19"/>
            </w:pPr>
            <w:r>
              <w:t>540.00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5688.20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1167.14</w:t>
            </w:r>
          </w:p>
        </w:tc>
        <w:tc>
          <w:tcPr>
            <w:tcW w:w="1134" w:type="dxa"/>
            <w:vAlign w:val="center"/>
          </w:tcPr>
          <w:p>
            <w:pPr>
              <w:pStyle w:val="16"/>
            </w:pPr>
            <w:r>
              <w:t>密码产品</w:t>
            </w:r>
          </w:p>
        </w:tc>
        <w:tc>
          <w:tcPr>
            <w:tcW w:w="1134" w:type="dxa"/>
            <w:vAlign w:val="center"/>
          </w:tcPr>
          <w:p>
            <w:pPr>
              <w:pStyle w:val="16"/>
            </w:pPr>
            <w:r>
              <w:t>A02010312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1167.14</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20</w:t>
            </w:r>
          </w:p>
        </w:tc>
        <w:tc>
          <w:tcPr>
            <w:tcW w:w="850" w:type="dxa"/>
            <w:vAlign w:val="center"/>
          </w:tcPr>
          <w:p>
            <w:pPr>
              <w:pStyle w:val="15"/>
            </w:pPr>
            <w:r>
              <w:t>1.00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1167.14</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14.00</w:t>
            </w:r>
          </w:p>
        </w:tc>
        <w:tc>
          <w:tcPr>
            <w:tcW w:w="964" w:type="dxa"/>
            <w:vAlign w:val="center"/>
          </w:tcPr>
          <w:p>
            <w:pPr>
              <w:pStyle w:val="15"/>
            </w:pPr>
            <w:r>
              <w:t>14.00</w:t>
            </w: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1167.14</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吨</w:t>
            </w:r>
          </w:p>
        </w:tc>
        <w:tc>
          <w:tcPr>
            <w:tcW w:w="850" w:type="dxa"/>
            <w:vAlign w:val="center"/>
          </w:tcPr>
          <w:p>
            <w:pPr>
              <w:pStyle w:val="15"/>
            </w:pPr>
            <w:r>
              <w:t>1</w:t>
            </w:r>
          </w:p>
        </w:tc>
        <w:tc>
          <w:tcPr>
            <w:tcW w:w="850" w:type="dxa"/>
            <w:vAlign w:val="center"/>
          </w:tcPr>
          <w:p>
            <w:pPr>
              <w:pStyle w:val="15"/>
            </w:pPr>
            <w:r>
              <w:t>47.76</w:t>
            </w:r>
          </w:p>
        </w:tc>
        <w:tc>
          <w:tcPr>
            <w:tcW w:w="964" w:type="dxa"/>
            <w:vAlign w:val="center"/>
          </w:tcPr>
          <w:p>
            <w:pPr>
              <w:pStyle w:val="15"/>
            </w:pPr>
            <w:r>
              <w:t>47.76</w:t>
            </w:r>
          </w:p>
        </w:tc>
        <w:tc>
          <w:tcPr>
            <w:tcW w:w="964" w:type="dxa"/>
            <w:vAlign w:val="center"/>
          </w:tcPr>
          <w:p>
            <w:pPr>
              <w:pStyle w:val="15"/>
            </w:pPr>
            <w:r>
              <w:t>47.76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1167.14</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30</w:t>
            </w:r>
          </w:p>
        </w:tc>
        <w:tc>
          <w:tcPr>
            <w:tcW w:w="850" w:type="dxa"/>
            <w:vAlign w:val="center"/>
          </w:tcPr>
          <w:p>
            <w:pPr>
              <w:pStyle w:val="15"/>
            </w:pPr>
            <w:r>
              <w:t>1.00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1167.14</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南水北调工作经费</w:t>
            </w:r>
          </w:p>
        </w:tc>
        <w:tc>
          <w:tcPr>
            <w:tcW w:w="964" w:type="dxa"/>
            <w:vAlign w:val="center"/>
          </w:tcPr>
          <w:p>
            <w:pPr>
              <w:pStyle w:val="15"/>
            </w:pPr>
            <w:r>
              <w:t>17.00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吨</w:t>
            </w:r>
          </w:p>
        </w:tc>
        <w:tc>
          <w:tcPr>
            <w:tcW w:w="850" w:type="dxa"/>
            <w:vAlign w:val="center"/>
          </w:tcPr>
          <w:p>
            <w:pPr>
              <w:pStyle w:val="15"/>
            </w:pPr>
            <w:r>
              <w:t>1.25</w:t>
            </w:r>
          </w:p>
        </w:tc>
        <w:tc>
          <w:tcPr>
            <w:tcW w:w="850" w:type="dxa"/>
            <w:vAlign w:val="center"/>
          </w:tcPr>
          <w:p>
            <w:pPr>
              <w:pStyle w:val="15"/>
            </w:pPr>
            <w:r>
              <w:t>0.80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南水北调工作经费</w:t>
            </w:r>
          </w:p>
        </w:tc>
        <w:tc>
          <w:tcPr>
            <w:tcW w:w="964" w:type="dxa"/>
            <w:vAlign w:val="center"/>
          </w:tcPr>
          <w:p>
            <w:pPr>
              <w:pStyle w:val="15"/>
            </w:pPr>
            <w:r>
              <w:t>17.00</w:t>
            </w:r>
          </w:p>
        </w:tc>
        <w:tc>
          <w:tcPr>
            <w:tcW w:w="1134" w:type="dxa"/>
            <w:vAlign w:val="center"/>
          </w:tcPr>
          <w:p>
            <w:pPr>
              <w:pStyle w:val="16"/>
            </w:pPr>
            <w:r>
              <w:t>单证印刷服务</w:t>
            </w:r>
          </w:p>
        </w:tc>
        <w:tc>
          <w:tcPr>
            <w:tcW w:w="1134" w:type="dxa"/>
            <w:vAlign w:val="center"/>
          </w:tcPr>
          <w:p>
            <w:pPr>
              <w:pStyle w:val="16"/>
            </w:pPr>
            <w:r>
              <w:t>C08140101</w:t>
            </w:r>
          </w:p>
        </w:tc>
        <w:tc>
          <w:tcPr>
            <w:tcW w:w="709" w:type="dxa"/>
            <w:vAlign w:val="center"/>
          </w:tcPr>
          <w:p>
            <w:pPr>
              <w:pStyle w:val="17"/>
            </w:pPr>
            <w:r>
              <w:t>批</w:t>
            </w:r>
          </w:p>
        </w:tc>
        <w:tc>
          <w:tcPr>
            <w:tcW w:w="850" w:type="dxa"/>
            <w:vAlign w:val="center"/>
          </w:tcPr>
          <w:p>
            <w:pPr>
              <w:pStyle w:val="15"/>
            </w:pPr>
            <w:r>
              <w:t>8</w:t>
            </w:r>
          </w:p>
        </w:tc>
        <w:tc>
          <w:tcPr>
            <w:tcW w:w="850" w:type="dxa"/>
            <w:vAlign w:val="center"/>
          </w:tcPr>
          <w:p>
            <w:pPr>
              <w:pStyle w:val="15"/>
            </w:pPr>
            <w:r>
              <w:t>1.00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水利工程项目管理工作经费</w:t>
            </w:r>
          </w:p>
        </w:tc>
        <w:tc>
          <w:tcPr>
            <w:tcW w:w="964" w:type="dxa"/>
            <w:vAlign w:val="center"/>
          </w:tcPr>
          <w:p>
            <w:pPr>
              <w:pStyle w:val="15"/>
            </w:pPr>
            <w:r>
              <w:t>94.00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21.00</w:t>
            </w:r>
          </w:p>
        </w:tc>
        <w:tc>
          <w:tcPr>
            <w:tcW w:w="964" w:type="dxa"/>
            <w:vAlign w:val="center"/>
          </w:tcPr>
          <w:p>
            <w:pPr>
              <w:pStyle w:val="15"/>
            </w:pPr>
            <w:r>
              <w:t>21.00</w:t>
            </w:r>
          </w:p>
        </w:tc>
        <w:tc>
          <w:tcPr>
            <w:tcW w:w="964" w:type="dxa"/>
            <w:vAlign w:val="center"/>
          </w:tcPr>
          <w:p>
            <w:pPr>
              <w:pStyle w:val="15"/>
            </w:pPr>
            <w:r>
              <w:t>21.00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水利工程质量监督管理费</w:t>
            </w:r>
          </w:p>
        </w:tc>
        <w:tc>
          <w:tcPr>
            <w:tcW w:w="964" w:type="dxa"/>
            <w:vAlign w:val="center"/>
          </w:tcPr>
          <w:p>
            <w:pPr>
              <w:pStyle w:val="15"/>
            </w:pPr>
            <w:r>
              <w:t>241.10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29.00</w:t>
            </w:r>
          </w:p>
        </w:tc>
        <w:tc>
          <w:tcPr>
            <w:tcW w:w="964" w:type="dxa"/>
            <w:vAlign w:val="center"/>
          </w:tcPr>
          <w:p>
            <w:pPr>
              <w:pStyle w:val="15"/>
            </w:pPr>
            <w:r>
              <w:t>29.00</w:t>
            </w:r>
          </w:p>
        </w:tc>
        <w:tc>
          <w:tcPr>
            <w:tcW w:w="964" w:type="dxa"/>
            <w:vAlign w:val="center"/>
          </w:tcPr>
          <w:p>
            <w:pPr>
              <w:pStyle w:val="15"/>
            </w:pPr>
            <w:r>
              <w:t>29.00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水利工程质量监督管理费</w:t>
            </w:r>
          </w:p>
        </w:tc>
        <w:tc>
          <w:tcPr>
            <w:tcW w:w="964" w:type="dxa"/>
            <w:vAlign w:val="center"/>
          </w:tcPr>
          <w:p>
            <w:pPr>
              <w:pStyle w:val="15"/>
            </w:pPr>
            <w:r>
              <w:t>241.10</w:t>
            </w:r>
          </w:p>
        </w:tc>
        <w:tc>
          <w:tcPr>
            <w:tcW w:w="1134" w:type="dxa"/>
            <w:vAlign w:val="center"/>
          </w:tcPr>
          <w:p>
            <w:pPr>
              <w:pStyle w:val="16"/>
            </w:pPr>
            <w:r>
              <w:t>技术测试和分析服务</w:t>
            </w:r>
          </w:p>
        </w:tc>
        <w:tc>
          <w:tcPr>
            <w:tcW w:w="1134" w:type="dxa"/>
            <w:vAlign w:val="center"/>
          </w:tcPr>
          <w:p>
            <w:pPr>
              <w:pStyle w:val="16"/>
            </w:pPr>
            <w:r>
              <w:t>C0901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水利职称评审费</w:t>
            </w:r>
          </w:p>
        </w:tc>
        <w:tc>
          <w:tcPr>
            <w:tcW w:w="964" w:type="dxa"/>
            <w:vAlign w:val="center"/>
          </w:tcPr>
          <w:p>
            <w:pPr>
              <w:pStyle w:val="15"/>
            </w:pPr>
            <w:r>
              <w:t>22.00</w:t>
            </w:r>
          </w:p>
        </w:tc>
        <w:tc>
          <w:tcPr>
            <w:tcW w:w="1134" w:type="dxa"/>
            <w:vAlign w:val="center"/>
          </w:tcPr>
          <w:p>
            <w:pPr>
              <w:pStyle w:val="16"/>
            </w:pPr>
            <w:r>
              <w:t>其他服务</w:t>
            </w:r>
          </w:p>
        </w:tc>
        <w:tc>
          <w:tcPr>
            <w:tcW w:w="1134" w:type="dxa"/>
            <w:vAlign w:val="center"/>
          </w:tcPr>
          <w:p>
            <w:pPr>
              <w:pStyle w:val="16"/>
            </w:pPr>
            <w:r>
              <w:t>C99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水利综合事务管理工作经费</w:t>
            </w:r>
          </w:p>
        </w:tc>
        <w:tc>
          <w:tcPr>
            <w:tcW w:w="964" w:type="dxa"/>
            <w:vAlign w:val="center"/>
          </w:tcPr>
          <w:p>
            <w:pPr>
              <w:pStyle w:val="15"/>
            </w:pPr>
            <w:r>
              <w:t>202.00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33.00</w:t>
            </w:r>
          </w:p>
        </w:tc>
        <w:tc>
          <w:tcPr>
            <w:tcW w:w="964" w:type="dxa"/>
            <w:vAlign w:val="center"/>
          </w:tcPr>
          <w:p>
            <w:pPr>
              <w:pStyle w:val="15"/>
            </w:pPr>
            <w:r>
              <w:t>33.00</w:t>
            </w:r>
          </w:p>
        </w:tc>
        <w:tc>
          <w:tcPr>
            <w:tcW w:w="964" w:type="dxa"/>
            <w:vAlign w:val="center"/>
          </w:tcPr>
          <w:p>
            <w:pPr>
              <w:pStyle w:val="15"/>
            </w:pPr>
            <w:r>
              <w:t>33.00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北京拒马河补偿项目</w:t>
            </w:r>
          </w:p>
        </w:tc>
        <w:tc>
          <w:tcPr>
            <w:tcW w:w="964" w:type="dxa"/>
            <w:vAlign w:val="center"/>
          </w:tcPr>
          <w:p>
            <w:pPr>
              <w:pStyle w:val="15"/>
            </w:pPr>
            <w:r>
              <w:t>250.00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大中型水库移民后期扶持监测评估和绩效评价费</w:t>
            </w:r>
          </w:p>
        </w:tc>
        <w:tc>
          <w:tcPr>
            <w:tcW w:w="964" w:type="dxa"/>
            <w:vAlign w:val="center"/>
          </w:tcPr>
          <w:p>
            <w:pPr>
              <w:pStyle w:val="15"/>
            </w:pPr>
            <w:r>
              <w:t>588.00</w:t>
            </w:r>
          </w:p>
        </w:tc>
        <w:tc>
          <w:tcPr>
            <w:tcW w:w="1134" w:type="dxa"/>
            <w:vAlign w:val="center"/>
          </w:tcPr>
          <w:p>
            <w:pPr>
              <w:pStyle w:val="16"/>
            </w:pPr>
            <w:r>
              <w:t>其他水利管理服务</w:t>
            </w:r>
          </w:p>
        </w:tc>
        <w:tc>
          <w:tcPr>
            <w:tcW w:w="1134" w:type="dxa"/>
            <w:vAlign w:val="center"/>
          </w:tcPr>
          <w:p>
            <w:pPr>
              <w:pStyle w:val="16"/>
            </w:pPr>
            <w:r>
              <w:t>C1199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大中型水库移民后期扶持监测评估和绩效评价费</w:t>
            </w:r>
          </w:p>
        </w:tc>
        <w:tc>
          <w:tcPr>
            <w:tcW w:w="964" w:type="dxa"/>
            <w:vAlign w:val="center"/>
          </w:tcPr>
          <w:p>
            <w:pPr>
              <w:pStyle w:val="15"/>
            </w:pPr>
            <w:r>
              <w:t>588.00</w:t>
            </w:r>
          </w:p>
        </w:tc>
        <w:tc>
          <w:tcPr>
            <w:tcW w:w="1134" w:type="dxa"/>
            <w:vAlign w:val="center"/>
          </w:tcPr>
          <w:p>
            <w:pPr>
              <w:pStyle w:val="16"/>
            </w:pPr>
            <w:r>
              <w:t>其他水利管理服务</w:t>
            </w:r>
          </w:p>
        </w:tc>
        <w:tc>
          <w:tcPr>
            <w:tcW w:w="1134" w:type="dxa"/>
            <w:vAlign w:val="center"/>
          </w:tcPr>
          <w:p>
            <w:pPr>
              <w:pStyle w:val="16"/>
            </w:pPr>
            <w:r>
              <w:t>C1199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420.00</w:t>
            </w:r>
          </w:p>
        </w:tc>
        <w:tc>
          <w:tcPr>
            <w:tcW w:w="964" w:type="dxa"/>
            <w:vAlign w:val="center"/>
          </w:tcPr>
          <w:p>
            <w:pPr>
              <w:pStyle w:val="15"/>
            </w:pPr>
            <w:r>
              <w:t>420.00</w:t>
            </w:r>
          </w:p>
        </w:tc>
        <w:tc>
          <w:tcPr>
            <w:tcW w:w="964" w:type="dxa"/>
            <w:vAlign w:val="center"/>
          </w:tcPr>
          <w:p>
            <w:pPr>
              <w:pStyle w:val="15"/>
            </w:pPr>
          </w:p>
        </w:tc>
        <w:tc>
          <w:tcPr>
            <w:tcW w:w="964" w:type="dxa"/>
            <w:vAlign w:val="center"/>
          </w:tcPr>
          <w:p>
            <w:pPr>
              <w:pStyle w:val="15"/>
            </w:pPr>
            <w:r>
              <w:t>420.00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河北平原区地下咸水资源调查评价</w:t>
            </w:r>
          </w:p>
        </w:tc>
        <w:tc>
          <w:tcPr>
            <w:tcW w:w="964" w:type="dxa"/>
            <w:vAlign w:val="center"/>
          </w:tcPr>
          <w:p>
            <w:pPr>
              <w:pStyle w:val="15"/>
            </w:pPr>
            <w:r>
              <w:t>600.00</w:t>
            </w:r>
          </w:p>
        </w:tc>
        <w:tc>
          <w:tcPr>
            <w:tcW w:w="1134" w:type="dxa"/>
            <w:vAlign w:val="center"/>
          </w:tcPr>
          <w:p>
            <w:pPr>
              <w:pStyle w:val="16"/>
            </w:pPr>
            <w:r>
              <w:t>技术测试和分析服务</w:t>
            </w:r>
          </w:p>
        </w:tc>
        <w:tc>
          <w:tcPr>
            <w:tcW w:w="1134" w:type="dxa"/>
            <w:vAlign w:val="center"/>
          </w:tcPr>
          <w:p>
            <w:pPr>
              <w:pStyle w:val="16"/>
            </w:pPr>
            <w:r>
              <w:t>C0901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600.00</w:t>
            </w:r>
          </w:p>
        </w:tc>
        <w:tc>
          <w:tcPr>
            <w:tcW w:w="964" w:type="dxa"/>
            <w:vAlign w:val="center"/>
          </w:tcPr>
          <w:p>
            <w:pPr>
              <w:pStyle w:val="15"/>
            </w:pPr>
            <w:r>
              <w:t>600.00</w:t>
            </w:r>
          </w:p>
        </w:tc>
        <w:tc>
          <w:tcPr>
            <w:tcW w:w="964" w:type="dxa"/>
            <w:vAlign w:val="center"/>
          </w:tcPr>
          <w:p>
            <w:pPr>
              <w:pStyle w:val="15"/>
            </w:pPr>
            <w:r>
              <w:t>600.00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河北省河流水量分配方案编制项目</w:t>
            </w:r>
          </w:p>
        </w:tc>
        <w:tc>
          <w:tcPr>
            <w:tcW w:w="964" w:type="dxa"/>
            <w:vAlign w:val="center"/>
          </w:tcPr>
          <w:p>
            <w:pPr>
              <w:pStyle w:val="15"/>
            </w:pPr>
            <w:r>
              <w:t>270.00</w:t>
            </w:r>
          </w:p>
        </w:tc>
        <w:tc>
          <w:tcPr>
            <w:tcW w:w="1134" w:type="dxa"/>
            <w:vAlign w:val="center"/>
          </w:tcPr>
          <w:p>
            <w:pPr>
              <w:pStyle w:val="16"/>
            </w:pPr>
            <w:r>
              <w:t>技术测试和分析服务</w:t>
            </w:r>
          </w:p>
        </w:tc>
        <w:tc>
          <w:tcPr>
            <w:tcW w:w="1134" w:type="dxa"/>
            <w:vAlign w:val="center"/>
          </w:tcPr>
          <w:p>
            <w:pPr>
              <w:pStyle w:val="16"/>
            </w:pPr>
            <w:r>
              <w:t>C0901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255.00</w:t>
            </w:r>
          </w:p>
        </w:tc>
        <w:tc>
          <w:tcPr>
            <w:tcW w:w="964" w:type="dxa"/>
            <w:vAlign w:val="center"/>
          </w:tcPr>
          <w:p>
            <w:pPr>
              <w:pStyle w:val="15"/>
            </w:pPr>
            <w:r>
              <w:t>255.00</w:t>
            </w:r>
          </w:p>
        </w:tc>
        <w:tc>
          <w:tcPr>
            <w:tcW w:w="964" w:type="dxa"/>
            <w:vAlign w:val="center"/>
          </w:tcPr>
          <w:p>
            <w:pPr>
              <w:pStyle w:val="15"/>
            </w:pPr>
            <w:r>
              <w:t>255.00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河湖视频智能视频监控系统</w:t>
            </w:r>
          </w:p>
        </w:tc>
        <w:tc>
          <w:tcPr>
            <w:tcW w:w="964" w:type="dxa"/>
            <w:vAlign w:val="center"/>
          </w:tcPr>
          <w:p>
            <w:pPr>
              <w:pStyle w:val="15"/>
            </w:pPr>
            <w:r>
              <w:t>3297.00</w:t>
            </w:r>
          </w:p>
        </w:tc>
        <w:tc>
          <w:tcPr>
            <w:tcW w:w="1134" w:type="dxa"/>
            <w:vAlign w:val="center"/>
          </w:tcPr>
          <w:p>
            <w:pPr>
              <w:pStyle w:val="16"/>
            </w:pPr>
            <w:r>
              <w:t>增值电信服务</w:t>
            </w:r>
          </w:p>
        </w:tc>
        <w:tc>
          <w:tcPr>
            <w:tcW w:w="1134" w:type="dxa"/>
            <w:vAlign w:val="center"/>
          </w:tcPr>
          <w:p>
            <w:pPr>
              <w:pStyle w:val="16"/>
            </w:pPr>
            <w:r>
              <w:t>C030102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3297.00</w:t>
            </w:r>
          </w:p>
        </w:tc>
        <w:tc>
          <w:tcPr>
            <w:tcW w:w="964" w:type="dxa"/>
            <w:vAlign w:val="center"/>
          </w:tcPr>
          <w:p>
            <w:pPr>
              <w:pStyle w:val="15"/>
            </w:pPr>
            <w:r>
              <w:t>3297.00</w:t>
            </w:r>
          </w:p>
        </w:tc>
        <w:tc>
          <w:tcPr>
            <w:tcW w:w="964" w:type="dxa"/>
            <w:vAlign w:val="center"/>
          </w:tcPr>
          <w:p>
            <w:pPr>
              <w:pStyle w:val="15"/>
            </w:pPr>
            <w:r>
              <w:t>3297.00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节水型社会建设</w:t>
            </w:r>
          </w:p>
        </w:tc>
        <w:tc>
          <w:tcPr>
            <w:tcW w:w="964" w:type="dxa"/>
            <w:vAlign w:val="center"/>
          </w:tcPr>
          <w:p>
            <w:pPr>
              <w:pStyle w:val="15"/>
            </w:pPr>
            <w:r>
              <w:t>240.00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包</w:t>
            </w:r>
          </w:p>
        </w:tc>
        <w:tc>
          <w:tcPr>
            <w:tcW w:w="850" w:type="dxa"/>
            <w:vAlign w:val="center"/>
          </w:tcPr>
          <w:p>
            <w:pPr>
              <w:pStyle w:val="15"/>
            </w:pPr>
            <w:r>
              <w:t>300</w:t>
            </w:r>
          </w:p>
        </w:tc>
        <w:tc>
          <w:tcPr>
            <w:tcW w:w="850" w:type="dxa"/>
            <w:vAlign w:val="center"/>
          </w:tcPr>
          <w:p>
            <w:pPr>
              <w:pStyle w:val="15"/>
            </w:pPr>
            <w:r>
              <w:t>0.02</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全国重要饮用水水源地安全保障达标建设评估</w:t>
            </w:r>
          </w:p>
        </w:tc>
        <w:tc>
          <w:tcPr>
            <w:tcW w:w="964" w:type="dxa"/>
            <w:vAlign w:val="center"/>
          </w:tcPr>
          <w:p>
            <w:pPr>
              <w:pStyle w:val="15"/>
            </w:pPr>
            <w:r>
              <w:t>40.00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山洪灾害防治</w:t>
            </w:r>
          </w:p>
        </w:tc>
        <w:tc>
          <w:tcPr>
            <w:tcW w:w="964" w:type="dxa"/>
            <w:vAlign w:val="center"/>
          </w:tcPr>
          <w:p>
            <w:pPr>
              <w:pStyle w:val="15"/>
            </w:pPr>
            <w:r>
              <w:t>2056.00</w:t>
            </w:r>
          </w:p>
        </w:tc>
        <w:tc>
          <w:tcPr>
            <w:tcW w:w="1134" w:type="dxa"/>
            <w:vAlign w:val="center"/>
          </w:tcPr>
          <w:p>
            <w:pPr>
              <w:pStyle w:val="16"/>
            </w:pPr>
            <w:r>
              <w:t>防洪管理服务</w:t>
            </w:r>
          </w:p>
        </w:tc>
        <w:tc>
          <w:tcPr>
            <w:tcW w:w="1134" w:type="dxa"/>
            <w:vAlign w:val="center"/>
          </w:tcPr>
          <w:p>
            <w:pPr>
              <w:pStyle w:val="16"/>
            </w:pPr>
            <w:r>
              <w:t>C1101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2056.00</w:t>
            </w:r>
          </w:p>
        </w:tc>
        <w:tc>
          <w:tcPr>
            <w:tcW w:w="964" w:type="dxa"/>
            <w:vAlign w:val="center"/>
          </w:tcPr>
          <w:p>
            <w:pPr>
              <w:pStyle w:val="15"/>
            </w:pPr>
            <w:r>
              <w:t>2056.00</w:t>
            </w:r>
          </w:p>
        </w:tc>
        <w:tc>
          <w:tcPr>
            <w:tcW w:w="964" w:type="dxa"/>
            <w:vAlign w:val="center"/>
          </w:tcPr>
          <w:p>
            <w:pPr>
              <w:pStyle w:val="15"/>
            </w:pPr>
            <w:r>
              <w:t>2056.00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山洪灾害防治项目</w:t>
            </w:r>
          </w:p>
        </w:tc>
        <w:tc>
          <w:tcPr>
            <w:tcW w:w="964" w:type="dxa"/>
            <w:vAlign w:val="center"/>
          </w:tcPr>
          <w:p>
            <w:pPr>
              <w:pStyle w:val="15"/>
            </w:pPr>
            <w:r>
              <w:t>275.00</w:t>
            </w:r>
          </w:p>
        </w:tc>
        <w:tc>
          <w:tcPr>
            <w:tcW w:w="1134" w:type="dxa"/>
            <w:vAlign w:val="center"/>
          </w:tcPr>
          <w:p>
            <w:pPr>
              <w:pStyle w:val="16"/>
            </w:pPr>
            <w:r>
              <w:t>卫星遥感设备</w:t>
            </w:r>
          </w:p>
        </w:tc>
        <w:tc>
          <w:tcPr>
            <w:tcW w:w="1134" w:type="dxa"/>
            <w:vAlign w:val="center"/>
          </w:tcPr>
          <w:p>
            <w:pPr>
              <w:pStyle w:val="16"/>
            </w:pPr>
            <w:r>
              <w:t>A020714</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12.45</w:t>
            </w:r>
          </w:p>
        </w:tc>
        <w:tc>
          <w:tcPr>
            <w:tcW w:w="964" w:type="dxa"/>
            <w:vAlign w:val="center"/>
          </w:tcPr>
          <w:p>
            <w:pPr>
              <w:pStyle w:val="15"/>
            </w:pPr>
            <w:r>
              <w:t>37.35</w:t>
            </w:r>
          </w:p>
        </w:tc>
        <w:tc>
          <w:tcPr>
            <w:tcW w:w="964" w:type="dxa"/>
            <w:vAlign w:val="center"/>
          </w:tcPr>
          <w:p>
            <w:pPr>
              <w:pStyle w:val="15"/>
            </w:pPr>
            <w:r>
              <w:t>37.35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山洪灾害防治项目</w:t>
            </w:r>
          </w:p>
        </w:tc>
        <w:tc>
          <w:tcPr>
            <w:tcW w:w="964" w:type="dxa"/>
            <w:vAlign w:val="center"/>
          </w:tcPr>
          <w:p>
            <w:pPr>
              <w:pStyle w:val="15"/>
            </w:pPr>
            <w:r>
              <w:t>275.00</w:t>
            </w:r>
          </w:p>
        </w:tc>
        <w:tc>
          <w:tcPr>
            <w:tcW w:w="1134" w:type="dxa"/>
            <w:vAlign w:val="center"/>
          </w:tcPr>
          <w:p>
            <w:pPr>
              <w:pStyle w:val="16"/>
            </w:pPr>
            <w:r>
              <w:t>信息安全软件开发服务</w:t>
            </w:r>
          </w:p>
        </w:tc>
        <w:tc>
          <w:tcPr>
            <w:tcW w:w="1134" w:type="dxa"/>
            <w:vAlign w:val="center"/>
          </w:tcPr>
          <w:p>
            <w:pPr>
              <w:pStyle w:val="16"/>
            </w:pPr>
            <w:r>
              <w:t>C020105</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37.00</w:t>
            </w:r>
          </w:p>
        </w:tc>
        <w:tc>
          <w:tcPr>
            <w:tcW w:w="964" w:type="dxa"/>
            <w:vAlign w:val="center"/>
          </w:tcPr>
          <w:p>
            <w:pPr>
              <w:pStyle w:val="15"/>
            </w:pPr>
            <w:r>
              <w:t>37.00</w:t>
            </w:r>
          </w:p>
        </w:tc>
        <w:tc>
          <w:tcPr>
            <w:tcW w:w="964" w:type="dxa"/>
            <w:vAlign w:val="center"/>
          </w:tcPr>
          <w:p>
            <w:pPr>
              <w:pStyle w:val="15"/>
            </w:pPr>
            <w:r>
              <w:t>37.00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山洪灾害防治项目</w:t>
            </w:r>
          </w:p>
        </w:tc>
        <w:tc>
          <w:tcPr>
            <w:tcW w:w="964" w:type="dxa"/>
            <w:vAlign w:val="center"/>
          </w:tcPr>
          <w:p>
            <w:pPr>
              <w:pStyle w:val="15"/>
            </w:pPr>
            <w:r>
              <w:t>275.00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省级河湖长制工作经费</w:t>
            </w:r>
          </w:p>
        </w:tc>
        <w:tc>
          <w:tcPr>
            <w:tcW w:w="964" w:type="dxa"/>
            <w:vAlign w:val="center"/>
          </w:tcPr>
          <w:p>
            <w:pPr>
              <w:pStyle w:val="15"/>
            </w:pPr>
            <w:r>
              <w:t>1445.00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省级河湖长制工作经费</w:t>
            </w:r>
          </w:p>
        </w:tc>
        <w:tc>
          <w:tcPr>
            <w:tcW w:w="964" w:type="dxa"/>
            <w:vAlign w:val="center"/>
          </w:tcPr>
          <w:p>
            <w:pPr>
              <w:pStyle w:val="15"/>
            </w:pPr>
            <w:r>
              <w:t>1445.00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49.00</w:t>
            </w:r>
          </w:p>
        </w:tc>
        <w:tc>
          <w:tcPr>
            <w:tcW w:w="964" w:type="dxa"/>
            <w:vAlign w:val="center"/>
          </w:tcPr>
          <w:p>
            <w:pPr>
              <w:pStyle w:val="15"/>
            </w:pPr>
            <w:r>
              <w:t>49.00</w:t>
            </w:r>
          </w:p>
        </w:tc>
        <w:tc>
          <w:tcPr>
            <w:tcW w:w="964" w:type="dxa"/>
            <w:vAlign w:val="center"/>
          </w:tcPr>
          <w:p>
            <w:pPr>
              <w:pStyle w:val="15"/>
            </w:pPr>
            <w:r>
              <w:t>49.00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省级河湖长制工作经费</w:t>
            </w:r>
          </w:p>
        </w:tc>
        <w:tc>
          <w:tcPr>
            <w:tcW w:w="964" w:type="dxa"/>
            <w:vAlign w:val="center"/>
          </w:tcPr>
          <w:p>
            <w:pPr>
              <w:pStyle w:val="15"/>
            </w:pPr>
            <w:r>
              <w:t>1445.00</w:t>
            </w:r>
          </w:p>
        </w:tc>
        <w:tc>
          <w:tcPr>
            <w:tcW w:w="1134" w:type="dxa"/>
            <w:vAlign w:val="center"/>
          </w:tcPr>
          <w:p>
            <w:pPr>
              <w:pStyle w:val="16"/>
            </w:pPr>
            <w:r>
              <w:t>技术测试和分析服务</w:t>
            </w:r>
          </w:p>
        </w:tc>
        <w:tc>
          <w:tcPr>
            <w:tcW w:w="1134" w:type="dxa"/>
            <w:vAlign w:val="center"/>
          </w:tcPr>
          <w:p>
            <w:pPr>
              <w:pStyle w:val="16"/>
            </w:pPr>
            <w:r>
              <w:t>C0901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1245.00</w:t>
            </w:r>
          </w:p>
        </w:tc>
        <w:tc>
          <w:tcPr>
            <w:tcW w:w="964" w:type="dxa"/>
            <w:vAlign w:val="center"/>
          </w:tcPr>
          <w:p>
            <w:pPr>
              <w:pStyle w:val="15"/>
            </w:pPr>
            <w:r>
              <w:t>1245.00</w:t>
            </w:r>
          </w:p>
        </w:tc>
        <w:tc>
          <w:tcPr>
            <w:tcW w:w="964" w:type="dxa"/>
            <w:vAlign w:val="center"/>
          </w:tcPr>
          <w:p>
            <w:pPr>
              <w:pStyle w:val="15"/>
            </w:pPr>
            <w:r>
              <w:t>1245.00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水旱灾害防御专项基础工作经费</w:t>
            </w:r>
          </w:p>
        </w:tc>
        <w:tc>
          <w:tcPr>
            <w:tcW w:w="964" w:type="dxa"/>
            <w:vAlign w:val="center"/>
          </w:tcPr>
          <w:p>
            <w:pPr>
              <w:pStyle w:val="15"/>
            </w:pPr>
            <w:r>
              <w:t>1000.00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吨</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水旱灾害防御专项基础工作经费</w:t>
            </w:r>
          </w:p>
        </w:tc>
        <w:tc>
          <w:tcPr>
            <w:tcW w:w="964" w:type="dxa"/>
            <w:vAlign w:val="center"/>
          </w:tcPr>
          <w:p>
            <w:pPr>
              <w:pStyle w:val="15"/>
            </w:pPr>
            <w:r>
              <w:t>1000.00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水旱灾害防御专项基础工作经费</w:t>
            </w:r>
          </w:p>
        </w:tc>
        <w:tc>
          <w:tcPr>
            <w:tcW w:w="964" w:type="dxa"/>
            <w:vAlign w:val="center"/>
          </w:tcPr>
          <w:p>
            <w:pPr>
              <w:pStyle w:val="15"/>
            </w:pPr>
            <w:r>
              <w:t>1000.00</w:t>
            </w:r>
          </w:p>
        </w:tc>
        <w:tc>
          <w:tcPr>
            <w:tcW w:w="1134" w:type="dxa"/>
            <w:vAlign w:val="center"/>
          </w:tcPr>
          <w:p>
            <w:pPr>
              <w:pStyle w:val="16"/>
            </w:pPr>
            <w:r>
              <w:t>技术测试和分析服务</w:t>
            </w:r>
          </w:p>
        </w:tc>
        <w:tc>
          <w:tcPr>
            <w:tcW w:w="1134" w:type="dxa"/>
            <w:vAlign w:val="center"/>
          </w:tcPr>
          <w:p>
            <w:pPr>
              <w:pStyle w:val="16"/>
            </w:pPr>
            <w:r>
              <w:t>C0901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323.00</w:t>
            </w:r>
          </w:p>
        </w:tc>
        <w:tc>
          <w:tcPr>
            <w:tcW w:w="964" w:type="dxa"/>
            <w:vAlign w:val="center"/>
          </w:tcPr>
          <w:p>
            <w:pPr>
              <w:pStyle w:val="15"/>
            </w:pPr>
            <w:r>
              <w:t>323.00</w:t>
            </w:r>
          </w:p>
        </w:tc>
        <w:tc>
          <w:tcPr>
            <w:tcW w:w="964" w:type="dxa"/>
            <w:vAlign w:val="center"/>
          </w:tcPr>
          <w:p>
            <w:pPr>
              <w:pStyle w:val="15"/>
            </w:pPr>
            <w:r>
              <w:t>323.00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水旱灾害防御专项基础工作经费</w:t>
            </w:r>
          </w:p>
        </w:tc>
        <w:tc>
          <w:tcPr>
            <w:tcW w:w="964" w:type="dxa"/>
            <w:vAlign w:val="center"/>
          </w:tcPr>
          <w:p>
            <w:pPr>
              <w:pStyle w:val="15"/>
            </w:pPr>
            <w:r>
              <w:t>1000.00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235.00</w:t>
            </w:r>
          </w:p>
        </w:tc>
        <w:tc>
          <w:tcPr>
            <w:tcW w:w="964" w:type="dxa"/>
            <w:vAlign w:val="center"/>
          </w:tcPr>
          <w:p>
            <w:pPr>
              <w:pStyle w:val="15"/>
            </w:pPr>
            <w:r>
              <w:t>235.00</w:t>
            </w:r>
          </w:p>
        </w:tc>
        <w:tc>
          <w:tcPr>
            <w:tcW w:w="964" w:type="dxa"/>
            <w:vAlign w:val="center"/>
          </w:tcPr>
          <w:p>
            <w:pPr>
              <w:pStyle w:val="15"/>
            </w:pPr>
            <w:r>
              <w:t>235.00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水利工程风险排查</w:t>
            </w:r>
          </w:p>
        </w:tc>
        <w:tc>
          <w:tcPr>
            <w:tcW w:w="964" w:type="dxa"/>
            <w:vAlign w:val="center"/>
          </w:tcPr>
          <w:p>
            <w:pPr>
              <w:pStyle w:val="15"/>
            </w:pPr>
            <w:r>
              <w:t>500.00</w:t>
            </w:r>
          </w:p>
        </w:tc>
        <w:tc>
          <w:tcPr>
            <w:tcW w:w="1134" w:type="dxa"/>
            <w:vAlign w:val="center"/>
          </w:tcPr>
          <w:p>
            <w:pPr>
              <w:pStyle w:val="16"/>
            </w:pPr>
            <w:r>
              <w:t>技术测试和分析服务</w:t>
            </w:r>
          </w:p>
        </w:tc>
        <w:tc>
          <w:tcPr>
            <w:tcW w:w="1134" w:type="dxa"/>
            <w:vAlign w:val="center"/>
          </w:tcPr>
          <w:p>
            <w:pPr>
              <w:pStyle w:val="16"/>
            </w:pPr>
            <w:r>
              <w:t>C0901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河北省水利厅本级上年末固定资产金额为18415.17万元（详见下表）。本年度拟购置固定资产总额为75.50万元，已按要求列入政府采购预算，详见政府采购预算表。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332001河北省水利厅本级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18415.17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27742.20</w:t>
            </w:r>
          </w:p>
        </w:tc>
        <w:tc>
          <w:tcPr>
            <w:tcW w:w="2835" w:type="dxa"/>
            <w:vAlign w:val="center"/>
          </w:tcPr>
          <w:p>
            <w:pPr>
              <w:pStyle w:val="15"/>
            </w:pPr>
            <w:r>
              <w:t>9415.31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3989.26</w:t>
            </w:r>
          </w:p>
        </w:tc>
        <w:tc>
          <w:tcPr>
            <w:tcW w:w="2835" w:type="dxa"/>
            <w:vAlign w:val="center"/>
          </w:tcPr>
          <w:p>
            <w:pPr>
              <w:pStyle w:val="15"/>
            </w:pPr>
            <w:r>
              <w:t>1353.90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14</w:t>
            </w:r>
          </w:p>
        </w:tc>
        <w:tc>
          <w:tcPr>
            <w:tcW w:w="2835" w:type="dxa"/>
            <w:vAlign w:val="center"/>
          </w:tcPr>
          <w:p>
            <w:pPr>
              <w:pStyle w:val="15"/>
            </w:pPr>
            <w:r>
              <w:t>398.95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17</w:t>
            </w:r>
          </w:p>
        </w:tc>
        <w:tc>
          <w:tcPr>
            <w:tcW w:w="2835" w:type="dxa"/>
            <w:vAlign w:val="center"/>
          </w:tcPr>
          <w:p>
            <w:pPr>
              <w:pStyle w:val="15"/>
            </w:pPr>
            <w:r>
              <w:t>1620.81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3119</w:t>
            </w:r>
          </w:p>
        </w:tc>
        <w:tc>
          <w:tcPr>
            <w:tcW w:w="2835" w:type="dxa"/>
            <w:vAlign w:val="center"/>
          </w:tcPr>
          <w:p>
            <w:pPr>
              <w:pStyle w:val="15"/>
            </w:pPr>
            <w:r>
              <w:t>6980.10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二、河北省水文勘测研究中心(本级)收支预算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6297.21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rPr>
                <w:rFonts w:hint="eastAsia"/>
                <w:lang w:eastAsia="zh-CN"/>
              </w:rPr>
              <w:t>276.47</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692.15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rPr>
                <w:rFonts w:hint="eastAsia"/>
                <w:lang w:eastAsia="zh-CN"/>
              </w:rPr>
              <w:t>1</w:t>
            </w:r>
            <w:r>
              <w:t>.00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200.24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5810.80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165.11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6</w:t>
            </w:r>
            <w:r>
              <w:rPr>
                <w:rFonts w:hint="eastAsia"/>
                <w:lang w:eastAsia="zh-CN"/>
              </w:rPr>
              <w:t>574.68</w:t>
            </w:r>
          </w:p>
        </w:tc>
        <w:tc>
          <w:tcPr>
            <w:tcW w:w="4535" w:type="dxa"/>
            <w:vAlign w:val="center"/>
          </w:tcPr>
          <w:p>
            <w:pPr>
              <w:pStyle w:val="18"/>
            </w:pPr>
            <w:r>
              <w:t>本年支出合计</w:t>
            </w:r>
          </w:p>
        </w:tc>
        <w:tc>
          <w:tcPr>
            <w:tcW w:w="2126" w:type="dxa"/>
            <w:vAlign w:val="center"/>
          </w:tcPr>
          <w:p>
            <w:pPr>
              <w:pStyle w:val="19"/>
            </w:pPr>
            <w:r>
              <w:t>6868.30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293.62</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rPr>
                <w:rFonts w:hint="eastAsia"/>
                <w:lang w:eastAsia="zh-CN"/>
              </w:rPr>
              <w:t>6868.30</w:t>
            </w:r>
          </w:p>
        </w:tc>
        <w:tc>
          <w:tcPr>
            <w:tcW w:w="4535" w:type="dxa"/>
            <w:vAlign w:val="center"/>
          </w:tcPr>
          <w:p>
            <w:pPr>
              <w:pStyle w:val="18"/>
            </w:pPr>
            <w:r>
              <w:t>支出总计</w:t>
            </w:r>
          </w:p>
        </w:tc>
        <w:tc>
          <w:tcPr>
            <w:tcW w:w="2126" w:type="dxa"/>
            <w:vAlign w:val="center"/>
          </w:tcPr>
          <w:p>
            <w:pPr>
              <w:pStyle w:val="19"/>
            </w:pPr>
            <w:r>
              <w:t>6868.30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6868.30</w:t>
            </w:r>
          </w:p>
        </w:tc>
        <w:tc>
          <w:tcPr>
            <w:tcW w:w="1134" w:type="dxa"/>
            <w:vAlign w:val="center"/>
          </w:tcPr>
          <w:p>
            <w:pPr>
              <w:pStyle w:val="19"/>
            </w:pPr>
            <w:r>
              <w:t>6574.68</w:t>
            </w:r>
          </w:p>
        </w:tc>
        <w:tc>
          <w:tcPr>
            <w:tcW w:w="1134" w:type="dxa"/>
            <w:vAlign w:val="center"/>
          </w:tcPr>
          <w:p>
            <w:pPr>
              <w:pStyle w:val="19"/>
            </w:pPr>
            <w:r>
              <w:t>6297.21</w:t>
            </w:r>
          </w:p>
        </w:tc>
        <w:tc>
          <w:tcPr>
            <w:tcW w:w="1134" w:type="dxa"/>
            <w:vAlign w:val="center"/>
          </w:tcPr>
          <w:p>
            <w:pPr>
              <w:pStyle w:val="19"/>
            </w:pPr>
          </w:p>
        </w:tc>
        <w:tc>
          <w:tcPr>
            <w:tcW w:w="1134" w:type="dxa"/>
            <w:vAlign w:val="center"/>
          </w:tcPr>
          <w:p>
            <w:pPr>
              <w:pStyle w:val="19"/>
            </w:pPr>
            <w:r>
              <w:t>276.47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1.00</w:t>
            </w:r>
          </w:p>
        </w:tc>
        <w:tc>
          <w:tcPr>
            <w:tcW w:w="1134" w:type="dxa"/>
            <w:vAlign w:val="center"/>
          </w:tcPr>
          <w:p>
            <w:pPr>
              <w:pStyle w:val="19"/>
            </w:pPr>
            <w:r>
              <w:t>293.62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692.15</w:t>
            </w:r>
          </w:p>
        </w:tc>
        <w:tc>
          <w:tcPr>
            <w:tcW w:w="1134" w:type="dxa"/>
            <w:vAlign w:val="center"/>
          </w:tcPr>
          <w:p>
            <w:pPr>
              <w:pStyle w:val="15"/>
            </w:pPr>
            <w:r>
              <w:t>692.15</w:t>
            </w:r>
          </w:p>
        </w:tc>
        <w:tc>
          <w:tcPr>
            <w:tcW w:w="1134" w:type="dxa"/>
            <w:vAlign w:val="center"/>
          </w:tcPr>
          <w:p>
            <w:pPr>
              <w:pStyle w:val="15"/>
            </w:pPr>
            <w:r>
              <w:t>692.15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692.15</w:t>
            </w:r>
          </w:p>
        </w:tc>
        <w:tc>
          <w:tcPr>
            <w:tcW w:w="1134" w:type="dxa"/>
            <w:vAlign w:val="center"/>
          </w:tcPr>
          <w:p>
            <w:pPr>
              <w:pStyle w:val="15"/>
            </w:pPr>
            <w:r>
              <w:t>692.15</w:t>
            </w:r>
          </w:p>
        </w:tc>
        <w:tc>
          <w:tcPr>
            <w:tcW w:w="1134" w:type="dxa"/>
            <w:vAlign w:val="center"/>
          </w:tcPr>
          <w:p>
            <w:pPr>
              <w:pStyle w:val="15"/>
            </w:pPr>
            <w:r>
              <w:t>692.15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352.90</w:t>
            </w:r>
          </w:p>
        </w:tc>
        <w:tc>
          <w:tcPr>
            <w:tcW w:w="1134" w:type="dxa"/>
            <w:vAlign w:val="center"/>
          </w:tcPr>
          <w:p>
            <w:pPr>
              <w:pStyle w:val="15"/>
            </w:pPr>
            <w:r>
              <w:t>352.90</w:t>
            </w:r>
          </w:p>
        </w:tc>
        <w:tc>
          <w:tcPr>
            <w:tcW w:w="1134" w:type="dxa"/>
            <w:vAlign w:val="center"/>
          </w:tcPr>
          <w:p>
            <w:pPr>
              <w:pStyle w:val="15"/>
            </w:pPr>
            <w:r>
              <w:t>352.90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227.92</w:t>
            </w:r>
          </w:p>
        </w:tc>
        <w:tc>
          <w:tcPr>
            <w:tcW w:w="1134" w:type="dxa"/>
            <w:vAlign w:val="center"/>
          </w:tcPr>
          <w:p>
            <w:pPr>
              <w:pStyle w:val="15"/>
            </w:pPr>
            <w:r>
              <w:t>227.92</w:t>
            </w:r>
          </w:p>
        </w:tc>
        <w:tc>
          <w:tcPr>
            <w:tcW w:w="1134" w:type="dxa"/>
            <w:vAlign w:val="center"/>
          </w:tcPr>
          <w:p>
            <w:pPr>
              <w:pStyle w:val="15"/>
            </w:pPr>
            <w:r>
              <w:t>227.92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111.33</w:t>
            </w:r>
          </w:p>
        </w:tc>
        <w:tc>
          <w:tcPr>
            <w:tcW w:w="1134" w:type="dxa"/>
            <w:vAlign w:val="center"/>
          </w:tcPr>
          <w:p>
            <w:pPr>
              <w:pStyle w:val="15"/>
            </w:pPr>
            <w:r>
              <w:t>111.33</w:t>
            </w:r>
          </w:p>
        </w:tc>
        <w:tc>
          <w:tcPr>
            <w:tcW w:w="1134" w:type="dxa"/>
            <w:vAlign w:val="center"/>
          </w:tcPr>
          <w:p>
            <w:pPr>
              <w:pStyle w:val="15"/>
            </w:pPr>
            <w:r>
              <w:t>111.33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200.24</w:t>
            </w:r>
          </w:p>
        </w:tc>
        <w:tc>
          <w:tcPr>
            <w:tcW w:w="1134" w:type="dxa"/>
            <w:vAlign w:val="center"/>
          </w:tcPr>
          <w:p>
            <w:pPr>
              <w:pStyle w:val="15"/>
            </w:pPr>
            <w:r>
              <w:t>200.24</w:t>
            </w:r>
          </w:p>
        </w:tc>
        <w:tc>
          <w:tcPr>
            <w:tcW w:w="1134" w:type="dxa"/>
            <w:vAlign w:val="center"/>
          </w:tcPr>
          <w:p>
            <w:pPr>
              <w:pStyle w:val="15"/>
            </w:pPr>
            <w:r>
              <w:t>200.24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200.24</w:t>
            </w:r>
          </w:p>
        </w:tc>
        <w:tc>
          <w:tcPr>
            <w:tcW w:w="1134" w:type="dxa"/>
            <w:vAlign w:val="center"/>
          </w:tcPr>
          <w:p>
            <w:pPr>
              <w:pStyle w:val="15"/>
            </w:pPr>
            <w:r>
              <w:t>200.24</w:t>
            </w:r>
          </w:p>
        </w:tc>
        <w:tc>
          <w:tcPr>
            <w:tcW w:w="1134" w:type="dxa"/>
            <w:vAlign w:val="center"/>
          </w:tcPr>
          <w:p>
            <w:pPr>
              <w:pStyle w:val="15"/>
            </w:pPr>
            <w:r>
              <w:t>200.24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200.24</w:t>
            </w:r>
          </w:p>
        </w:tc>
        <w:tc>
          <w:tcPr>
            <w:tcW w:w="1134" w:type="dxa"/>
            <w:vAlign w:val="center"/>
          </w:tcPr>
          <w:p>
            <w:pPr>
              <w:pStyle w:val="15"/>
            </w:pPr>
            <w:r>
              <w:t>200.24</w:t>
            </w:r>
          </w:p>
        </w:tc>
        <w:tc>
          <w:tcPr>
            <w:tcW w:w="1134" w:type="dxa"/>
            <w:vAlign w:val="center"/>
          </w:tcPr>
          <w:p>
            <w:pPr>
              <w:pStyle w:val="15"/>
            </w:pPr>
            <w:r>
              <w:t>200.24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5810.80</w:t>
            </w:r>
          </w:p>
        </w:tc>
        <w:tc>
          <w:tcPr>
            <w:tcW w:w="1134" w:type="dxa"/>
            <w:vAlign w:val="center"/>
          </w:tcPr>
          <w:p>
            <w:pPr>
              <w:pStyle w:val="15"/>
            </w:pPr>
            <w:r>
              <w:t>5517.18</w:t>
            </w:r>
          </w:p>
        </w:tc>
        <w:tc>
          <w:tcPr>
            <w:tcW w:w="1134" w:type="dxa"/>
            <w:vAlign w:val="center"/>
          </w:tcPr>
          <w:p>
            <w:pPr>
              <w:pStyle w:val="15"/>
            </w:pPr>
            <w:r>
              <w:t>5239.71</w:t>
            </w:r>
          </w:p>
        </w:tc>
        <w:tc>
          <w:tcPr>
            <w:tcW w:w="1134" w:type="dxa"/>
            <w:vAlign w:val="center"/>
          </w:tcPr>
          <w:p>
            <w:pPr>
              <w:pStyle w:val="15"/>
            </w:pPr>
          </w:p>
        </w:tc>
        <w:tc>
          <w:tcPr>
            <w:tcW w:w="1134" w:type="dxa"/>
            <w:vAlign w:val="center"/>
          </w:tcPr>
          <w:p>
            <w:pPr>
              <w:pStyle w:val="15"/>
            </w:pPr>
            <w:r>
              <w:t>276.47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r>
              <w:t>293.62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5810.80</w:t>
            </w:r>
          </w:p>
        </w:tc>
        <w:tc>
          <w:tcPr>
            <w:tcW w:w="1134" w:type="dxa"/>
            <w:vAlign w:val="center"/>
          </w:tcPr>
          <w:p>
            <w:pPr>
              <w:pStyle w:val="15"/>
            </w:pPr>
            <w:r>
              <w:t>5517.18</w:t>
            </w:r>
          </w:p>
        </w:tc>
        <w:tc>
          <w:tcPr>
            <w:tcW w:w="1134" w:type="dxa"/>
            <w:vAlign w:val="center"/>
          </w:tcPr>
          <w:p>
            <w:pPr>
              <w:pStyle w:val="15"/>
            </w:pPr>
            <w:r>
              <w:t>5239.71</w:t>
            </w:r>
          </w:p>
        </w:tc>
        <w:tc>
          <w:tcPr>
            <w:tcW w:w="1134" w:type="dxa"/>
            <w:vAlign w:val="center"/>
          </w:tcPr>
          <w:p>
            <w:pPr>
              <w:pStyle w:val="15"/>
            </w:pPr>
          </w:p>
        </w:tc>
        <w:tc>
          <w:tcPr>
            <w:tcW w:w="1134" w:type="dxa"/>
            <w:vAlign w:val="center"/>
          </w:tcPr>
          <w:p>
            <w:pPr>
              <w:pStyle w:val="15"/>
            </w:pPr>
            <w:r>
              <w:t>276.47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r>
              <w:t>293.62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2130310</w:t>
            </w:r>
          </w:p>
        </w:tc>
        <w:tc>
          <w:tcPr>
            <w:tcW w:w="1559" w:type="dxa"/>
            <w:vAlign w:val="center"/>
          </w:tcPr>
          <w:p>
            <w:pPr>
              <w:pStyle w:val="16"/>
            </w:pPr>
            <w:r>
              <w:t>水土保持</w:t>
            </w:r>
          </w:p>
        </w:tc>
        <w:tc>
          <w:tcPr>
            <w:tcW w:w="1134" w:type="dxa"/>
            <w:vAlign w:val="center"/>
          </w:tcPr>
          <w:p>
            <w:pPr>
              <w:pStyle w:val="15"/>
            </w:pPr>
            <w:r>
              <w:t>20.00</w:t>
            </w:r>
          </w:p>
        </w:tc>
        <w:tc>
          <w:tcPr>
            <w:tcW w:w="1134" w:type="dxa"/>
            <w:vAlign w:val="center"/>
          </w:tcPr>
          <w:p>
            <w:pPr>
              <w:pStyle w:val="15"/>
            </w:pPr>
            <w:r>
              <w:t>20.00</w:t>
            </w:r>
          </w:p>
        </w:tc>
        <w:tc>
          <w:tcPr>
            <w:tcW w:w="1134" w:type="dxa"/>
            <w:vAlign w:val="center"/>
          </w:tcPr>
          <w:p>
            <w:pPr>
              <w:pStyle w:val="15"/>
            </w:pPr>
            <w:r>
              <w:t>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160.00</w:t>
            </w:r>
          </w:p>
        </w:tc>
        <w:tc>
          <w:tcPr>
            <w:tcW w:w="1134" w:type="dxa"/>
            <w:vAlign w:val="center"/>
          </w:tcPr>
          <w:p>
            <w:pPr>
              <w:pStyle w:val="15"/>
            </w:pPr>
            <w:r>
              <w:t>160.00</w:t>
            </w:r>
          </w:p>
        </w:tc>
        <w:tc>
          <w:tcPr>
            <w:tcW w:w="1134" w:type="dxa"/>
            <w:vAlign w:val="center"/>
          </w:tcPr>
          <w:p>
            <w:pPr>
              <w:pStyle w:val="15"/>
            </w:pPr>
            <w:r>
              <w:t>160.00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4370.79</w:t>
            </w:r>
          </w:p>
        </w:tc>
        <w:tc>
          <w:tcPr>
            <w:tcW w:w="1134" w:type="dxa"/>
            <w:vAlign w:val="center"/>
          </w:tcPr>
          <w:p>
            <w:pPr>
              <w:pStyle w:val="15"/>
            </w:pPr>
            <w:r>
              <w:t>4269.18</w:t>
            </w:r>
          </w:p>
        </w:tc>
        <w:tc>
          <w:tcPr>
            <w:tcW w:w="1134" w:type="dxa"/>
            <w:vAlign w:val="center"/>
          </w:tcPr>
          <w:p>
            <w:pPr>
              <w:pStyle w:val="15"/>
            </w:pPr>
            <w:r>
              <w:t>3991.71</w:t>
            </w:r>
          </w:p>
        </w:tc>
        <w:tc>
          <w:tcPr>
            <w:tcW w:w="1134" w:type="dxa"/>
            <w:vAlign w:val="center"/>
          </w:tcPr>
          <w:p>
            <w:pPr>
              <w:pStyle w:val="15"/>
            </w:pPr>
          </w:p>
        </w:tc>
        <w:tc>
          <w:tcPr>
            <w:tcW w:w="1134" w:type="dxa"/>
            <w:vAlign w:val="center"/>
          </w:tcPr>
          <w:p>
            <w:pPr>
              <w:pStyle w:val="15"/>
            </w:pPr>
            <w:r>
              <w:t>276.47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r>
              <w:t>101.61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1260.01</w:t>
            </w:r>
          </w:p>
        </w:tc>
        <w:tc>
          <w:tcPr>
            <w:tcW w:w="1134" w:type="dxa"/>
            <w:vAlign w:val="center"/>
          </w:tcPr>
          <w:p>
            <w:pPr>
              <w:pStyle w:val="15"/>
            </w:pPr>
            <w:r>
              <w:t>1068.00</w:t>
            </w:r>
          </w:p>
        </w:tc>
        <w:tc>
          <w:tcPr>
            <w:tcW w:w="1134" w:type="dxa"/>
            <w:vAlign w:val="center"/>
          </w:tcPr>
          <w:p>
            <w:pPr>
              <w:pStyle w:val="15"/>
            </w:pPr>
            <w:r>
              <w:t>1068.00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192.01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165.11</w:t>
            </w:r>
          </w:p>
        </w:tc>
        <w:tc>
          <w:tcPr>
            <w:tcW w:w="1134" w:type="dxa"/>
            <w:vAlign w:val="center"/>
          </w:tcPr>
          <w:p>
            <w:pPr>
              <w:pStyle w:val="15"/>
            </w:pPr>
            <w:r>
              <w:t>165.11</w:t>
            </w:r>
          </w:p>
        </w:tc>
        <w:tc>
          <w:tcPr>
            <w:tcW w:w="1134" w:type="dxa"/>
            <w:vAlign w:val="center"/>
          </w:tcPr>
          <w:p>
            <w:pPr>
              <w:pStyle w:val="15"/>
            </w:pPr>
            <w:r>
              <w:t>165.11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165.11</w:t>
            </w:r>
          </w:p>
        </w:tc>
        <w:tc>
          <w:tcPr>
            <w:tcW w:w="1134" w:type="dxa"/>
            <w:vAlign w:val="center"/>
          </w:tcPr>
          <w:p>
            <w:pPr>
              <w:pStyle w:val="15"/>
            </w:pPr>
            <w:r>
              <w:t>165.11</w:t>
            </w:r>
          </w:p>
        </w:tc>
        <w:tc>
          <w:tcPr>
            <w:tcW w:w="1134" w:type="dxa"/>
            <w:vAlign w:val="center"/>
          </w:tcPr>
          <w:p>
            <w:pPr>
              <w:pStyle w:val="15"/>
            </w:pPr>
            <w:r>
              <w:t>165.11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165.11</w:t>
            </w:r>
          </w:p>
        </w:tc>
        <w:tc>
          <w:tcPr>
            <w:tcW w:w="1134" w:type="dxa"/>
            <w:vAlign w:val="center"/>
          </w:tcPr>
          <w:p>
            <w:pPr>
              <w:pStyle w:val="15"/>
            </w:pPr>
            <w:r>
              <w:t>165.11</w:t>
            </w:r>
          </w:p>
        </w:tc>
        <w:tc>
          <w:tcPr>
            <w:tcW w:w="1134" w:type="dxa"/>
            <w:vAlign w:val="center"/>
          </w:tcPr>
          <w:p>
            <w:pPr>
              <w:pStyle w:val="15"/>
            </w:pPr>
            <w:r>
              <w:t>165.11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6868.30</w:t>
            </w:r>
          </w:p>
        </w:tc>
        <w:tc>
          <w:tcPr>
            <w:tcW w:w="1361" w:type="dxa"/>
            <w:vAlign w:val="center"/>
          </w:tcPr>
          <w:p>
            <w:pPr>
              <w:pStyle w:val="19"/>
            </w:pPr>
            <w:r>
              <w:t>3156.82</w:t>
            </w:r>
          </w:p>
        </w:tc>
        <w:tc>
          <w:tcPr>
            <w:tcW w:w="1361" w:type="dxa"/>
            <w:vAlign w:val="center"/>
          </w:tcPr>
          <w:p>
            <w:pPr>
              <w:pStyle w:val="19"/>
            </w:pPr>
            <w:r>
              <w:t>3711.48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692.15</w:t>
            </w:r>
          </w:p>
        </w:tc>
        <w:tc>
          <w:tcPr>
            <w:tcW w:w="1361" w:type="dxa"/>
            <w:vAlign w:val="center"/>
          </w:tcPr>
          <w:p>
            <w:pPr>
              <w:pStyle w:val="15"/>
            </w:pPr>
            <w:r>
              <w:t>692.15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692.15</w:t>
            </w:r>
          </w:p>
        </w:tc>
        <w:tc>
          <w:tcPr>
            <w:tcW w:w="1361" w:type="dxa"/>
            <w:vAlign w:val="center"/>
          </w:tcPr>
          <w:p>
            <w:pPr>
              <w:pStyle w:val="15"/>
            </w:pPr>
            <w:r>
              <w:t>692.15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352.90</w:t>
            </w:r>
          </w:p>
        </w:tc>
        <w:tc>
          <w:tcPr>
            <w:tcW w:w="1361" w:type="dxa"/>
            <w:vAlign w:val="center"/>
          </w:tcPr>
          <w:p>
            <w:pPr>
              <w:pStyle w:val="15"/>
            </w:pPr>
            <w:r>
              <w:t>352.90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227.92</w:t>
            </w:r>
          </w:p>
        </w:tc>
        <w:tc>
          <w:tcPr>
            <w:tcW w:w="1361" w:type="dxa"/>
            <w:vAlign w:val="center"/>
          </w:tcPr>
          <w:p>
            <w:pPr>
              <w:pStyle w:val="15"/>
            </w:pPr>
            <w:r>
              <w:t>227.92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111.33</w:t>
            </w:r>
          </w:p>
        </w:tc>
        <w:tc>
          <w:tcPr>
            <w:tcW w:w="1361" w:type="dxa"/>
            <w:vAlign w:val="center"/>
          </w:tcPr>
          <w:p>
            <w:pPr>
              <w:pStyle w:val="15"/>
            </w:pPr>
            <w:r>
              <w:t>111.33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200.24</w:t>
            </w:r>
          </w:p>
        </w:tc>
        <w:tc>
          <w:tcPr>
            <w:tcW w:w="1361" w:type="dxa"/>
            <w:vAlign w:val="center"/>
          </w:tcPr>
          <w:p>
            <w:pPr>
              <w:pStyle w:val="15"/>
            </w:pPr>
            <w:r>
              <w:t>200.24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200.24</w:t>
            </w:r>
          </w:p>
        </w:tc>
        <w:tc>
          <w:tcPr>
            <w:tcW w:w="1361" w:type="dxa"/>
            <w:vAlign w:val="center"/>
          </w:tcPr>
          <w:p>
            <w:pPr>
              <w:pStyle w:val="15"/>
            </w:pPr>
            <w:r>
              <w:t>200.24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200.24</w:t>
            </w:r>
          </w:p>
        </w:tc>
        <w:tc>
          <w:tcPr>
            <w:tcW w:w="1361" w:type="dxa"/>
            <w:vAlign w:val="center"/>
          </w:tcPr>
          <w:p>
            <w:pPr>
              <w:pStyle w:val="15"/>
            </w:pPr>
            <w:r>
              <w:t>200.24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5810.80</w:t>
            </w:r>
          </w:p>
        </w:tc>
        <w:tc>
          <w:tcPr>
            <w:tcW w:w="1361" w:type="dxa"/>
            <w:vAlign w:val="center"/>
          </w:tcPr>
          <w:p>
            <w:pPr>
              <w:pStyle w:val="15"/>
            </w:pPr>
            <w:r>
              <w:t>2099.32</w:t>
            </w:r>
          </w:p>
        </w:tc>
        <w:tc>
          <w:tcPr>
            <w:tcW w:w="1361" w:type="dxa"/>
            <w:vAlign w:val="center"/>
          </w:tcPr>
          <w:p>
            <w:pPr>
              <w:pStyle w:val="15"/>
            </w:pPr>
            <w:r>
              <w:t>3711.48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5810.80</w:t>
            </w:r>
          </w:p>
        </w:tc>
        <w:tc>
          <w:tcPr>
            <w:tcW w:w="1361" w:type="dxa"/>
            <w:vAlign w:val="center"/>
          </w:tcPr>
          <w:p>
            <w:pPr>
              <w:pStyle w:val="15"/>
            </w:pPr>
            <w:r>
              <w:t>2099.32</w:t>
            </w:r>
          </w:p>
        </w:tc>
        <w:tc>
          <w:tcPr>
            <w:tcW w:w="1361" w:type="dxa"/>
            <w:vAlign w:val="center"/>
          </w:tcPr>
          <w:p>
            <w:pPr>
              <w:pStyle w:val="15"/>
            </w:pPr>
            <w:r>
              <w:t>3711.48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2130310</w:t>
            </w:r>
          </w:p>
        </w:tc>
        <w:tc>
          <w:tcPr>
            <w:tcW w:w="4535" w:type="dxa"/>
            <w:vAlign w:val="center"/>
          </w:tcPr>
          <w:p>
            <w:pPr>
              <w:pStyle w:val="16"/>
            </w:pPr>
            <w:r>
              <w:t>水土保持</w:t>
            </w:r>
          </w:p>
        </w:tc>
        <w:tc>
          <w:tcPr>
            <w:tcW w:w="1361" w:type="dxa"/>
            <w:vAlign w:val="center"/>
          </w:tcPr>
          <w:p>
            <w:pPr>
              <w:pStyle w:val="15"/>
            </w:pPr>
            <w:r>
              <w:t>20.00</w:t>
            </w:r>
          </w:p>
        </w:tc>
        <w:tc>
          <w:tcPr>
            <w:tcW w:w="1361" w:type="dxa"/>
            <w:vAlign w:val="center"/>
          </w:tcPr>
          <w:p>
            <w:pPr>
              <w:pStyle w:val="15"/>
            </w:pPr>
          </w:p>
        </w:tc>
        <w:tc>
          <w:tcPr>
            <w:tcW w:w="1361" w:type="dxa"/>
            <w:vAlign w:val="center"/>
          </w:tcPr>
          <w:p>
            <w:pPr>
              <w:pStyle w:val="15"/>
            </w:pPr>
            <w:r>
              <w:t>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160.00</w:t>
            </w:r>
          </w:p>
        </w:tc>
        <w:tc>
          <w:tcPr>
            <w:tcW w:w="1361" w:type="dxa"/>
            <w:vAlign w:val="center"/>
          </w:tcPr>
          <w:p>
            <w:pPr>
              <w:pStyle w:val="15"/>
            </w:pPr>
          </w:p>
        </w:tc>
        <w:tc>
          <w:tcPr>
            <w:tcW w:w="1361" w:type="dxa"/>
            <w:vAlign w:val="center"/>
          </w:tcPr>
          <w:p>
            <w:pPr>
              <w:pStyle w:val="15"/>
            </w:pPr>
            <w:r>
              <w:t>160.00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4370.79</w:t>
            </w:r>
          </w:p>
        </w:tc>
        <w:tc>
          <w:tcPr>
            <w:tcW w:w="1361" w:type="dxa"/>
            <w:vAlign w:val="center"/>
          </w:tcPr>
          <w:p>
            <w:pPr>
              <w:pStyle w:val="15"/>
            </w:pPr>
            <w:r>
              <w:t>2099.32</w:t>
            </w:r>
          </w:p>
        </w:tc>
        <w:tc>
          <w:tcPr>
            <w:tcW w:w="1361" w:type="dxa"/>
            <w:vAlign w:val="center"/>
          </w:tcPr>
          <w:p>
            <w:pPr>
              <w:pStyle w:val="15"/>
            </w:pPr>
            <w:r>
              <w:t>2271.47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2130399</w:t>
            </w:r>
          </w:p>
        </w:tc>
        <w:tc>
          <w:tcPr>
            <w:tcW w:w="4535" w:type="dxa"/>
            <w:vAlign w:val="center"/>
          </w:tcPr>
          <w:p>
            <w:pPr>
              <w:pStyle w:val="16"/>
            </w:pPr>
            <w:r>
              <w:t>其他水利支出</w:t>
            </w:r>
          </w:p>
        </w:tc>
        <w:tc>
          <w:tcPr>
            <w:tcW w:w="1361" w:type="dxa"/>
            <w:vAlign w:val="center"/>
          </w:tcPr>
          <w:p>
            <w:pPr>
              <w:pStyle w:val="15"/>
            </w:pPr>
            <w:r>
              <w:t>1260.01</w:t>
            </w:r>
          </w:p>
        </w:tc>
        <w:tc>
          <w:tcPr>
            <w:tcW w:w="1361" w:type="dxa"/>
            <w:vAlign w:val="center"/>
          </w:tcPr>
          <w:p>
            <w:pPr>
              <w:pStyle w:val="15"/>
            </w:pPr>
          </w:p>
        </w:tc>
        <w:tc>
          <w:tcPr>
            <w:tcW w:w="1361" w:type="dxa"/>
            <w:vAlign w:val="center"/>
          </w:tcPr>
          <w:p>
            <w:pPr>
              <w:pStyle w:val="15"/>
            </w:pPr>
            <w:r>
              <w:t>1260.01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165.11</w:t>
            </w:r>
          </w:p>
        </w:tc>
        <w:tc>
          <w:tcPr>
            <w:tcW w:w="1361" w:type="dxa"/>
            <w:vAlign w:val="center"/>
          </w:tcPr>
          <w:p>
            <w:pPr>
              <w:pStyle w:val="15"/>
            </w:pPr>
            <w:r>
              <w:t>165.11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165.11</w:t>
            </w:r>
          </w:p>
        </w:tc>
        <w:tc>
          <w:tcPr>
            <w:tcW w:w="1361" w:type="dxa"/>
            <w:vAlign w:val="center"/>
          </w:tcPr>
          <w:p>
            <w:pPr>
              <w:pStyle w:val="15"/>
            </w:pPr>
            <w:r>
              <w:t>165.11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165.11</w:t>
            </w:r>
          </w:p>
        </w:tc>
        <w:tc>
          <w:tcPr>
            <w:tcW w:w="1361" w:type="dxa"/>
            <w:vAlign w:val="center"/>
          </w:tcPr>
          <w:p>
            <w:pPr>
              <w:pStyle w:val="15"/>
            </w:pPr>
            <w:r>
              <w:t>165.11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6297.21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692.15</w:t>
            </w:r>
          </w:p>
        </w:tc>
        <w:tc>
          <w:tcPr>
            <w:tcW w:w="1474" w:type="dxa"/>
            <w:vAlign w:val="center"/>
          </w:tcPr>
          <w:p>
            <w:pPr>
              <w:pStyle w:val="15"/>
            </w:pPr>
            <w:r>
              <w:t>692.15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200.24</w:t>
            </w:r>
          </w:p>
        </w:tc>
        <w:tc>
          <w:tcPr>
            <w:tcW w:w="1474" w:type="dxa"/>
            <w:vAlign w:val="center"/>
          </w:tcPr>
          <w:p>
            <w:pPr>
              <w:pStyle w:val="15"/>
            </w:pPr>
            <w:r>
              <w:t>200.24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5431.72</w:t>
            </w:r>
          </w:p>
        </w:tc>
        <w:tc>
          <w:tcPr>
            <w:tcW w:w="1474" w:type="dxa"/>
            <w:vAlign w:val="center"/>
          </w:tcPr>
          <w:p>
            <w:pPr>
              <w:pStyle w:val="15"/>
            </w:pPr>
            <w:r>
              <w:t>5431.72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165.11</w:t>
            </w:r>
          </w:p>
        </w:tc>
        <w:tc>
          <w:tcPr>
            <w:tcW w:w="1474" w:type="dxa"/>
            <w:vAlign w:val="center"/>
          </w:tcPr>
          <w:p>
            <w:pPr>
              <w:pStyle w:val="15"/>
            </w:pPr>
            <w:r>
              <w:t>165.11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6297.21</w:t>
            </w:r>
          </w:p>
        </w:tc>
        <w:tc>
          <w:tcPr>
            <w:tcW w:w="3402" w:type="dxa"/>
            <w:vAlign w:val="center"/>
          </w:tcPr>
          <w:p>
            <w:pPr>
              <w:pStyle w:val="18"/>
            </w:pPr>
            <w:r>
              <w:t>本年支出合计</w:t>
            </w:r>
          </w:p>
        </w:tc>
        <w:tc>
          <w:tcPr>
            <w:tcW w:w="1474" w:type="dxa"/>
            <w:vAlign w:val="center"/>
          </w:tcPr>
          <w:p>
            <w:pPr>
              <w:pStyle w:val="19"/>
            </w:pPr>
            <w:r>
              <w:t>6489.22</w:t>
            </w:r>
          </w:p>
        </w:tc>
        <w:tc>
          <w:tcPr>
            <w:tcW w:w="1474" w:type="dxa"/>
            <w:vAlign w:val="center"/>
          </w:tcPr>
          <w:p>
            <w:pPr>
              <w:pStyle w:val="19"/>
            </w:pPr>
            <w:r>
              <w:t>6489.22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192.01</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192.01</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6489.22</w:t>
            </w:r>
          </w:p>
        </w:tc>
        <w:tc>
          <w:tcPr>
            <w:tcW w:w="3402" w:type="dxa"/>
            <w:vAlign w:val="center"/>
          </w:tcPr>
          <w:p>
            <w:pPr>
              <w:pStyle w:val="18"/>
            </w:pPr>
            <w:r>
              <w:t>支出总计</w:t>
            </w:r>
          </w:p>
        </w:tc>
        <w:tc>
          <w:tcPr>
            <w:tcW w:w="1474" w:type="dxa"/>
            <w:vAlign w:val="center"/>
          </w:tcPr>
          <w:p>
            <w:pPr>
              <w:pStyle w:val="19"/>
            </w:pPr>
            <w:r>
              <w:t>6489.22</w:t>
            </w:r>
          </w:p>
        </w:tc>
        <w:tc>
          <w:tcPr>
            <w:tcW w:w="1474" w:type="dxa"/>
            <w:vAlign w:val="center"/>
          </w:tcPr>
          <w:p>
            <w:pPr>
              <w:pStyle w:val="19"/>
            </w:pPr>
            <w:r>
              <w:t>6489.22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6489.22</w:t>
            </w:r>
          </w:p>
        </w:tc>
        <w:tc>
          <w:tcPr>
            <w:tcW w:w="2551" w:type="dxa"/>
            <w:vAlign w:val="center"/>
          </w:tcPr>
          <w:p>
            <w:pPr>
              <w:pStyle w:val="19"/>
            </w:pPr>
            <w:r>
              <w:t>3129.21</w:t>
            </w:r>
          </w:p>
        </w:tc>
        <w:tc>
          <w:tcPr>
            <w:tcW w:w="2551" w:type="dxa"/>
            <w:vAlign w:val="center"/>
          </w:tcPr>
          <w:p>
            <w:pPr>
              <w:pStyle w:val="19"/>
            </w:pPr>
            <w:r>
              <w:t>3360.01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692.15</w:t>
            </w:r>
          </w:p>
        </w:tc>
        <w:tc>
          <w:tcPr>
            <w:tcW w:w="2551" w:type="dxa"/>
            <w:vAlign w:val="center"/>
          </w:tcPr>
          <w:p>
            <w:pPr>
              <w:pStyle w:val="15"/>
            </w:pPr>
            <w:r>
              <w:t>692.15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692.15</w:t>
            </w:r>
          </w:p>
        </w:tc>
        <w:tc>
          <w:tcPr>
            <w:tcW w:w="2551" w:type="dxa"/>
            <w:vAlign w:val="center"/>
          </w:tcPr>
          <w:p>
            <w:pPr>
              <w:pStyle w:val="15"/>
            </w:pPr>
            <w:r>
              <w:t>692.15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352.90</w:t>
            </w:r>
          </w:p>
        </w:tc>
        <w:tc>
          <w:tcPr>
            <w:tcW w:w="2551" w:type="dxa"/>
            <w:vAlign w:val="center"/>
          </w:tcPr>
          <w:p>
            <w:pPr>
              <w:pStyle w:val="15"/>
            </w:pPr>
            <w:r>
              <w:t>352.90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227.92</w:t>
            </w:r>
          </w:p>
        </w:tc>
        <w:tc>
          <w:tcPr>
            <w:tcW w:w="2551" w:type="dxa"/>
            <w:vAlign w:val="center"/>
          </w:tcPr>
          <w:p>
            <w:pPr>
              <w:pStyle w:val="15"/>
            </w:pPr>
            <w:r>
              <w:t>227.92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111.33</w:t>
            </w:r>
          </w:p>
        </w:tc>
        <w:tc>
          <w:tcPr>
            <w:tcW w:w="2551" w:type="dxa"/>
            <w:vAlign w:val="center"/>
          </w:tcPr>
          <w:p>
            <w:pPr>
              <w:pStyle w:val="15"/>
            </w:pPr>
            <w:r>
              <w:t>111.33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200.24</w:t>
            </w:r>
          </w:p>
        </w:tc>
        <w:tc>
          <w:tcPr>
            <w:tcW w:w="2551" w:type="dxa"/>
            <w:vAlign w:val="center"/>
          </w:tcPr>
          <w:p>
            <w:pPr>
              <w:pStyle w:val="15"/>
            </w:pPr>
            <w:r>
              <w:t>200.24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200.24</w:t>
            </w:r>
          </w:p>
        </w:tc>
        <w:tc>
          <w:tcPr>
            <w:tcW w:w="2551" w:type="dxa"/>
            <w:vAlign w:val="center"/>
          </w:tcPr>
          <w:p>
            <w:pPr>
              <w:pStyle w:val="15"/>
            </w:pPr>
            <w:r>
              <w:t>200.24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200.24</w:t>
            </w:r>
          </w:p>
        </w:tc>
        <w:tc>
          <w:tcPr>
            <w:tcW w:w="2551" w:type="dxa"/>
            <w:vAlign w:val="center"/>
          </w:tcPr>
          <w:p>
            <w:pPr>
              <w:pStyle w:val="15"/>
            </w:pPr>
            <w:r>
              <w:t>200.24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5431.72</w:t>
            </w:r>
          </w:p>
        </w:tc>
        <w:tc>
          <w:tcPr>
            <w:tcW w:w="2551" w:type="dxa"/>
            <w:vAlign w:val="center"/>
          </w:tcPr>
          <w:p>
            <w:pPr>
              <w:pStyle w:val="15"/>
            </w:pPr>
            <w:r>
              <w:t>2071.71</w:t>
            </w:r>
          </w:p>
        </w:tc>
        <w:tc>
          <w:tcPr>
            <w:tcW w:w="2551" w:type="dxa"/>
            <w:vAlign w:val="center"/>
          </w:tcPr>
          <w:p>
            <w:pPr>
              <w:pStyle w:val="15"/>
            </w:pPr>
            <w:r>
              <w:t>3360.01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5431.72</w:t>
            </w:r>
          </w:p>
        </w:tc>
        <w:tc>
          <w:tcPr>
            <w:tcW w:w="2551" w:type="dxa"/>
            <w:vAlign w:val="center"/>
          </w:tcPr>
          <w:p>
            <w:pPr>
              <w:pStyle w:val="15"/>
            </w:pPr>
            <w:r>
              <w:t>2071.71</w:t>
            </w:r>
          </w:p>
        </w:tc>
        <w:tc>
          <w:tcPr>
            <w:tcW w:w="2551" w:type="dxa"/>
            <w:vAlign w:val="center"/>
          </w:tcPr>
          <w:p>
            <w:pPr>
              <w:pStyle w:val="15"/>
            </w:pPr>
            <w:r>
              <w:t>3360.01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2130310</w:t>
            </w:r>
          </w:p>
        </w:tc>
        <w:tc>
          <w:tcPr>
            <w:tcW w:w="4535" w:type="dxa"/>
            <w:vAlign w:val="center"/>
          </w:tcPr>
          <w:p>
            <w:pPr>
              <w:pStyle w:val="16"/>
            </w:pPr>
            <w:r>
              <w:t>水土保持</w:t>
            </w:r>
          </w:p>
        </w:tc>
        <w:tc>
          <w:tcPr>
            <w:tcW w:w="2551" w:type="dxa"/>
            <w:vAlign w:val="center"/>
          </w:tcPr>
          <w:p>
            <w:pPr>
              <w:pStyle w:val="15"/>
            </w:pPr>
            <w:r>
              <w:t>20.00</w:t>
            </w:r>
          </w:p>
        </w:tc>
        <w:tc>
          <w:tcPr>
            <w:tcW w:w="2551" w:type="dxa"/>
            <w:vAlign w:val="center"/>
          </w:tcPr>
          <w:p>
            <w:pPr>
              <w:pStyle w:val="15"/>
            </w:pPr>
          </w:p>
        </w:tc>
        <w:tc>
          <w:tcPr>
            <w:tcW w:w="2551"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160.00</w:t>
            </w:r>
          </w:p>
        </w:tc>
        <w:tc>
          <w:tcPr>
            <w:tcW w:w="2551" w:type="dxa"/>
            <w:vAlign w:val="center"/>
          </w:tcPr>
          <w:p>
            <w:pPr>
              <w:pStyle w:val="15"/>
            </w:pPr>
          </w:p>
        </w:tc>
        <w:tc>
          <w:tcPr>
            <w:tcW w:w="2551" w:type="dxa"/>
            <w:vAlign w:val="center"/>
          </w:tcPr>
          <w:p>
            <w:pPr>
              <w:pStyle w:val="15"/>
            </w:pPr>
            <w:r>
              <w:t>160.00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3991.71</w:t>
            </w:r>
          </w:p>
        </w:tc>
        <w:tc>
          <w:tcPr>
            <w:tcW w:w="2551" w:type="dxa"/>
            <w:vAlign w:val="center"/>
          </w:tcPr>
          <w:p>
            <w:pPr>
              <w:pStyle w:val="15"/>
            </w:pPr>
            <w:r>
              <w:t>2071.71</w:t>
            </w:r>
          </w:p>
        </w:tc>
        <w:tc>
          <w:tcPr>
            <w:tcW w:w="2551" w:type="dxa"/>
            <w:vAlign w:val="center"/>
          </w:tcPr>
          <w:p>
            <w:pPr>
              <w:pStyle w:val="15"/>
            </w:pPr>
            <w:r>
              <w:t>1920.00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2130399</w:t>
            </w:r>
          </w:p>
        </w:tc>
        <w:tc>
          <w:tcPr>
            <w:tcW w:w="4535" w:type="dxa"/>
            <w:vAlign w:val="center"/>
          </w:tcPr>
          <w:p>
            <w:pPr>
              <w:pStyle w:val="16"/>
            </w:pPr>
            <w:r>
              <w:t>其他水利支出</w:t>
            </w:r>
          </w:p>
        </w:tc>
        <w:tc>
          <w:tcPr>
            <w:tcW w:w="2551" w:type="dxa"/>
            <w:vAlign w:val="center"/>
          </w:tcPr>
          <w:p>
            <w:pPr>
              <w:pStyle w:val="15"/>
            </w:pPr>
            <w:r>
              <w:t>1260.01</w:t>
            </w:r>
          </w:p>
        </w:tc>
        <w:tc>
          <w:tcPr>
            <w:tcW w:w="2551" w:type="dxa"/>
            <w:vAlign w:val="center"/>
          </w:tcPr>
          <w:p>
            <w:pPr>
              <w:pStyle w:val="15"/>
            </w:pPr>
          </w:p>
        </w:tc>
        <w:tc>
          <w:tcPr>
            <w:tcW w:w="2551" w:type="dxa"/>
            <w:vAlign w:val="center"/>
          </w:tcPr>
          <w:p>
            <w:pPr>
              <w:pStyle w:val="15"/>
            </w:pPr>
            <w:r>
              <w:t>1260.01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165.11</w:t>
            </w:r>
          </w:p>
        </w:tc>
        <w:tc>
          <w:tcPr>
            <w:tcW w:w="2551" w:type="dxa"/>
            <w:vAlign w:val="center"/>
          </w:tcPr>
          <w:p>
            <w:pPr>
              <w:pStyle w:val="15"/>
            </w:pPr>
            <w:r>
              <w:t>165.11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165.11</w:t>
            </w:r>
          </w:p>
        </w:tc>
        <w:tc>
          <w:tcPr>
            <w:tcW w:w="2551" w:type="dxa"/>
            <w:vAlign w:val="center"/>
          </w:tcPr>
          <w:p>
            <w:pPr>
              <w:pStyle w:val="15"/>
            </w:pPr>
            <w:r>
              <w:t>165.11</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165.11</w:t>
            </w:r>
          </w:p>
        </w:tc>
        <w:tc>
          <w:tcPr>
            <w:tcW w:w="2551" w:type="dxa"/>
            <w:vAlign w:val="center"/>
          </w:tcPr>
          <w:p>
            <w:pPr>
              <w:pStyle w:val="15"/>
            </w:pPr>
            <w:r>
              <w:t>165.11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3129.21</w:t>
            </w:r>
          </w:p>
        </w:tc>
        <w:tc>
          <w:tcPr>
            <w:tcW w:w="2551" w:type="dxa"/>
            <w:vAlign w:val="center"/>
          </w:tcPr>
          <w:p>
            <w:pPr>
              <w:pStyle w:val="19"/>
            </w:pPr>
            <w:r>
              <w:t>2964.99</w:t>
            </w:r>
          </w:p>
        </w:tc>
        <w:tc>
          <w:tcPr>
            <w:tcW w:w="2552" w:type="dxa"/>
            <w:vAlign w:val="center"/>
          </w:tcPr>
          <w:p>
            <w:pPr>
              <w:pStyle w:val="19"/>
            </w:pPr>
            <w:r>
              <w:t>164.22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2616.58</w:t>
            </w:r>
          </w:p>
        </w:tc>
        <w:tc>
          <w:tcPr>
            <w:tcW w:w="2551" w:type="dxa"/>
            <w:vAlign w:val="center"/>
          </w:tcPr>
          <w:p>
            <w:pPr>
              <w:pStyle w:val="15"/>
            </w:pPr>
            <w:r>
              <w:t>2616.58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783.56</w:t>
            </w:r>
          </w:p>
        </w:tc>
        <w:tc>
          <w:tcPr>
            <w:tcW w:w="2551" w:type="dxa"/>
            <w:vAlign w:val="center"/>
          </w:tcPr>
          <w:p>
            <w:pPr>
              <w:pStyle w:val="15"/>
            </w:pPr>
            <w:r>
              <w:t>783.56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627.52</w:t>
            </w:r>
          </w:p>
        </w:tc>
        <w:tc>
          <w:tcPr>
            <w:tcW w:w="2551" w:type="dxa"/>
            <w:vAlign w:val="center"/>
          </w:tcPr>
          <w:p>
            <w:pPr>
              <w:pStyle w:val="15"/>
            </w:pPr>
            <w:r>
              <w:t>627.52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419.43</w:t>
            </w:r>
          </w:p>
        </w:tc>
        <w:tc>
          <w:tcPr>
            <w:tcW w:w="2551" w:type="dxa"/>
            <w:vAlign w:val="center"/>
          </w:tcPr>
          <w:p>
            <w:pPr>
              <w:pStyle w:val="15"/>
            </w:pPr>
            <w:r>
              <w:t>419.43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227.92</w:t>
            </w:r>
          </w:p>
        </w:tc>
        <w:tc>
          <w:tcPr>
            <w:tcW w:w="2551" w:type="dxa"/>
            <w:vAlign w:val="center"/>
          </w:tcPr>
          <w:p>
            <w:pPr>
              <w:pStyle w:val="15"/>
            </w:pPr>
            <w:r>
              <w:t>227.92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111.33</w:t>
            </w:r>
          </w:p>
        </w:tc>
        <w:tc>
          <w:tcPr>
            <w:tcW w:w="2551" w:type="dxa"/>
            <w:vAlign w:val="center"/>
          </w:tcPr>
          <w:p>
            <w:pPr>
              <w:pStyle w:val="15"/>
            </w:pPr>
            <w:r>
              <w:t>111.33</w:t>
            </w:r>
          </w:p>
        </w:tc>
        <w:tc>
          <w:tcPr>
            <w:tcW w:w="2552"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87.43</w:t>
            </w:r>
          </w:p>
        </w:tc>
        <w:tc>
          <w:tcPr>
            <w:tcW w:w="2551" w:type="dxa"/>
            <w:vAlign w:val="center"/>
          </w:tcPr>
          <w:p>
            <w:pPr>
              <w:pStyle w:val="15"/>
            </w:pPr>
            <w:r>
              <w:t>87.43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124.68</w:t>
            </w:r>
          </w:p>
        </w:tc>
        <w:tc>
          <w:tcPr>
            <w:tcW w:w="2551" w:type="dxa"/>
            <w:vAlign w:val="center"/>
          </w:tcPr>
          <w:p>
            <w:pPr>
              <w:pStyle w:val="15"/>
            </w:pPr>
            <w:r>
              <w:t>124.68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165.11</w:t>
            </w:r>
          </w:p>
        </w:tc>
        <w:tc>
          <w:tcPr>
            <w:tcW w:w="2551" w:type="dxa"/>
            <w:vAlign w:val="center"/>
          </w:tcPr>
          <w:p>
            <w:pPr>
              <w:pStyle w:val="15"/>
            </w:pPr>
            <w:r>
              <w:t>165.11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69.60</w:t>
            </w:r>
          </w:p>
        </w:tc>
        <w:tc>
          <w:tcPr>
            <w:tcW w:w="2551" w:type="dxa"/>
            <w:vAlign w:val="center"/>
          </w:tcPr>
          <w:p>
            <w:pPr>
              <w:pStyle w:val="15"/>
            </w:pPr>
            <w:r>
              <w:t>69.60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164.22</w:t>
            </w:r>
          </w:p>
        </w:tc>
        <w:tc>
          <w:tcPr>
            <w:tcW w:w="2551" w:type="dxa"/>
            <w:vAlign w:val="center"/>
          </w:tcPr>
          <w:p>
            <w:pPr>
              <w:pStyle w:val="15"/>
            </w:pPr>
          </w:p>
        </w:tc>
        <w:tc>
          <w:tcPr>
            <w:tcW w:w="2552" w:type="dxa"/>
            <w:vAlign w:val="center"/>
          </w:tcPr>
          <w:p>
            <w:pPr>
              <w:pStyle w:val="15"/>
            </w:pPr>
            <w:r>
              <w:t>164.22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6.20</w:t>
            </w:r>
          </w:p>
        </w:tc>
        <w:tc>
          <w:tcPr>
            <w:tcW w:w="2551" w:type="dxa"/>
            <w:vAlign w:val="center"/>
          </w:tcPr>
          <w:p>
            <w:pPr>
              <w:pStyle w:val="15"/>
            </w:pPr>
          </w:p>
        </w:tc>
        <w:tc>
          <w:tcPr>
            <w:tcW w:w="2552" w:type="dxa"/>
            <w:vAlign w:val="center"/>
          </w:tcPr>
          <w:p>
            <w:pPr>
              <w:pStyle w:val="15"/>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30203</w:t>
            </w:r>
          </w:p>
        </w:tc>
        <w:tc>
          <w:tcPr>
            <w:tcW w:w="4535" w:type="dxa"/>
            <w:vAlign w:val="center"/>
          </w:tcPr>
          <w:p>
            <w:pPr>
              <w:pStyle w:val="16"/>
            </w:pPr>
            <w:r>
              <w:t>咨询费</w:t>
            </w:r>
          </w:p>
        </w:tc>
        <w:tc>
          <w:tcPr>
            <w:tcW w:w="2551" w:type="dxa"/>
            <w:vAlign w:val="center"/>
          </w:tcPr>
          <w:p>
            <w:pPr>
              <w:pStyle w:val="15"/>
            </w:pPr>
            <w:r>
              <w:t>5.50</w:t>
            </w:r>
          </w:p>
        </w:tc>
        <w:tc>
          <w:tcPr>
            <w:tcW w:w="2551" w:type="dxa"/>
            <w:vAlign w:val="center"/>
          </w:tcPr>
          <w:p>
            <w:pPr>
              <w:pStyle w:val="15"/>
            </w:pPr>
          </w:p>
        </w:tc>
        <w:tc>
          <w:tcPr>
            <w:tcW w:w="2552"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30204</w:t>
            </w:r>
          </w:p>
        </w:tc>
        <w:tc>
          <w:tcPr>
            <w:tcW w:w="4535" w:type="dxa"/>
            <w:vAlign w:val="center"/>
          </w:tcPr>
          <w:p>
            <w:pPr>
              <w:pStyle w:val="16"/>
            </w:pPr>
            <w:r>
              <w:t>手续费</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22.00</w:t>
            </w:r>
          </w:p>
        </w:tc>
        <w:tc>
          <w:tcPr>
            <w:tcW w:w="2551" w:type="dxa"/>
            <w:vAlign w:val="center"/>
          </w:tcPr>
          <w:p>
            <w:pPr>
              <w:pStyle w:val="15"/>
            </w:pPr>
          </w:p>
        </w:tc>
        <w:tc>
          <w:tcPr>
            <w:tcW w:w="2552" w:type="dxa"/>
            <w:vAlign w:val="center"/>
          </w:tcPr>
          <w:p>
            <w:pPr>
              <w:pStyle w:val="15"/>
            </w:pPr>
            <w:r>
              <w:t>22.00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6.61</w:t>
            </w:r>
          </w:p>
        </w:tc>
        <w:tc>
          <w:tcPr>
            <w:tcW w:w="2551" w:type="dxa"/>
            <w:vAlign w:val="center"/>
          </w:tcPr>
          <w:p>
            <w:pPr>
              <w:pStyle w:val="15"/>
            </w:pPr>
          </w:p>
        </w:tc>
        <w:tc>
          <w:tcPr>
            <w:tcW w:w="2552" w:type="dxa"/>
            <w:vAlign w:val="center"/>
          </w:tcPr>
          <w:p>
            <w:pPr>
              <w:pStyle w:val="15"/>
            </w:pPr>
            <w:r>
              <w:t>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30212</w:t>
            </w:r>
          </w:p>
        </w:tc>
        <w:tc>
          <w:tcPr>
            <w:tcW w:w="4535" w:type="dxa"/>
            <w:vAlign w:val="center"/>
          </w:tcPr>
          <w:p>
            <w:pPr>
              <w:pStyle w:val="16"/>
            </w:pPr>
            <w:r>
              <w:t>因公出国（境）费用</w:t>
            </w:r>
          </w:p>
        </w:tc>
        <w:tc>
          <w:tcPr>
            <w:tcW w:w="2551" w:type="dxa"/>
            <w:vAlign w:val="center"/>
          </w:tcPr>
          <w:p>
            <w:pPr>
              <w:pStyle w:val="15"/>
            </w:pPr>
            <w:r>
              <w:t>2.48</w:t>
            </w:r>
          </w:p>
        </w:tc>
        <w:tc>
          <w:tcPr>
            <w:tcW w:w="2551" w:type="dxa"/>
            <w:vAlign w:val="center"/>
          </w:tcPr>
          <w:p>
            <w:pPr>
              <w:pStyle w:val="15"/>
            </w:pPr>
          </w:p>
        </w:tc>
        <w:tc>
          <w:tcPr>
            <w:tcW w:w="2552" w:type="dxa"/>
            <w:vAlign w:val="center"/>
          </w:tcPr>
          <w:p>
            <w:pPr>
              <w:pStyle w:val="15"/>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3021202</w:t>
            </w:r>
          </w:p>
        </w:tc>
        <w:tc>
          <w:tcPr>
            <w:tcW w:w="4535" w:type="dxa"/>
            <w:vAlign w:val="center"/>
          </w:tcPr>
          <w:p>
            <w:pPr>
              <w:pStyle w:val="16"/>
            </w:pPr>
            <w:r>
              <w:t>其他因公出国（境）费</w:t>
            </w:r>
          </w:p>
        </w:tc>
        <w:tc>
          <w:tcPr>
            <w:tcW w:w="2551" w:type="dxa"/>
            <w:vAlign w:val="center"/>
          </w:tcPr>
          <w:p>
            <w:pPr>
              <w:pStyle w:val="15"/>
            </w:pPr>
            <w:r>
              <w:t>2.48</w:t>
            </w:r>
          </w:p>
        </w:tc>
        <w:tc>
          <w:tcPr>
            <w:tcW w:w="2551" w:type="dxa"/>
            <w:vAlign w:val="center"/>
          </w:tcPr>
          <w:p>
            <w:pPr>
              <w:pStyle w:val="15"/>
            </w:pPr>
          </w:p>
        </w:tc>
        <w:tc>
          <w:tcPr>
            <w:tcW w:w="2552" w:type="dxa"/>
            <w:vAlign w:val="center"/>
          </w:tcPr>
          <w:p>
            <w:pPr>
              <w:pStyle w:val="15"/>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8.23</w:t>
            </w:r>
          </w:p>
        </w:tc>
        <w:tc>
          <w:tcPr>
            <w:tcW w:w="2551" w:type="dxa"/>
            <w:vAlign w:val="center"/>
          </w:tcPr>
          <w:p>
            <w:pPr>
              <w:pStyle w:val="15"/>
            </w:pPr>
          </w:p>
        </w:tc>
        <w:tc>
          <w:tcPr>
            <w:tcW w:w="2552" w:type="dxa"/>
            <w:vAlign w:val="center"/>
          </w:tcPr>
          <w:p>
            <w:pPr>
              <w:pStyle w:val="15"/>
            </w:pPr>
            <w:r>
              <w:t>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10.12</w:t>
            </w:r>
          </w:p>
        </w:tc>
        <w:tc>
          <w:tcPr>
            <w:tcW w:w="2551" w:type="dxa"/>
            <w:vAlign w:val="center"/>
          </w:tcPr>
          <w:p>
            <w:pPr>
              <w:pStyle w:val="15"/>
            </w:pPr>
          </w:p>
        </w:tc>
        <w:tc>
          <w:tcPr>
            <w:tcW w:w="2552" w:type="dxa"/>
            <w:vAlign w:val="center"/>
          </w:tcPr>
          <w:p>
            <w:pPr>
              <w:pStyle w:val="15"/>
            </w:pPr>
            <w: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0.60</w:t>
            </w:r>
          </w:p>
        </w:tc>
        <w:tc>
          <w:tcPr>
            <w:tcW w:w="2551" w:type="dxa"/>
            <w:vAlign w:val="center"/>
          </w:tcPr>
          <w:p>
            <w:pPr>
              <w:pStyle w:val="15"/>
            </w:pPr>
          </w:p>
        </w:tc>
        <w:tc>
          <w:tcPr>
            <w:tcW w:w="2552" w:type="dxa"/>
            <w:vAlign w:val="center"/>
          </w:tcPr>
          <w:p>
            <w:pPr>
              <w:pStyle w:val="15"/>
            </w:pPr>
            <w:r>
              <w:t>0.60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38.44</w:t>
            </w:r>
          </w:p>
        </w:tc>
        <w:tc>
          <w:tcPr>
            <w:tcW w:w="2551" w:type="dxa"/>
            <w:vAlign w:val="center"/>
          </w:tcPr>
          <w:p>
            <w:pPr>
              <w:pStyle w:val="15"/>
            </w:pPr>
          </w:p>
        </w:tc>
        <w:tc>
          <w:tcPr>
            <w:tcW w:w="2552" w:type="dxa"/>
            <w:vAlign w:val="center"/>
          </w:tcPr>
          <w:p>
            <w:pPr>
              <w:pStyle w:val="15"/>
            </w:pPr>
            <w:r>
              <w:t>38.44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22.08</w:t>
            </w:r>
          </w:p>
        </w:tc>
        <w:tc>
          <w:tcPr>
            <w:tcW w:w="2551" w:type="dxa"/>
            <w:vAlign w:val="center"/>
          </w:tcPr>
          <w:p>
            <w:pPr>
              <w:pStyle w:val="15"/>
            </w:pPr>
          </w:p>
        </w:tc>
        <w:tc>
          <w:tcPr>
            <w:tcW w:w="2552" w:type="dxa"/>
            <w:vAlign w:val="center"/>
          </w:tcPr>
          <w:p>
            <w:pPr>
              <w:pStyle w:val="15"/>
            </w:pPr>
            <w:r>
              <w:t>22.08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17.11</w:t>
            </w:r>
          </w:p>
        </w:tc>
        <w:tc>
          <w:tcPr>
            <w:tcW w:w="2551" w:type="dxa"/>
            <w:vAlign w:val="center"/>
          </w:tcPr>
          <w:p>
            <w:pPr>
              <w:pStyle w:val="15"/>
            </w:pPr>
          </w:p>
        </w:tc>
        <w:tc>
          <w:tcPr>
            <w:tcW w:w="2552" w:type="dxa"/>
            <w:vAlign w:val="center"/>
          </w:tcPr>
          <w:p>
            <w:pPr>
              <w:pStyle w:val="15"/>
            </w:pPr>
            <w:r>
              <w:t>17.11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20.15</w:t>
            </w:r>
          </w:p>
        </w:tc>
        <w:tc>
          <w:tcPr>
            <w:tcW w:w="2551" w:type="dxa"/>
            <w:vAlign w:val="center"/>
          </w:tcPr>
          <w:p>
            <w:pPr>
              <w:pStyle w:val="15"/>
            </w:pPr>
          </w:p>
        </w:tc>
        <w:tc>
          <w:tcPr>
            <w:tcW w:w="2552" w:type="dxa"/>
            <w:vAlign w:val="center"/>
          </w:tcPr>
          <w:p>
            <w:pPr>
              <w:pStyle w:val="15"/>
            </w:pPr>
            <w:r>
              <w:t>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348.41</w:t>
            </w:r>
          </w:p>
        </w:tc>
        <w:tc>
          <w:tcPr>
            <w:tcW w:w="2551" w:type="dxa"/>
            <w:vAlign w:val="center"/>
          </w:tcPr>
          <w:p>
            <w:pPr>
              <w:pStyle w:val="15"/>
            </w:pPr>
            <w:r>
              <w:t>348.41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21.61</w:t>
            </w:r>
          </w:p>
        </w:tc>
        <w:tc>
          <w:tcPr>
            <w:tcW w:w="2551" w:type="dxa"/>
            <w:vAlign w:val="center"/>
          </w:tcPr>
          <w:p>
            <w:pPr>
              <w:pStyle w:val="15"/>
            </w:pPr>
            <w:r>
              <w:t>21.61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319.91</w:t>
            </w:r>
          </w:p>
        </w:tc>
        <w:tc>
          <w:tcPr>
            <w:tcW w:w="2551" w:type="dxa"/>
            <w:vAlign w:val="center"/>
          </w:tcPr>
          <w:p>
            <w:pPr>
              <w:pStyle w:val="15"/>
            </w:pPr>
            <w:r>
              <w:t>319.91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4.14</w:t>
            </w:r>
          </w:p>
        </w:tc>
        <w:tc>
          <w:tcPr>
            <w:tcW w:w="2551" w:type="dxa"/>
            <w:vAlign w:val="center"/>
          </w:tcPr>
          <w:p>
            <w:pPr>
              <w:pStyle w:val="15"/>
            </w:pPr>
            <w:r>
              <w:t>4.14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2.75</w:t>
            </w:r>
          </w:p>
        </w:tc>
        <w:tc>
          <w:tcPr>
            <w:tcW w:w="2551" w:type="dxa"/>
            <w:vAlign w:val="center"/>
          </w:tcPr>
          <w:p>
            <w:pPr>
              <w:pStyle w:val="15"/>
            </w:pPr>
            <w:r>
              <w:t>2.75</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45.58</w:t>
            </w:r>
          </w:p>
        </w:tc>
        <w:tc>
          <w:tcPr>
            <w:tcW w:w="2381" w:type="dxa"/>
            <w:vAlign w:val="center"/>
          </w:tcPr>
          <w:p>
            <w:pPr>
              <w:pStyle w:val="19"/>
            </w:pPr>
            <w:r>
              <w:t>45.58</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r>
              <w:t>2.48</w:t>
            </w:r>
          </w:p>
        </w:tc>
        <w:tc>
          <w:tcPr>
            <w:tcW w:w="2381" w:type="dxa"/>
            <w:vAlign w:val="center"/>
          </w:tcPr>
          <w:p>
            <w:pPr>
              <w:pStyle w:val="15"/>
            </w:pPr>
            <w:r>
              <w:t>2.48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42.50</w:t>
            </w:r>
          </w:p>
        </w:tc>
        <w:tc>
          <w:tcPr>
            <w:tcW w:w="2381" w:type="dxa"/>
            <w:vAlign w:val="center"/>
          </w:tcPr>
          <w:p>
            <w:pPr>
              <w:pStyle w:val="15"/>
            </w:pPr>
            <w:r>
              <w:t>42.50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42.50</w:t>
            </w:r>
          </w:p>
        </w:tc>
        <w:tc>
          <w:tcPr>
            <w:tcW w:w="2381" w:type="dxa"/>
            <w:vAlign w:val="center"/>
          </w:tcPr>
          <w:p>
            <w:pPr>
              <w:pStyle w:val="15"/>
            </w:pPr>
            <w:r>
              <w:t>42.50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0.60</w:t>
            </w:r>
          </w:p>
        </w:tc>
        <w:tc>
          <w:tcPr>
            <w:tcW w:w="2381" w:type="dxa"/>
            <w:vAlign w:val="center"/>
          </w:tcPr>
          <w:p>
            <w:pPr>
              <w:pStyle w:val="15"/>
            </w:pPr>
            <w:r>
              <w:t>0.60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河北省水文勘测研究中心(本级)2022年单位预算信息公开情况说明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按照《预算法》、《地方预决算公开操作规程》和《关于进一步推进预算公开工作的实施意见》规定，现将河北省水文勘测研究中心(本级)2022年单位预算公开如下：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（一）贯彻实施国家和我省有关水文的法律、法规和技术标准。</w:t>
      </w:r>
    </w:p>
    <w:p>
      <w:pPr>
        <w:pStyle w:val="33"/>
      </w:pPr>
      <w:r>
        <w:t>（二）承担水文发展与改革的重大专项研究。</w:t>
      </w:r>
    </w:p>
    <w:p>
      <w:pPr>
        <w:pStyle w:val="33"/>
      </w:pPr>
      <w:r>
        <w:t>（三）负责全省水文水资源测报设施的建设、运行和管护，负责全省水文数据库建设与维护，承担有关水文计量器具的修理、检定校准和水文仪器、设备研发及推广应用。</w:t>
      </w:r>
    </w:p>
    <w:p>
      <w:pPr>
        <w:pStyle w:val="33"/>
      </w:pPr>
      <w:r>
        <w:t>（四）负责全省地表水、地下水水文水资源（降水、水位、流量、水质等要素）监测和信息报送工作，负责全省水文情报预报预警工作，参与水旱灾害、突发水污染、水生态安全等的应急监测工作。</w:t>
      </w:r>
    </w:p>
    <w:p>
      <w:pPr>
        <w:pStyle w:val="33"/>
      </w:pPr>
      <w:r>
        <w:t>（五）负责全省水文水资源资料和有关成果的收集、整理、汇总、鉴定、存储、提供。</w:t>
      </w:r>
    </w:p>
    <w:p>
      <w:pPr>
        <w:pStyle w:val="33"/>
      </w:pPr>
      <w:r>
        <w:t>（六）承担地表水、地下水水文水资源分析评价和科学技术研究等，为省内水事纠纷和涉水案件提供水文技术鉴定，为水平衡测试工作提供技术支撑。</w:t>
      </w:r>
    </w:p>
    <w:p>
      <w:pPr>
        <w:pStyle w:val="33"/>
      </w:pPr>
      <w:r>
        <w:t>（七）承担水文水资源计算与评价、水资源开发利用规划、水平衡测试、水资源论证、水环境水生态监测分析评价等水文技术服务工作。</w:t>
      </w:r>
    </w:p>
    <w:p>
      <w:pPr>
        <w:pStyle w:val="33"/>
      </w:pPr>
      <w:r>
        <w:t>（八）完成河北省水利厅交办的其他任务。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河北省水文勘测研究中心(本级)</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6868.30万元，其中：一般公共预算收入6297.21万元，基金预算收入0万元，国有资本经营预算收入0万元，财政专户核拨收入0万元，单位资金收入277.47万元，上年结转结余293.62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6868.30万元，其中基本支出3156.82万元，包括人员经费2964.99万元和日常公用经费191.83万元；项目支出3711.48万元，主要为水文运行与测报、水文监控系统建设、水土保持监测经费项目支出等。</w:t>
      </w:r>
    </w:p>
    <w:p>
      <w:pPr>
        <w:pStyle w:val="34"/>
      </w:pPr>
      <w:r>
        <w:t>3、比上年增减情况</w:t>
      </w:r>
    </w:p>
    <w:p>
      <w:pPr>
        <w:pStyle w:val="34"/>
      </w:pPr>
      <w:r>
        <w:t>2022年预算收支安排6868.30万元，较2021年预算减少551.92万元，其中：基本支出增加371.60万元，主要为增加人员经费支出；项目支出减少923.52万元，主要为河北省大江大河水文监测（二期）建设工程项目完工本年度资金减少。</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2022年，我单位运行经费共计安排191.83万元，主要用于日常维修、办公用房水电费、办公用房取暖费、办公用房物业管理费等日常运行支出。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45.58万元，其中因公出国（境）费2.48万元；公务用车购置及运维费42.50万元（其中：公务用车购置费为0万元，公务用车运维费42.50万元)；公务接待费0.60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1、水土保持监测经费绩效目标表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1.完成全省水土保持监测水土流失治理等数据收集整理及分析。</w:t>
            </w:r>
          </w:p>
          <w:p>
            <w:pPr>
              <w:pStyle w:val="30"/>
            </w:pPr>
            <w:r>
              <w:t>2.完成水土保持监测公报的编制，印刷并发放。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发布数量</w:t>
            </w:r>
          </w:p>
        </w:tc>
        <w:tc>
          <w:tcPr>
            <w:tcW w:w="2835" w:type="dxa"/>
            <w:vAlign w:val="center"/>
          </w:tcPr>
          <w:p>
            <w:pPr>
              <w:pStyle w:val="30"/>
            </w:pPr>
            <w:r>
              <w:t>完成水土保持公报发布</w:t>
            </w:r>
          </w:p>
        </w:tc>
        <w:tc>
          <w:tcPr>
            <w:tcW w:w="2551" w:type="dxa"/>
            <w:vAlign w:val="center"/>
          </w:tcPr>
          <w:p>
            <w:pPr>
              <w:pStyle w:val="30"/>
            </w:pPr>
            <w:r>
              <w:t>1项</w:t>
            </w:r>
          </w:p>
        </w:tc>
        <w:tc>
          <w:tcPr>
            <w:tcW w:w="2268" w:type="dxa"/>
            <w:vAlign w:val="center"/>
          </w:tcPr>
          <w:p>
            <w:pPr>
              <w:pStyle w:val="30"/>
            </w:pPr>
            <w:r>
              <w:t>《水土保持法》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公报审查通过率</w:t>
            </w:r>
          </w:p>
        </w:tc>
        <w:tc>
          <w:tcPr>
            <w:tcW w:w="2835" w:type="dxa"/>
            <w:vAlign w:val="center"/>
          </w:tcPr>
          <w:p>
            <w:pPr>
              <w:pStyle w:val="30"/>
            </w:pPr>
            <w:r>
              <w:t>公报主要内容包括水土流失概况、水土流失综合治理、监督管理、重要水土保持事件4部分。</w:t>
            </w:r>
          </w:p>
        </w:tc>
        <w:tc>
          <w:tcPr>
            <w:tcW w:w="2551" w:type="dxa"/>
            <w:vAlign w:val="center"/>
          </w:tcPr>
          <w:p>
            <w:pPr>
              <w:pStyle w:val="30"/>
            </w:pPr>
            <w:r>
              <w:t>100%</w:t>
            </w:r>
          </w:p>
        </w:tc>
        <w:tc>
          <w:tcPr>
            <w:tcW w:w="2268" w:type="dxa"/>
            <w:vAlign w:val="center"/>
          </w:tcPr>
          <w:p>
            <w:pPr>
              <w:pStyle w:val="30"/>
            </w:pPr>
            <w:r>
              <w:t>《水土保持法》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编制完成时间</w:t>
            </w:r>
          </w:p>
        </w:tc>
        <w:tc>
          <w:tcPr>
            <w:tcW w:w="2835" w:type="dxa"/>
            <w:vAlign w:val="center"/>
          </w:tcPr>
          <w:p>
            <w:pPr>
              <w:pStyle w:val="30"/>
            </w:pPr>
            <w:r>
              <w:t>年内完成全部编制、印刷和发布工作。</w:t>
            </w:r>
          </w:p>
        </w:tc>
        <w:tc>
          <w:tcPr>
            <w:tcW w:w="2551" w:type="dxa"/>
            <w:vAlign w:val="center"/>
          </w:tcPr>
          <w:p>
            <w:pPr>
              <w:pStyle w:val="30"/>
            </w:pPr>
            <w:r>
              <w:t>12个月</w:t>
            </w:r>
          </w:p>
        </w:tc>
        <w:tc>
          <w:tcPr>
            <w:tcW w:w="2268" w:type="dxa"/>
            <w:vAlign w:val="center"/>
          </w:tcPr>
          <w:p>
            <w:pPr>
              <w:pStyle w:val="30"/>
            </w:pPr>
            <w:r>
              <w:t>《水土保持法》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完成公报编制工作不超过经费规模</w:t>
            </w:r>
          </w:p>
        </w:tc>
        <w:tc>
          <w:tcPr>
            <w:tcW w:w="2551" w:type="dxa"/>
            <w:vAlign w:val="center"/>
          </w:tcPr>
          <w:p>
            <w:pPr>
              <w:pStyle w:val="30"/>
            </w:pPr>
            <w:r>
              <w:t>≤20万元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支撑政府及水行政主管部门职能发挥</w:t>
            </w:r>
          </w:p>
        </w:tc>
        <w:tc>
          <w:tcPr>
            <w:tcW w:w="2835" w:type="dxa"/>
            <w:vAlign w:val="center"/>
          </w:tcPr>
          <w:p>
            <w:pPr>
              <w:pStyle w:val="30"/>
            </w:pPr>
            <w:r>
              <w:t>为我省水土流失治理工作的部署和开展提供技术支撑，增加治理区年保土能力。</w:t>
            </w:r>
          </w:p>
        </w:tc>
        <w:tc>
          <w:tcPr>
            <w:tcW w:w="2551" w:type="dxa"/>
            <w:vAlign w:val="center"/>
          </w:tcPr>
          <w:p>
            <w:pPr>
              <w:pStyle w:val="30"/>
            </w:pPr>
            <w:r>
              <w:t>技术支撑能力满足需要</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保证水土流失防治工作持续开展</w:t>
            </w:r>
          </w:p>
        </w:tc>
        <w:tc>
          <w:tcPr>
            <w:tcW w:w="2835" w:type="dxa"/>
            <w:vAlign w:val="center"/>
          </w:tcPr>
          <w:p>
            <w:pPr>
              <w:pStyle w:val="30"/>
            </w:pPr>
            <w:r>
              <w:t>为减少水土流失，建设美丽河北发挥长期作用</w:t>
            </w:r>
          </w:p>
        </w:tc>
        <w:tc>
          <w:tcPr>
            <w:tcW w:w="2551" w:type="dxa"/>
            <w:vAlign w:val="center"/>
          </w:tcPr>
          <w:p>
            <w:pPr>
              <w:pStyle w:val="30"/>
            </w:pPr>
            <w:r>
              <w:t>持续开展</w:t>
            </w:r>
          </w:p>
        </w:tc>
        <w:tc>
          <w:tcPr>
            <w:tcW w:w="2268" w:type="dxa"/>
            <w:vAlign w:val="center"/>
          </w:tcPr>
          <w:p>
            <w:pPr>
              <w:pStyle w:val="30"/>
            </w:pPr>
            <w:r>
              <w:t>各级政府及水行政主管部门的需求</w:t>
            </w:r>
          </w:p>
        </w:tc>
      </w:tr>
    </w:tbl>
    <w:p>
      <w:pPr>
        <w:pStyle w:val="28"/>
      </w:pPr>
    </w:p>
    <w:p>
      <w:pPr>
        <w:pStyle w:val="28"/>
        <w:ind w:firstLine="560"/>
      </w:pPr>
      <w:r>
        <w:rPr>
          <w:rFonts w:ascii="方正仿宋_GBK" w:hAnsi="方正仿宋_GBK" w:eastAsia="方正仿宋_GBK" w:cs="方正仿宋_GBK"/>
          <w:b/>
          <w:color w:val="000000"/>
          <w:sz w:val="28"/>
        </w:rPr>
        <w:t>2、地下水水位监控与运行维护绩效目标表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1.对地下水位自动监测设备及信息平台进行定期维护保养；保障设备运行稳定，降低故障率；提供及时、准确的监测数据。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地下水站点运行维护数量（站）</w:t>
            </w:r>
          </w:p>
        </w:tc>
        <w:tc>
          <w:tcPr>
            <w:tcW w:w="2835" w:type="dxa"/>
            <w:vAlign w:val="center"/>
          </w:tcPr>
          <w:p>
            <w:pPr>
              <w:pStyle w:val="30"/>
            </w:pPr>
            <w:r>
              <w:t>保证各类水文监测站点的正常运行</w:t>
            </w:r>
          </w:p>
        </w:tc>
        <w:tc>
          <w:tcPr>
            <w:tcW w:w="2551" w:type="dxa"/>
            <w:vAlign w:val="center"/>
          </w:tcPr>
          <w:p>
            <w:pPr>
              <w:pStyle w:val="30"/>
            </w:pPr>
            <w:r>
              <w:t>1902站</w:t>
            </w:r>
          </w:p>
        </w:tc>
        <w:tc>
          <w:tcPr>
            <w:tcW w:w="2268" w:type="dxa"/>
            <w:vAlign w:val="center"/>
          </w:tcPr>
          <w:p>
            <w:pPr>
              <w:pStyle w:val="39"/>
            </w:pPr>
            <w:r>
              <w:t>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水资源管理信息平台</w:t>
            </w:r>
          </w:p>
        </w:tc>
        <w:tc>
          <w:tcPr>
            <w:tcW w:w="2835" w:type="dxa"/>
            <w:vAlign w:val="center"/>
          </w:tcPr>
          <w:p>
            <w:pPr>
              <w:pStyle w:val="30"/>
            </w:pPr>
            <w:r>
              <w:t>确保平台信息通畅，做到信息及时、全面上报</w:t>
            </w:r>
          </w:p>
        </w:tc>
        <w:tc>
          <w:tcPr>
            <w:tcW w:w="2551" w:type="dxa"/>
            <w:vAlign w:val="center"/>
          </w:tcPr>
          <w:p>
            <w:pPr>
              <w:pStyle w:val="30"/>
            </w:pPr>
            <w:r>
              <w:t>1套</w:t>
            </w:r>
          </w:p>
        </w:tc>
        <w:tc>
          <w:tcPr>
            <w:tcW w:w="2268" w:type="dxa"/>
            <w:vAlign w:val="center"/>
          </w:tcPr>
          <w:p>
            <w:pPr>
              <w:pStyle w:val="39"/>
            </w:pPr>
            <w:r>
              <w:t>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确保监测站点信息通畅，做到信息及时、全面上报</w:t>
            </w:r>
          </w:p>
        </w:tc>
        <w:tc>
          <w:tcPr>
            <w:tcW w:w="2551" w:type="dxa"/>
            <w:vAlign w:val="center"/>
          </w:tcPr>
          <w:p>
            <w:pPr>
              <w:pStyle w:val="30"/>
            </w:pPr>
            <w:r>
              <w:t>≥95%</w:t>
            </w:r>
          </w:p>
        </w:tc>
        <w:tc>
          <w:tcPr>
            <w:tcW w:w="2268" w:type="dxa"/>
            <w:vAlign w:val="center"/>
          </w:tcPr>
          <w:p>
            <w:pPr>
              <w:pStyle w:val="39"/>
            </w:pPr>
            <w:r>
              <w:t>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监测站点数据准确率</w:t>
            </w:r>
          </w:p>
        </w:tc>
        <w:tc>
          <w:tcPr>
            <w:tcW w:w="2551" w:type="dxa"/>
            <w:vAlign w:val="center"/>
          </w:tcPr>
          <w:p>
            <w:pPr>
              <w:pStyle w:val="30"/>
            </w:pPr>
            <w:r>
              <w:t>≥95%</w:t>
            </w:r>
          </w:p>
        </w:tc>
        <w:tc>
          <w:tcPr>
            <w:tcW w:w="2268" w:type="dxa"/>
            <w:vAlign w:val="center"/>
          </w:tcPr>
          <w:p>
            <w:pPr>
              <w:pStyle w:val="39"/>
            </w:pPr>
            <w:r>
              <w:t>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完成年度运维服务</w:t>
            </w:r>
          </w:p>
        </w:tc>
        <w:tc>
          <w:tcPr>
            <w:tcW w:w="2835" w:type="dxa"/>
            <w:vAlign w:val="center"/>
          </w:tcPr>
          <w:p>
            <w:pPr>
              <w:pStyle w:val="30"/>
            </w:pPr>
            <w:r>
              <w:t>确保监测站点信息通畅，做到信息及时、全面上报</w:t>
            </w:r>
          </w:p>
        </w:tc>
        <w:tc>
          <w:tcPr>
            <w:tcW w:w="2551" w:type="dxa"/>
            <w:vAlign w:val="center"/>
          </w:tcPr>
          <w:p>
            <w:pPr>
              <w:pStyle w:val="30"/>
            </w:pPr>
            <w:r>
              <w:t>12个月</w:t>
            </w:r>
          </w:p>
        </w:tc>
        <w:tc>
          <w:tcPr>
            <w:tcW w:w="2268" w:type="dxa"/>
            <w:vAlign w:val="center"/>
          </w:tcPr>
          <w:p>
            <w:pPr>
              <w:pStyle w:val="39"/>
            </w:pPr>
            <w:r>
              <w:t>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项目预算小于等于160万元</w:t>
            </w:r>
          </w:p>
        </w:tc>
        <w:tc>
          <w:tcPr>
            <w:tcW w:w="2551" w:type="dxa"/>
            <w:vAlign w:val="center"/>
          </w:tcPr>
          <w:p>
            <w:pPr>
              <w:pStyle w:val="30"/>
            </w:pPr>
            <w:r>
              <w:t>160万元</w:t>
            </w:r>
          </w:p>
        </w:tc>
        <w:tc>
          <w:tcPr>
            <w:tcW w:w="2268" w:type="dxa"/>
            <w:vAlign w:val="center"/>
          </w:tcPr>
          <w:p>
            <w:pPr>
              <w:pStyle w:val="30"/>
            </w:pPr>
            <w:r>
              <w:t>按2022年部门预算批复执行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为各级政府和水行政管理部门职能发挥提供支撑</w:t>
            </w:r>
          </w:p>
        </w:tc>
        <w:tc>
          <w:tcPr>
            <w:tcW w:w="2835" w:type="dxa"/>
            <w:vAlign w:val="center"/>
          </w:tcPr>
          <w:p>
            <w:pPr>
              <w:pStyle w:val="30"/>
            </w:pPr>
            <w:r>
              <w:t>为各级政府和水行政管理部门职能发挥提供支撑</w:t>
            </w:r>
          </w:p>
        </w:tc>
        <w:tc>
          <w:tcPr>
            <w:tcW w:w="2551" w:type="dxa"/>
            <w:vAlign w:val="center"/>
          </w:tcPr>
          <w:p>
            <w:pPr>
              <w:pStyle w:val="30"/>
            </w:pPr>
            <w:r>
              <w:t>为上级部门提供监测服务</w:t>
            </w:r>
          </w:p>
        </w:tc>
        <w:tc>
          <w:tcPr>
            <w:tcW w:w="2268" w:type="dxa"/>
            <w:vAlign w:val="center"/>
          </w:tcPr>
          <w:p>
            <w:pPr>
              <w:pStyle w:val="39"/>
            </w:pPr>
            <w:r>
              <w:t>冀水资〔2016〕122号</w:t>
            </w:r>
          </w:p>
        </w:tc>
      </w:tr>
    </w:tbl>
    <w:p>
      <w:pPr>
        <w:pStyle w:val="28"/>
      </w:pPr>
    </w:p>
    <w:p>
      <w:pPr>
        <w:pStyle w:val="28"/>
        <w:ind w:firstLine="560"/>
      </w:pPr>
      <w:r>
        <w:rPr>
          <w:rFonts w:ascii="方正仿宋_GBK" w:hAnsi="方正仿宋_GBK" w:eastAsia="方正仿宋_GBK" w:cs="方正仿宋_GBK"/>
          <w:b/>
          <w:color w:val="000000"/>
          <w:sz w:val="28"/>
        </w:rPr>
        <w:t>3、河北省华北水文仪器检测中心改造工程绩效目标表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1.完成改建检测室、装修业务用房、购置仪器设备的招标工作，并开工建设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支持项目数量（个）</w:t>
            </w:r>
          </w:p>
        </w:tc>
        <w:tc>
          <w:tcPr>
            <w:tcW w:w="2835" w:type="dxa"/>
            <w:vAlign w:val="center"/>
          </w:tcPr>
          <w:p>
            <w:pPr>
              <w:pStyle w:val="30"/>
            </w:pPr>
            <w:r>
              <w:t>支持项目数量（个）</w:t>
            </w:r>
          </w:p>
        </w:tc>
        <w:tc>
          <w:tcPr>
            <w:tcW w:w="2551" w:type="dxa"/>
            <w:vAlign w:val="center"/>
          </w:tcPr>
          <w:p>
            <w:pPr>
              <w:pStyle w:val="30"/>
            </w:pPr>
            <w:r>
              <w:t>1项</w:t>
            </w:r>
          </w:p>
        </w:tc>
        <w:tc>
          <w:tcPr>
            <w:tcW w:w="2268" w:type="dxa"/>
            <w:vAlign w:val="center"/>
          </w:tcPr>
          <w:p>
            <w:pPr>
              <w:pStyle w:val="39"/>
            </w:pPr>
            <w:r>
              <w:t>冀财预复</w:t>
            </w:r>
            <w:r>
              <w:rPr>
                <w:rFonts w:hint="eastAsia" w:ascii="宋体" w:hAnsi="宋体" w:eastAsia="宋体"/>
              </w:rPr>
              <w:t>〔</w:t>
            </w:r>
            <w:r>
              <w:t>2021</w:t>
            </w:r>
            <w:r>
              <w:rPr>
                <w:rFonts w:hint="eastAsia" w:ascii="宋体" w:hAnsi="宋体" w:eastAsia="宋体"/>
              </w:rPr>
              <w:t>〕</w:t>
            </w:r>
            <w:r>
              <w:t>402号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年度建设任务量完成率</w:t>
            </w:r>
          </w:p>
        </w:tc>
        <w:tc>
          <w:tcPr>
            <w:tcW w:w="2835" w:type="dxa"/>
            <w:vAlign w:val="center"/>
          </w:tcPr>
          <w:p>
            <w:pPr>
              <w:pStyle w:val="30"/>
            </w:pPr>
            <w:r>
              <w:t>年度建设任务量完成率</w:t>
            </w:r>
          </w:p>
        </w:tc>
        <w:tc>
          <w:tcPr>
            <w:tcW w:w="2551" w:type="dxa"/>
            <w:vAlign w:val="center"/>
          </w:tcPr>
          <w:p>
            <w:pPr>
              <w:pStyle w:val="30"/>
            </w:pPr>
            <w:r>
              <w:t>≥90%</w:t>
            </w:r>
          </w:p>
        </w:tc>
        <w:tc>
          <w:tcPr>
            <w:tcW w:w="2268" w:type="dxa"/>
            <w:vAlign w:val="center"/>
          </w:tcPr>
          <w:p>
            <w:pPr>
              <w:pStyle w:val="39"/>
            </w:pPr>
            <w:r>
              <w:t>冀财预复</w:t>
            </w:r>
            <w:r>
              <w:rPr>
                <w:rFonts w:hint="eastAsia" w:ascii="宋体" w:hAnsi="宋体" w:eastAsia="宋体"/>
              </w:rPr>
              <w:t>〔</w:t>
            </w:r>
            <w:r>
              <w:t>2021</w:t>
            </w:r>
            <w:r>
              <w:rPr>
                <w:rFonts w:hint="eastAsia" w:ascii="宋体" w:hAnsi="宋体" w:eastAsia="宋体"/>
              </w:rPr>
              <w:t>〕</w:t>
            </w:r>
            <w:r>
              <w:t>402号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年度工程质量合格率</w:t>
            </w:r>
          </w:p>
        </w:tc>
        <w:tc>
          <w:tcPr>
            <w:tcW w:w="2835" w:type="dxa"/>
            <w:vAlign w:val="center"/>
          </w:tcPr>
          <w:p>
            <w:pPr>
              <w:pStyle w:val="30"/>
            </w:pPr>
            <w:r>
              <w:t>年度工程质量合格率</w:t>
            </w:r>
          </w:p>
        </w:tc>
        <w:tc>
          <w:tcPr>
            <w:tcW w:w="2551" w:type="dxa"/>
            <w:vAlign w:val="center"/>
          </w:tcPr>
          <w:p>
            <w:pPr>
              <w:pStyle w:val="30"/>
            </w:pPr>
            <w:r>
              <w:t>≥90%</w:t>
            </w:r>
          </w:p>
        </w:tc>
        <w:tc>
          <w:tcPr>
            <w:tcW w:w="2268" w:type="dxa"/>
            <w:vAlign w:val="center"/>
          </w:tcPr>
          <w:p>
            <w:pPr>
              <w:pStyle w:val="39"/>
            </w:pPr>
            <w:r>
              <w:t>冀财预复</w:t>
            </w:r>
            <w:r>
              <w:rPr>
                <w:rFonts w:hint="eastAsia" w:ascii="宋体" w:hAnsi="宋体" w:eastAsia="宋体"/>
              </w:rPr>
              <w:t>〔</w:t>
            </w:r>
            <w:r>
              <w:t>2021</w:t>
            </w:r>
            <w:r>
              <w:rPr>
                <w:rFonts w:hint="eastAsia" w:ascii="宋体" w:hAnsi="宋体" w:eastAsia="宋体"/>
              </w:rPr>
              <w:t>〕</w:t>
            </w:r>
            <w:r>
              <w:t>402号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总投资完成率</w:t>
            </w:r>
          </w:p>
        </w:tc>
        <w:tc>
          <w:tcPr>
            <w:tcW w:w="2835" w:type="dxa"/>
            <w:vAlign w:val="center"/>
          </w:tcPr>
          <w:p>
            <w:pPr>
              <w:pStyle w:val="30"/>
            </w:pPr>
            <w:r>
              <w:t>总投资完成率</w:t>
            </w:r>
          </w:p>
        </w:tc>
        <w:tc>
          <w:tcPr>
            <w:tcW w:w="2551" w:type="dxa"/>
            <w:vAlign w:val="center"/>
          </w:tcPr>
          <w:p>
            <w:pPr>
              <w:pStyle w:val="30"/>
            </w:pPr>
            <w:r>
              <w:t>≥80%</w:t>
            </w:r>
          </w:p>
        </w:tc>
        <w:tc>
          <w:tcPr>
            <w:tcW w:w="2268" w:type="dxa"/>
            <w:vAlign w:val="center"/>
          </w:tcPr>
          <w:p>
            <w:pPr>
              <w:pStyle w:val="39"/>
            </w:pPr>
            <w:r>
              <w:t>冀财预复</w:t>
            </w:r>
            <w:r>
              <w:rPr>
                <w:rFonts w:hint="eastAsia" w:ascii="宋体" w:hAnsi="宋体" w:eastAsia="宋体"/>
              </w:rPr>
              <w:t>〔</w:t>
            </w:r>
            <w:r>
              <w:t>2021</w:t>
            </w:r>
            <w:r>
              <w:rPr>
                <w:rFonts w:hint="eastAsia" w:ascii="宋体" w:hAnsi="宋体" w:eastAsia="宋体"/>
              </w:rPr>
              <w:t>〕</w:t>
            </w:r>
            <w:r>
              <w:t>402号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项目开工率</w:t>
            </w:r>
          </w:p>
        </w:tc>
        <w:tc>
          <w:tcPr>
            <w:tcW w:w="2835" w:type="dxa"/>
            <w:vAlign w:val="center"/>
          </w:tcPr>
          <w:p>
            <w:pPr>
              <w:pStyle w:val="30"/>
            </w:pPr>
            <w:r>
              <w:t>中央基建投资按期开工</w:t>
            </w:r>
          </w:p>
        </w:tc>
        <w:tc>
          <w:tcPr>
            <w:tcW w:w="2551" w:type="dxa"/>
            <w:vAlign w:val="center"/>
          </w:tcPr>
          <w:p>
            <w:pPr>
              <w:pStyle w:val="30"/>
            </w:pPr>
            <w:r>
              <w:t>≥90%</w:t>
            </w:r>
          </w:p>
        </w:tc>
        <w:tc>
          <w:tcPr>
            <w:tcW w:w="2268" w:type="dxa"/>
            <w:vAlign w:val="center"/>
          </w:tcPr>
          <w:p>
            <w:pPr>
              <w:pStyle w:val="39"/>
            </w:pPr>
            <w:r>
              <w:t>冀财预复</w:t>
            </w:r>
            <w:r>
              <w:rPr>
                <w:rFonts w:hint="eastAsia" w:ascii="宋体" w:hAnsi="宋体" w:eastAsia="宋体"/>
              </w:rPr>
              <w:t>〔</w:t>
            </w:r>
            <w:r>
              <w:t>2021</w:t>
            </w:r>
            <w:r>
              <w:rPr>
                <w:rFonts w:hint="eastAsia" w:ascii="宋体" w:hAnsi="宋体" w:eastAsia="宋体"/>
              </w:rPr>
              <w:t>〕</w:t>
            </w:r>
            <w:r>
              <w:t>402号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支持能力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9"/>
            </w:pPr>
            <w:r>
              <w:t>相关部门评价</w:t>
            </w:r>
          </w:p>
        </w:tc>
      </w:tr>
    </w:tbl>
    <w:p>
      <w:pPr>
        <w:pStyle w:val="28"/>
      </w:pPr>
    </w:p>
    <w:p>
      <w:pPr>
        <w:pStyle w:val="28"/>
        <w:ind w:firstLine="560"/>
      </w:pPr>
      <w:r>
        <w:rPr>
          <w:rFonts w:ascii="方正仿宋_GBK" w:hAnsi="方正仿宋_GBK" w:eastAsia="方正仿宋_GBK" w:cs="方正仿宋_GBK"/>
          <w:b/>
          <w:color w:val="000000"/>
          <w:sz w:val="28"/>
        </w:rPr>
        <w:t>4、华北水文仪器检测中心改造工程绩效目标表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1.完成改建检测室、装修业务用房、购置仪器设备的招标工作，并开工建设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支持项目数量（个）</w:t>
            </w:r>
          </w:p>
        </w:tc>
        <w:tc>
          <w:tcPr>
            <w:tcW w:w="2835" w:type="dxa"/>
            <w:vAlign w:val="center"/>
          </w:tcPr>
          <w:p>
            <w:pPr>
              <w:pStyle w:val="30"/>
            </w:pPr>
            <w:r>
              <w:t>支持项目数量（个）</w:t>
            </w:r>
          </w:p>
        </w:tc>
        <w:tc>
          <w:tcPr>
            <w:tcW w:w="2551" w:type="dxa"/>
            <w:vAlign w:val="center"/>
          </w:tcPr>
          <w:p>
            <w:pPr>
              <w:pStyle w:val="30"/>
            </w:pPr>
            <w:r>
              <w:t>1项</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年度建设任务量完成率</w:t>
            </w:r>
          </w:p>
        </w:tc>
        <w:tc>
          <w:tcPr>
            <w:tcW w:w="2835" w:type="dxa"/>
            <w:vAlign w:val="center"/>
          </w:tcPr>
          <w:p>
            <w:pPr>
              <w:pStyle w:val="30"/>
            </w:pPr>
            <w:r>
              <w:t>年度建设任务量完成率</w:t>
            </w:r>
          </w:p>
        </w:tc>
        <w:tc>
          <w:tcPr>
            <w:tcW w:w="2551" w:type="dxa"/>
            <w:vAlign w:val="center"/>
          </w:tcPr>
          <w:p>
            <w:pPr>
              <w:pStyle w:val="30"/>
            </w:pPr>
            <w:r>
              <w:t>≥90%</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年度工程质量合格率</w:t>
            </w:r>
          </w:p>
        </w:tc>
        <w:tc>
          <w:tcPr>
            <w:tcW w:w="2835" w:type="dxa"/>
            <w:vAlign w:val="center"/>
          </w:tcPr>
          <w:p>
            <w:pPr>
              <w:pStyle w:val="30"/>
            </w:pPr>
            <w:r>
              <w:t>年度工程质量合格率</w:t>
            </w:r>
          </w:p>
        </w:tc>
        <w:tc>
          <w:tcPr>
            <w:tcW w:w="2551" w:type="dxa"/>
            <w:vAlign w:val="center"/>
          </w:tcPr>
          <w:p>
            <w:pPr>
              <w:pStyle w:val="30"/>
            </w:pPr>
            <w:r>
              <w:t>≥90%</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总投资完成率</w:t>
            </w:r>
          </w:p>
        </w:tc>
        <w:tc>
          <w:tcPr>
            <w:tcW w:w="2835" w:type="dxa"/>
            <w:vAlign w:val="center"/>
          </w:tcPr>
          <w:p>
            <w:pPr>
              <w:pStyle w:val="30"/>
            </w:pPr>
            <w:r>
              <w:t>总投资完成率</w:t>
            </w:r>
          </w:p>
        </w:tc>
        <w:tc>
          <w:tcPr>
            <w:tcW w:w="2551" w:type="dxa"/>
            <w:vAlign w:val="center"/>
          </w:tcPr>
          <w:p>
            <w:pPr>
              <w:pStyle w:val="30"/>
            </w:pPr>
            <w:r>
              <w:t>≥80%</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项目开工率</w:t>
            </w:r>
          </w:p>
        </w:tc>
        <w:tc>
          <w:tcPr>
            <w:tcW w:w="2835" w:type="dxa"/>
            <w:vAlign w:val="center"/>
          </w:tcPr>
          <w:p>
            <w:pPr>
              <w:pStyle w:val="30"/>
            </w:pPr>
            <w:r>
              <w:t>基建投资按期开工</w:t>
            </w:r>
          </w:p>
        </w:tc>
        <w:tc>
          <w:tcPr>
            <w:tcW w:w="2551" w:type="dxa"/>
            <w:vAlign w:val="center"/>
          </w:tcPr>
          <w:p>
            <w:pPr>
              <w:pStyle w:val="30"/>
            </w:pPr>
            <w:r>
              <w:t>≥90%</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相关部门评价</w:t>
            </w:r>
          </w:p>
        </w:tc>
      </w:tr>
    </w:tbl>
    <w:p>
      <w:pPr>
        <w:pStyle w:val="28"/>
      </w:pPr>
    </w:p>
    <w:p>
      <w:pPr>
        <w:pStyle w:val="28"/>
        <w:ind w:firstLine="560"/>
      </w:pPr>
      <w:r>
        <w:rPr>
          <w:rFonts w:ascii="方正仿宋_GBK" w:hAnsi="方正仿宋_GBK" w:eastAsia="方正仿宋_GBK" w:cs="方正仿宋_GBK"/>
          <w:b/>
          <w:color w:val="000000"/>
          <w:sz w:val="28"/>
        </w:rPr>
        <w:t>5、华北水文仪器检测中心改造工程绩效目标表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1.完成改建检测室、装修业务用房、购置仪器设备的招标工作，并开工建设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支持项目数量（个）</w:t>
            </w:r>
          </w:p>
        </w:tc>
        <w:tc>
          <w:tcPr>
            <w:tcW w:w="2835" w:type="dxa"/>
            <w:vAlign w:val="center"/>
          </w:tcPr>
          <w:p>
            <w:pPr>
              <w:pStyle w:val="30"/>
            </w:pPr>
            <w:r>
              <w:t>支持项目数量（个）</w:t>
            </w:r>
          </w:p>
        </w:tc>
        <w:tc>
          <w:tcPr>
            <w:tcW w:w="2551" w:type="dxa"/>
            <w:vAlign w:val="center"/>
          </w:tcPr>
          <w:p>
            <w:pPr>
              <w:pStyle w:val="30"/>
            </w:pPr>
            <w:r>
              <w:t>1项</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年度建设任务量完成率</w:t>
            </w:r>
          </w:p>
        </w:tc>
        <w:tc>
          <w:tcPr>
            <w:tcW w:w="2835" w:type="dxa"/>
            <w:vAlign w:val="center"/>
          </w:tcPr>
          <w:p>
            <w:pPr>
              <w:pStyle w:val="30"/>
            </w:pPr>
            <w:r>
              <w:t>年度建设任务量完成率</w:t>
            </w:r>
          </w:p>
        </w:tc>
        <w:tc>
          <w:tcPr>
            <w:tcW w:w="2551" w:type="dxa"/>
            <w:vAlign w:val="center"/>
          </w:tcPr>
          <w:p>
            <w:pPr>
              <w:pStyle w:val="30"/>
            </w:pPr>
            <w:r>
              <w:t>≥90%</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年度工程质量合格率</w:t>
            </w:r>
          </w:p>
        </w:tc>
        <w:tc>
          <w:tcPr>
            <w:tcW w:w="2835" w:type="dxa"/>
            <w:vAlign w:val="center"/>
          </w:tcPr>
          <w:p>
            <w:pPr>
              <w:pStyle w:val="30"/>
            </w:pPr>
            <w:r>
              <w:t>年度工程质量合格率</w:t>
            </w:r>
          </w:p>
        </w:tc>
        <w:tc>
          <w:tcPr>
            <w:tcW w:w="2551" w:type="dxa"/>
            <w:vAlign w:val="center"/>
          </w:tcPr>
          <w:p>
            <w:pPr>
              <w:pStyle w:val="30"/>
            </w:pPr>
            <w:r>
              <w:t>≥90%</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总投资完成率</w:t>
            </w:r>
          </w:p>
        </w:tc>
        <w:tc>
          <w:tcPr>
            <w:tcW w:w="2835" w:type="dxa"/>
            <w:vAlign w:val="center"/>
          </w:tcPr>
          <w:p>
            <w:pPr>
              <w:pStyle w:val="30"/>
            </w:pPr>
            <w:r>
              <w:t>总投资完成率</w:t>
            </w:r>
          </w:p>
        </w:tc>
        <w:tc>
          <w:tcPr>
            <w:tcW w:w="2551" w:type="dxa"/>
            <w:vAlign w:val="center"/>
          </w:tcPr>
          <w:p>
            <w:pPr>
              <w:pStyle w:val="30"/>
            </w:pPr>
            <w:r>
              <w:t>≥80%</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项目开工率</w:t>
            </w:r>
          </w:p>
        </w:tc>
        <w:tc>
          <w:tcPr>
            <w:tcW w:w="2835" w:type="dxa"/>
            <w:vAlign w:val="center"/>
          </w:tcPr>
          <w:p>
            <w:pPr>
              <w:pStyle w:val="30"/>
            </w:pPr>
            <w:r>
              <w:t>基建投资按期开工</w:t>
            </w:r>
          </w:p>
        </w:tc>
        <w:tc>
          <w:tcPr>
            <w:tcW w:w="2551" w:type="dxa"/>
            <w:vAlign w:val="center"/>
          </w:tcPr>
          <w:p>
            <w:pPr>
              <w:pStyle w:val="30"/>
            </w:pPr>
            <w:r>
              <w:t>≥90%</w:t>
            </w:r>
          </w:p>
        </w:tc>
        <w:tc>
          <w:tcPr>
            <w:tcW w:w="2268" w:type="dxa"/>
            <w:vAlign w:val="center"/>
          </w:tcPr>
          <w:p>
            <w:pPr>
              <w:pStyle w:val="30"/>
            </w:pPr>
            <w:r>
              <w:t>冀发改农经〔2020〕1722号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p>
            <w:pPr>
              <w:pStyle w:val="30"/>
            </w:pPr>
          </w:p>
        </w:tc>
        <w:tc>
          <w:tcPr>
            <w:tcW w:w="2268" w:type="dxa"/>
            <w:vAlign w:val="center"/>
          </w:tcPr>
          <w:p>
            <w:pPr>
              <w:pStyle w:val="30"/>
            </w:pPr>
            <w:r>
              <w:t>相关部门评价</w:t>
            </w:r>
          </w:p>
        </w:tc>
      </w:tr>
    </w:tbl>
    <w:p>
      <w:pPr>
        <w:pStyle w:val="28"/>
      </w:pPr>
    </w:p>
    <w:p>
      <w:pPr>
        <w:pStyle w:val="28"/>
        <w:ind w:firstLine="560"/>
      </w:pPr>
      <w:r>
        <w:rPr>
          <w:rFonts w:ascii="方正仿宋_GBK" w:hAnsi="方正仿宋_GBK" w:eastAsia="方正仿宋_GBK" w:cs="方正仿宋_GBK"/>
          <w:b/>
          <w:color w:val="000000"/>
          <w:sz w:val="28"/>
        </w:rPr>
        <w:t>6、水文监测信息服务绩效目标表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1.提供各项水文监测信息优质服务。</w:t>
            </w:r>
          </w:p>
          <w:p>
            <w:pPr>
              <w:pStyle w:val="30"/>
            </w:pPr>
            <w:r>
              <w:t>2.为水文改革发展充分发挥职能、提供保障。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国家地下水监测系统运行正常</w:t>
            </w:r>
          </w:p>
        </w:tc>
        <w:tc>
          <w:tcPr>
            <w:tcW w:w="2835" w:type="dxa"/>
            <w:vAlign w:val="center"/>
          </w:tcPr>
          <w:p>
            <w:pPr>
              <w:pStyle w:val="30"/>
            </w:pPr>
            <w:r>
              <w:t>完成国家地下水监测系统运行维护、数据整理分析</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系统运行维护率</w:t>
            </w:r>
          </w:p>
        </w:tc>
        <w:tc>
          <w:tcPr>
            <w:tcW w:w="2835" w:type="dxa"/>
            <w:vAlign w:val="center"/>
          </w:tcPr>
          <w:p>
            <w:pPr>
              <w:pStyle w:val="30"/>
            </w:pPr>
            <w:r>
              <w:t>完成水情报讯平台数据整理分析、运行维护</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提供分析成果服务对象个数</w:t>
            </w:r>
          </w:p>
        </w:tc>
        <w:tc>
          <w:tcPr>
            <w:tcW w:w="2835" w:type="dxa"/>
            <w:vAlign w:val="center"/>
          </w:tcPr>
          <w:p>
            <w:pPr>
              <w:pStyle w:val="30"/>
            </w:pPr>
            <w:r>
              <w:t>合同签订个数</w:t>
            </w:r>
          </w:p>
        </w:tc>
        <w:tc>
          <w:tcPr>
            <w:tcW w:w="2551" w:type="dxa"/>
            <w:vAlign w:val="center"/>
          </w:tcPr>
          <w:p>
            <w:pPr>
              <w:pStyle w:val="30"/>
            </w:pPr>
            <w:r>
              <w:t>≥3个</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提供分析成果准确率</w:t>
            </w:r>
          </w:p>
        </w:tc>
        <w:tc>
          <w:tcPr>
            <w:tcW w:w="2835" w:type="dxa"/>
            <w:vAlign w:val="center"/>
          </w:tcPr>
          <w:p>
            <w:pPr>
              <w:pStyle w:val="30"/>
            </w:pPr>
            <w:r>
              <w:t>分析成果符合业务规范要求，真实有效</w:t>
            </w:r>
          </w:p>
        </w:tc>
        <w:tc>
          <w:tcPr>
            <w:tcW w:w="2551" w:type="dxa"/>
            <w:vAlign w:val="center"/>
          </w:tcPr>
          <w:p>
            <w:pPr>
              <w:pStyle w:val="30"/>
            </w:pPr>
            <w:r>
              <w:t>≥95%</w:t>
            </w:r>
          </w:p>
        </w:tc>
        <w:tc>
          <w:tcPr>
            <w:tcW w:w="2268" w:type="dxa"/>
            <w:vAlign w:val="center"/>
          </w:tcPr>
          <w:p>
            <w:pPr>
              <w:pStyle w:val="30"/>
            </w:pPr>
            <w:r>
              <w:t>水文业务规范、合同要求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合同完成率</w:t>
            </w:r>
          </w:p>
        </w:tc>
        <w:tc>
          <w:tcPr>
            <w:tcW w:w="2835" w:type="dxa"/>
            <w:vAlign w:val="center"/>
          </w:tcPr>
          <w:p>
            <w:pPr>
              <w:pStyle w:val="30"/>
            </w:pPr>
            <w:r>
              <w:t>完成合同签订内容</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支出不超过合同规模</w:t>
            </w:r>
          </w:p>
        </w:tc>
        <w:tc>
          <w:tcPr>
            <w:tcW w:w="2551" w:type="dxa"/>
            <w:vAlign w:val="center"/>
          </w:tcPr>
          <w:p>
            <w:pPr>
              <w:pStyle w:val="30"/>
            </w:pPr>
            <w:r>
              <w:t>≤280万元</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提供水文监测信息</w:t>
            </w:r>
          </w:p>
        </w:tc>
        <w:tc>
          <w:tcPr>
            <w:tcW w:w="2835" w:type="dxa"/>
            <w:vAlign w:val="center"/>
          </w:tcPr>
          <w:p>
            <w:pPr>
              <w:pStyle w:val="30"/>
            </w:pPr>
            <w:r>
              <w:t>为上级部门及友邻省市提供水文监测信息服务</w:t>
            </w:r>
          </w:p>
        </w:tc>
        <w:tc>
          <w:tcPr>
            <w:tcW w:w="2551" w:type="dxa"/>
            <w:vAlign w:val="center"/>
          </w:tcPr>
          <w:p>
            <w:pPr>
              <w:pStyle w:val="30"/>
            </w:pPr>
            <w:r>
              <w:t>为上级部门提供监测服务</w:t>
            </w:r>
          </w:p>
        </w:tc>
        <w:tc>
          <w:tcPr>
            <w:tcW w:w="2268" w:type="dxa"/>
            <w:vAlign w:val="center"/>
          </w:tcPr>
          <w:p>
            <w:pPr>
              <w:pStyle w:val="30"/>
            </w:pPr>
            <w:r>
              <w:t>按合同内容执行</w:t>
            </w:r>
          </w:p>
        </w:tc>
      </w:tr>
    </w:tbl>
    <w:p>
      <w:pPr>
        <w:pStyle w:val="28"/>
      </w:pPr>
    </w:p>
    <w:p>
      <w:pPr>
        <w:pStyle w:val="28"/>
        <w:ind w:firstLine="560"/>
      </w:pPr>
      <w:r>
        <w:rPr>
          <w:rFonts w:ascii="方正仿宋_GBK" w:hAnsi="方正仿宋_GBK" w:eastAsia="方正仿宋_GBK" w:cs="方正仿宋_GBK"/>
          <w:b/>
          <w:color w:val="000000"/>
          <w:sz w:val="28"/>
        </w:rPr>
        <w:t>7、水文监控系统建设绩效目标表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1.完成23处中小河流水文、水位站等站点视频监控建设，配备信息接收系统。</w:t>
            </w:r>
          </w:p>
          <w:p>
            <w:pPr>
              <w:pStyle w:val="30"/>
            </w:pPr>
            <w:r>
              <w:t>2.建设监测能力提升设备13套</w:t>
            </w:r>
          </w:p>
          <w:p>
            <w:pPr>
              <w:pStyle w:val="30"/>
            </w:pPr>
            <w:r>
              <w:t>3.开发河北省洪水预报调度系统一套。</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监控建设完成数量</w:t>
            </w:r>
          </w:p>
        </w:tc>
        <w:tc>
          <w:tcPr>
            <w:tcW w:w="2835" w:type="dxa"/>
            <w:vAlign w:val="center"/>
          </w:tcPr>
          <w:p>
            <w:pPr>
              <w:pStyle w:val="30"/>
            </w:pPr>
            <w:r>
              <w:t>完成视频监控建设</w:t>
            </w:r>
          </w:p>
        </w:tc>
        <w:tc>
          <w:tcPr>
            <w:tcW w:w="2551" w:type="dxa"/>
            <w:vAlign w:val="center"/>
          </w:tcPr>
          <w:p>
            <w:pPr>
              <w:pStyle w:val="30"/>
            </w:pPr>
            <w:r>
              <w:t>23处</w:t>
            </w:r>
          </w:p>
        </w:tc>
        <w:tc>
          <w:tcPr>
            <w:tcW w:w="2268" w:type="dxa"/>
            <w:vAlign w:val="center"/>
          </w:tcPr>
          <w:p>
            <w:pPr>
              <w:pStyle w:val="30"/>
            </w:pPr>
            <w:r>
              <w:t>冀政督[2017]-22号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建设监测能力提升设备建设完成数量</w:t>
            </w:r>
          </w:p>
        </w:tc>
        <w:tc>
          <w:tcPr>
            <w:tcW w:w="2835" w:type="dxa"/>
            <w:vAlign w:val="center"/>
          </w:tcPr>
          <w:p>
            <w:pPr>
              <w:pStyle w:val="30"/>
            </w:pPr>
            <w:r>
              <w:t>完成建设监测能力提升设备</w:t>
            </w:r>
          </w:p>
        </w:tc>
        <w:tc>
          <w:tcPr>
            <w:tcW w:w="2551" w:type="dxa"/>
            <w:vAlign w:val="center"/>
          </w:tcPr>
          <w:p>
            <w:pPr>
              <w:pStyle w:val="30"/>
            </w:pPr>
            <w:r>
              <w:t>13套</w:t>
            </w:r>
          </w:p>
        </w:tc>
        <w:tc>
          <w:tcPr>
            <w:tcW w:w="2268" w:type="dxa"/>
            <w:vAlign w:val="center"/>
          </w:tcPr>
          <w:p>
            <w:pPr>
              <w:pStyle w:val="30"/>
            </w:pPr>
            <w:r>
              <w:t>冀政督[2017]-22号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洪水预报调度系统完成数量</w:t>
            </w:r>
          </w:p>
        </w:tc>
        <w:tc>
          <w:tcPr>
            <w:tcW w:w="2835" w:type="dxa"/>
            <w:vAlign w:val="center"/>
          </w:tcPr>
          <w:p>
            <w:pPr>
              <w:pStyle w:val="30"/>
            </w:pPr>
            <w:r>
              <w:t>开发洪水预报调度系统一套。</w:t>
            </w:r>
          </w:p>
        </w:tc>
        <w:tc>
          <w:tcPr>
            <w:tcW w:w="2551" w:type="dxa"/>
            <w:vAlign w:val="center"/>
          </w:tcPr>
          <w:p>
            <w:pPr>
              <w:pStyle w:val="30"/>
            </w:pPr>
            <w:r>
              <w:t>1套</w:t>
            </w:r>
          </w:p>
        </w:tc>
        <w:tc>
          <w:tcPr>
            <w:tcW w:w="2268" w:type="dxa"/>
            <w:vAlign w:val="center"/>
          </w:tcPr>
          <w:p>
            <w:pPr>
              <w:pStyle w:val="30"/>
            </w:pPr>
            <w:r>
              <w:t>冀政督[2017]-22号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项目建设合格率</w:t>
            </w:r>
          </w:p>
        </w:tc>
        <w:tc>
          <w:tcPr>
            <w:tcW w:w="2835" w:type="dxa"/>
            <w:vAlign w:val="center"/>
          </w:tcPr>
          <w:p>
            <w:pPr>
              <w:pStyle w:val="30"/>
            </w:pPr>
            <w:r>
              <w:t>工程项目专家验收合格</w:t>
            </w:r>
          </w:p>
        </w:tc>
        <w:tc>
          <w:tcPr>
            <w:tcW w:w="2551" w:type="dxa"/>
            <w:vAlign w:val="center"/>
          </w:tcPr>
          <w:p>
            <w:pPr>
              <w:pStyle w:val="30"/>
            </w:pPr>
            <w:r>
              <w:t>通过验收投入正常运行</w:t>
            </w:r>
          </w:p>
        </w:tc>
        <w:tc>
          <w:tcPr>
            <w:tcW w:w="2268" w:type="dxa"/>
            <w:vAlign w:val="center"/>
          </w:tcPr>
          <w:p>
            <w:pPr>
              <w:pStyle w:val="30"/>
            </w:pPr>
            <w:r>
              <w:t>冀政督[2017]-22号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12月底工程项目完成实施</w:t>
            </w:r>
          </w:p>
        </w:tc>
        <w:tc>
          <w:tcPr>
            <w:tcW w:w="2551" w:type="dxa"/>
            <w:vAlign w:val="center"/>
          </w:tcPr>
          <w:p>
            <w:pPr>
              <w:pStyle w:val="30"/>
            </w:pPr>
            <w:r>
              <w:t>12个月</w:t>
            </w:r>
          </w:p>
        </w:tc>
        <w:tc>
          <w:tcPr>
            <w:tcW w:w="2268" w:type="dxa"/>
            <w:vAlign w:val="center"/>
          </w:tcPr>
          <w:p>
            <w:pPr>
              <w:pStyle w:val="30"/>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900万元</w:t>
            </w:r>
          </w:p>
        </w:tc>
        <w:tc>
          <w:tcPr>
            <w:tcW w:w="2268" w:type="dxa"/>
            <w:vAlign w:val="center"/>
          </w:tcPr>
          <w:p>
            <w:pPr>
              <w:pStyle w:val="30"/>
            </w:pPr>
            <w:r>
              <w:t>财政批复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提升水文监测能力</w:t>
            </w:r>
          </w:p>
        </w:tc>
        <w:tc>
          <w:tcPr>
            <w:tcW w:w="2835" w:type="dxa"/>
            <w:vAlign w:val="center"/>
          </w:tcPr>
          <w:p>
            <w:pPr>
              <w:pStyle w:val="30"/>
            </w:pPr>
            <w:r>
              <w:t>构建水文监测视频系统和自动测流系统，提高水文监测时效性和准确性</w:t>
            </w:r>
          </w:p>
        </w:tc>
        <w:tc>
          <w:tcPr>
            <w:tcW w:w="2551" w:type="dxa"/>
            <w:vAlign w:val="center"/>
          </w:tcPr>
          <w:p>
            <w:pPr>
              <w:pStyle w:val="30"/>
            </w:pPr>
            <w:r>
              <w:t>为上级部门提供监测服务</w:t>
            </w:r>
          </w:p>
        </w:tc>
        <w:tc>
          <w:tcPr>
            <w:tcW w:w="2268" w:type="dxa"/>
            <w:vAlign w:val="center"/>
          </w:tcPr>
          <w:p>
            <w:pPr>
              <w:pStyle w:val="30"/>
            </w:pPr>
            <w:r>
              <w:t>冀政督[2017]-22号</w:t>
            </w:r>
          </w:p>
        </w:tc>
      </w:tr>
    </w:tbl>
    <w:p>
      <w:pPr>
        <w:pStyle w:val="28"/>
      </w:pPr>
    </w:p>
    <w:p>
      <w:pPr>
        <w:pStyle w:val="28"/>
        <w:ind w:firstLine="560"/>
      </w:pPr>
      <w:r>
        <w:rPr>
          <w:rFonts w:ascii="方正仿宋_GBK" w:hAnsi="方正仿宋_GBK" w:eastAsia="方正仿宋_GBK" w:cs="方正仿宋_GBK"/>
          <w:b/>
          <w:color w:val="000000"/>
          <w:sz w:val="28"/>
        </w:rPr>
        <w:t>8、水文运行与测报绩效目标表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1.完成全省水文水资源（降水、水位、流量、水质等要素）监测工作。</w:t>
            </w:r>
          </w:p>
          <w:p>
            <w:pPr>
              <w:pStyle w:val="30"/>
            </w:pPr>
            <w:r>
              <w:t>2.完成水文情报预报预警及水平衡测试与水文水资源、水环境监测分析等信息报送工作。</w:t>
            </w:r>
          </w:p>
          <w:p>
            <w:pPr>
              <w:pStyle w:val="30"/>
            </w:pPr>
            <w:r>
              <w:t>3.完成水文水资源资料和有关成果的收集汇总和审查鉴定及存储工作。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保证本省全年3600处水情报讯信息准确完整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保证本省全年水文资料整编成果真实完整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保证本省全年测报设施畅通，保证信息通讯及时有效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完成全省测、报、整工作不超过经费规模</w:t>
            </w:r>
          </w:p>
        </w:tc>
        <w:tc>
          <w:tcPr>
            <w:tcW w:w="2551" w:type="dxa"/>
            <w:vAlign w:val="center"/>
          </w:tcPr>
          <w:p>
            <w:pPr>
              <w:pStyle w:val="30"/>
            </w:pPr>
            <w:r>
              <w:t>1020万元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支撑政府及水行政主管部门职能发挥</w:t>
            </w:r>
          </w:p>
        </w:tc>
        <w:tc>
          <w:tcPr>
            <w:tcW w:w="2835" w:type="dxa"/>
            <w:vAlign w:val="center"/>
          </w:tcPr>
          <w:p>
            <w:pPr>
              <w:pStyle w:val="30"/>
            </w:pPr>
            <w:r>
              <w:t>为我省水旱灾害防御、水资源管理、地下水压采治理、水环境保护及信息技术支撑</w:t>
            </w:r>
          </w:p>
        </w:tc>
        <w:tc>
          <w:tcPr>
            <w:tcW w:w="2551" w:type="dxa"/>
            <w:vAlign w:val="center"/>
          </w:tcPr>
          <w:p>
            <w:pPr>
              <w:pStyle w:val="30"/>
            </w:pPr>
            <w:r>
              <w:t>为上级部门提供监测服务</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9、引黄运行维护经费绩效目标表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1.提供各项水文监测信息务，为地下水压采目标提供了水源保障。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评估数量</w:t>
            </w:r>
          </w:p>
        </w:tc>
        <w:tc>
          <w:tcPr>
            <w:tcW w:w="2835" w:type="dxa"/>
            <w:vAlign w:val="center"/>
          </w:tcPr>
          <w:p>
            <w:pPr>
              <w:pStyle w:val="30"/>
            </w:pPr>
            <w:r>
              <w:t>完成阶段、调水结束后的分析评估报告</w:t>
            </w:r>
          </w:p>
        </w:tc>
        <w:tc>
          <w:tcPr>
            <w:tcW w:w="2551" w:type="dxa"/>
            <w:vAlign w:val="center"/>
          </w:tcPr>
          <w:p>
            <w:pPr>
              <w:pStyle w:val="30"/>
            </w:pPr>
            <w:r>
              <w:t>1项</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提供分析成果准确率</w:t>
            </w:r>
          </w:p>
        </w:tc>
        <w:tc>
          <w:tcPr>
            <w:tcW w:w="2835" w:type="dxa"/>
            <w:vAlign w:val="center"/>
          </w:tcPr>
          <w:p>
            <w:pPr>
              <w:pStyle w:val="30"/>
            </w:pPr>
            <w:r>
              <w:t>分析成果符合业务规范要求，真实有效</w:t>
            </w:r>
          </w:p>
        </w:tc>
        <w:tc>
          <w:tcPr>
            <w:tcW w:w="2551" w:type="dxa"/>
            <w:vAlign w:val="center"/>
          </w:tcPr>
          <w:p>
            <w:pPr>
              <w:pStyle w:val="30"/>
            </w:pPr>
            <w:r>
              <w:t>≥95%</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提供实时监测成果及时性</w:t>
            </w:r>
          </w:p>
        </w:tc>
        <w:tc>
          <w:tcPr>
            <w:tcW w:w="2835" w:type="dxa"/>
            <w:vAlign w:val="center"/>
          </w:tcPr>
          <w:p>
            <w:pPr>
              <w:pStyle w:val="30"/>
            </w:pPr>
            <w:r>
              <w:t>实时监测成果及时性</w:t>
            </w:r>
          </w:p>
        </w:tc>
        <w:tc>
          <w:tcPr>
            <w:tcW w:w="2551" w:type="dxa"/>
            <w:vAlign w:val="center"/>
          </w:tcPr>
          <w:p>
            <w:pPr>
              <w:pStyle w:val="30"/>
            </w:pPr>
            <w:r>
              <w:t>≥95%</w:t>
            </w:r>
          </w:p>
        </w:tc>
        <w:tc>
          <w:tcPr>
            <w:tcW w:w="2268" w:type="dxa"/>
            <w:vAlign w:val="center"/>
          </w:tcPr>
          <w:p>
            <w:pPr>
              <w:pStyle w:val="30"/>
            </w:pPr>
            <w:r>
              <w:t>《水文业务规范》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项目补助收入</w:t>
            </w:r>
          </w:p>
        </w:tc>
        <w:tc>
          <w:tcPr>
            <w:tcW w:w="2835" w:type="dxa"/>
            <w:vAlign w:val="center"/>
          </w:tcPr>
          <w:p>
            <w:pPr>
              <w:pStyle w:val="30"/>
            </w:pPr>
            <w:r>
              <w:t>完成阶段、调水结束后不超经费规模</w:t>
            </w:r>
          </w:p>
        </w:tc>
        <w:tc>
          <w:tcPr>
            <w:tcW w:w="2551" w:type="dxa"/>
            <w:vAlign w:val="center"/>
          </w:tcPr>
          <w:p>
            <w:pPr>
              <w:pStyle w:val="30"/>
            </w:pPr>
            <w:r>
              <w:t>71.47万元</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提供水文监测信息</w:t>
            </w:r>
          </w:p>
        </w:tc>
        <w:tc>
          <w:tcPr>
            <w:tcW w:w="2835" w:type="dxa"/>
            <w:vAlign w:val="center"/>
          </w:tcPr>
          <w:p>
            <w:pPr>
              <w:pStyle w:val="30"/>
            </w:pPr>
            <w:r>
              <w:t>为上级部门提供引黄调水水文监测信息服务</w:t>
            </w:r>
          </w:p>
        </w:tc>
        <w:tc>
          <w:tcPr>
            <w:tcW w:w="2551" w:type="dxa"/>
            <w:vAlign w:val="center"/>
          </w:tcPr>
          <w:p>
            <w:pPr>
              <w:pStyle w:val="30"/>
            </w:pPr>
            <w:r>
              <w:t>为上级部门提供数据支撑</w:t>
            </w:r>
          </w:p>
        </w:tc>
        <w:tc>
          <w:tcPr>
            <w:tcW w:w="2268" w:type="dxa"/>
            <w:vAlign w:val="center"/>
          </w:tcPr>
          <w:p>
            <w:pPr>
              <w:pStyle w:val="30"/>
            </w:pPr>
            <w:r>
              <w:t>《河北省引黄调水水文监测方案》</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2022年，河北省水文勘测研究中心(本级)安排政府采购预算2337.50万元。具体内容见下表。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2337.50</w:t>
            </w:r>
          </w:p>
        </w:tc>
        <w:tc>
          <w:tcPr>
            <w:tcW w:w="964" w:type="dxa"/>
            <w:vAlign w:val="center"/>
          </w:tcPr>
          <w:p>
            <w:pPr>
              <w:pStyle w:val="19"/>
            </w:pPr>
            <w:r>
              <w:t>2305.53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21.47</w:t>
            </w:r>
          </w:p>
        </w:tc>
        <w:tc>
          <w:tcPr>
            <w:tcW w:w="964" w:type="dxa"/>
            <w:vAlign w:val="center"/>
          </w:tcPr>
          <w:p>
            <w:pPr>
              <w:pStyle w:val="19"/>
            </w:pPr>
          </w:p>
        </w:tc>
        <w:tc>
          <w:tcPr>
            <w:tcW w:w="964" w:type="dxa"/>
            <w:vAlign w:val="center"/>
          </w:tcPr>
          <w:p>
            <w:pPr>
              <w:pStyle w:val="19"/>
            </w:pPr>
            <w:r>
              <w:t>10.50</w:t>
            </w:r>
          </w:p>
        </w:tc>
        <w:tc>
          <w:tcPr>
            <w:tcW w:w="964" w:type="dxa"/>
            <w:vAlign w:val="center"/>
          </w:tcPr>
          <w:p>
            <w:pPr>
              <w:pStyle w:val="19"/>
            </w:pPr>
            <w:r>
              <w:t>1438.60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河北省水文勘测研究中心(本级)小计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2337.50</w:t>
            </w:r>
          </w:p>
        </w:tc>
        <w:tc>
          <w:tcPr>
            <w:tcW w:w="964" w:type="dxa"/>
            <w:vAlign w:val="center"/>
          </w:tcPr>
          <w:p>
            <w:pPr>
              <w:pStyle w:val="19"/>
            </w:pPr>
            <w:r>
              <w:t>2305.53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21.47</w:t>
            </w:r>
          </w:p>
        </w:tc>
        <w:tc>
          <w:tcPr>
            <w:tcW w:w="964" w:type="dxa"/>
            <w:vAlign w:val="center"/>
          </w:tcPr>
          <w:p>
            <w:pPr>
              <w:pStyle w:val="19"/>
            </w:pPr>
          </w:p>
        </w:tc>
        <w:tc>
          <w:tcPr>
            <w:tcW w:w="964" w:type="dxa"/>
            <w:vAlign w:val="center"/>
          </w:tcPr>
          <w:p>
            <w:pPr>
              <w:pStyle w:val="19"/>
            </w:pPr>
            <w:r>
              <w:t>10.50</w:t>
            </w:r>
          </w:p>
        </w:tc>
        <w:tc>
          <w:tcPr>
            <w:tcW w:w="964" w:type="dxa"/>
            <w:vAlign w:val="center"/>
          </w:tcPr>
          <w:p>
            <w:pPr>
              <w:pStyle w:val="19"/>
            </w:pPr>
            <w:r>
              <w:t>1438.60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191.83</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191.83</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辆</w:t>
            </w:r>
          </w:p>
        </w:tc>
        <w:tc>
          <w:tcPr>
            <w:tcW w:w="850" w:type="dxa"/>
            <w:vAlign w:val="center"/>
          </w:tcPr>
          <w:p>
            <w:pPr>
              <w:pStyle w:val="15"/>
            </w:pPr>
            <w:r>
              <w:t>5</w:t>
            </w:r>
          </w:p>
        </w:tc>
        <w:tc>
          <w:tcPr>
            <w:tcW w:w="850" w:type="dxa"/>
            <w:vAlign w:val="center"/>
          </w:tcPr>
          <w:p>
            <w:pPr>
              <w:pStyle w:val="15"/>
            </w:pPr>
            <w:r>
              <w:t>0.50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191.83</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辆</w:t>
            </w:r>
          </w:p>
        </w:tc>
        <w:tc>
          <w:tcPr>
            <w:tcW w:w="850" w:type="dxa"/>
            <w:vAlign w:val="center"/>
          </w:tcPr>
          <w:p>
            <w:pPr>
              <w:pStyle w:val="15"/>
            </w:pPr>
            <w:r>
              <w:t>5</w:t>
            </w:r>
          </w:p>
        </w:tc>
        <w:tc>
          <w:tcPr>
            <w:tcW w:w="850" w:type="dxa"/>
            <w:vAlign w:val="center"/>
          </w:tcPr>
          <w:p>
            <w:pPr>
              <w:pStyle w:val="15"/>
            </w:pPr>
            <w:r>
              <w:t>0.50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水土保持监测经费</w:t>
            </w:r>
          </w:p>
        </w:tc>
        <w:tc>
          <w:tcPr>
            <w:tcW w:w="964" w:type="dxa"/>
            <w:vAlign w:val="center"/>
          </w:tcPr>
          <w:p>
            <w:pPr>
              <w:pStyle w:val="15"/>
            </w:pPr>
            <w:r>
              <w:t>20.00</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水土保持监测经费</w:t>
            </w:r>
          </w:p>
        </w:tc>
        <w:tc>
          <w:tcPr>
            <w:tcW w:w="964" w:type="dxa"/>
            <w:vAlign w:val="center"/>
          </w:tcPr>
          <w:p>
            <w:pPr>
              <w:pStyle w:val="15"/>
            </w:pPr>
            <w:r>
              <w:t>20.00</w:t>
            </w:r>
          </w:p>
        </w:tc>
        <w:tc>
          <w:tcPr>
            <w:tcW w:w="1134" w:type="dxa"/>
            <w:vAlign w:val="center"/>
          </w:tcPr>
          <w:p>
            <w:pPr>
              <w:pStyle w:val="16"/>
            </w:pPr>
            <w:r>
              <w:t>碎纸机</w:t>
            </w:r>
          </w:p>
        </w:tc>
        <w:tc>
          <w:tcPr>
            <w:tcW w:w="1134" w:type="dxa"/>
            <w:vAlign w:val="center"/>
          </w:tcPr>
          <w:p>
            <w:pPr>
              <w:pStyle w:val="16"/>
            </w:pPr>
            <w:r>
              <w:t>A02021101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0.08</w:t>
            </w:r>
          </w:p>
        </w:tc>
        <w:tc>
          <w:tcPr>
            <w:tcW w:w="964" w:type="dxa"/>
            <w:vAlign w:val="center"/>
          </w:tcPr>
          <w:p>
            <w:pPr>
              <w:pStyle w:val="15"/>
            </w:pPr>
            <w:r>
              <w:t>0.16</w:t>
            </w:r>
          </w:p>
        </w:tc>
        <w:tc>
          <w:tcPr>
            <w:tcW w:w="964" w:type="dxa"/>
            <w:vAlign w:val="center"/>
          </w:tcPr>
          <w:p>
            <w:pPr>
              <w:pStyle w:val="15"/>
            </w:pPr>
            <w:r>
              <w:t>0.16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水土保持监测经费</w:t>
            </w:r>
          </w:p>
        </w:tc>
        <w:tc>
          <w:tcPr>
            <w:tcW w:w="964" w:type="dxa"/>
            <w:vAlign w:val="center"/>
          </w:tcPr>
          <w:p>
            <w:pPr>
              <w:pStyle w:val="15"/>
            </w:pPr>
            <w:r>
              <w:t>20.00</w:t>
            </w:r>
          </w:p>
        </w:tc>
        <w:tc>
          <w:tcPr>
            <w:tcW w:w="1134" w:type="dxa"/>
            <w:vAlign w:val="center"/>
          </w:tcPr>
          <w:p>
            <w:pPr>
              <w:pStyle w:val="16"/>
            </w:pPr>
            <w:r>
              <w:t>传真通信设备</w:t>
            </w:r>
          </w:p>
        </w:tc>
        <w:tc>
          <w:tcPr>
            <w:tcW w:w="1134" w:type="dxa"/>
            <w:vAlign w:val="center"/>
          </w:tcPr>
          <w:p>
            <w:pPr>
              <w:pStyle w:val="16"/>
            </w:pPr>
            <w:r>
              <w:t>A02081001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0.16</w:t>
            </w:r>
          </w:p>
        </w:tc>
        <w:tc>
          <w:tcPr>
            <w:tcW w:w="964" w:type="dxa"/>
            <w:vAlign w:val="center"/>
          </w:tcPr>
          <w:p>
            <w:pPr>
              <w:pStyle w:val="15"/>
            </w:pPr>
            <w:r>
              <w:t>0.16</w:t>
            </w:r>
          </w:p>
        </w:tc>
        <w:tc>
          <w:tcPr>
            <w:tcW w:w="964" w:type="dxa"/>
            <w:vAlign w:val="center"/>
          </w:tcPr>
          <w:p>
            <w:pPr>
              <w:pStyle w:val="15"/>
            </w:pPr>
            <w:r>
              <w:t>0.16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水土保持监测经费</w:t>
            </w:r>
          </w:p>
        </w:tc>
        <w:tc>
          <w:tcPr>
            <w:tcW w:w="964" w:type="dxa"/>
            <w:vAlign w:val="center"/>
          </w:tcPr>
          <w:p>
            <w:pPr>
              <w:pStyle w:val="15"/>
            </w:pPr>
            <w:r>
              <w:t>20.00</w:t>
            </w:r>
          </w:p>
        </w:tc>
        <w:tc>
          <w:tcPr>
            <w:tcW w:w="1134" w:type="dxa"/>
            <w:vAlign w:val="center"/>
          </w:tcPr>
          <w:p>
            <w:pPr>
              <w:pStyle w:val="16"/>
            </w:pPr>
            <w:r>
              <w:t>其他广播、电视、电影设备</w:t>
            </w:r>
          </w:p>
        </w:tc>
        <w:tc>
          <w:tcPr>
            <w:tcW w:w="1134" w:type="dxa"/>
            <w:vAlign w:val="center"/>
          </w:tcPr>
          <w:p>
            <w:pPr>
              <w:pStyle w:val="16"/>
            </w:pPr>
            <w:r>
              <w:t>A020999</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1.50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水土保持监测经费</w:t>
            </w:r>
          </w:p>
        </w:tc>
        <w:tc>
          <w:tcPr>
            <w:tcW w:w="964" w:type="dxa"/>
            <w:vAlign w:val="center"/>
          </w:tcPr>
          <w:p>
            <w:pPr>
              <w:pStyle w:val="15"/>
            </w:pPr>
            <w:r>
              <w:t>20.00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6.20</w:t>
            </w:r>
          </w:p>
        </w:tc>
        <w:tc>
          <w:tcPr>
            <w:tcW w:w="964" w:type="dxa"/>
            <w:vAlign w:val="center"/>
          </w:tcPr>
          <w:p>
            <w:pPr>
              <w:pStyle w:val="15"/>
            </w:pPr>
            <w:r>
              <w:t>6.20</w:t>
            </w:r>
          </w:p>
        </w:tc>
        <w:tc>
          <w:tcPr>
            <w:tcW w:w="964" w:type="dxa"/>
            <w:vAlign w:val="center"/>
          </w:tcPr>
          <w:p>
            <w:pPr>
              <w:pStyle w:val="15"/>
            </w:pPr>
            <w:r>
              <w:t>6.20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160.00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70.00</w:t>
            </w:r>
          </w:p>
        </w:tc>
        <w:tc>
          <w:tcPr>
            <w:tcW w:w="964" w:type="dxa"/>
            <w:vAlign w:val="center"/>
          </w:tcPr>
          <w:p>
            <w:pPr>
              <w:pStyle w:val="15"/>
            </w:pPr>
            <w:r>
              <w:t>70.00</w:t>
            </w:r>
          </w:p>
        </w:tc>
        <w:tc>
          <w:tcPr>
            <w:tcW w:w="964" w:type="dxa"/>
            <w:vAlign w:val="center"/>
          </w:tcPr>
          <w:p>
            <w:pPr>
              <w:pStyle w:val="15"/>
            </w:pPr>
            <w:r>
              <w:t>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华北水文仪器检测中心改造工程</w:t>
            </w:r>
          </w:p>
        </w:tc>
        <w:tc>
          <w:tcPr>
            <w:tcW w:w="964" w:type="dxa"/>
            <w:vAlign w:val="center"/>
          </w:tcPr>
          <w:p>
            <w:pPr>
              <w:pStyle w:val="15"/>
            </w:pPr>
            <w:r>
              <w:t>800.00</w:t>
            </w:r>
          </w:p>
        </w:tc>
        <w:tc>
          <w:tcPr>
            <w:tcW w:w="1134" w:type="dxa"/>
            <w:vAlign w:val="center"/>
          </w:tcPr>
          <w:p>
            <w:pPr>
              <w:pStyle w:val="16"/>
            </w:pPr>
            <w:r>
              <w:t>水文仪器设备</w:t>
            </w:r>
          </w:p>
        </w:tc>
        <w:tc>
          <w:tcPr>
            <w:tcW w:w="1134" w:type="dxa"/>
            <w:vAlign w:val="center"/>
          </w:tcPr>
          <w:p>
            <w:pPr>
              <w:pStyle w:val="16"/>
            </w:pPr>
            <w:r>
              <w:t>A033409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525.89</w:t>
            </w:r>
          </w:p>
        </w:tc>
        <w:tc>
          <w:tcPr>
            <w:tcW w:w="964" w:type="dxa"/>
            <w:vAlign w:val="center"/>
          </w:tcPr>
          <w:p>
            <w:pPr>
              <w:pStyle w:val="15"/>
            </w:pPr>
            <w:r>
              <w:t>525.89</w:t>
            </w:r>
          </w:p>
        </w:tc>
        <w:tc>
          <w:tcPr>
            <w:tcW w:w="964" w:type="dxa"/>
            <w:vAlign w:val="center"/>
          </w:tcPr>
          <w:p>
            <w:pPr>
              <w:pStyle w:val="15"/>
            </w:pPr>
            <w:r>
              <w:t>525.89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495.69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华北水文仪器检测中心改造工程</w:t>
            </w:r>
          </w:p>
        </w:tc>
        <w:tc>
          <w:tcPr>
            <w:tcW w:w="964" w:type="dxa"/>
            <w:vAlign w:val="center"/>
          </w:tcPr>
          <w:p>
            <w:pPr>
              <w:pStyle w:val="15"/>
            </w:pPr>
            <w:r>
              <w:t>268.00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268.00</w:t>
            </w:r>
          </w:p>
        </w:tc>
        <w:tc>
          <w:tcPr>
            <w:tcW w:w="964" w:type="dxa"/>
            <w:vAlign w:val="center"/>
          </w:tcPr>
          <w:p>
            <w:pPr>
              <w:pStyle w:val="15"/>
            </w:pPr>
            <w:r>
              <w:t>268.00</w:t>
            </w:r>
          </w:p>
        </w:tc>
        <w:tc>
          <w:tcPr>
            <w:tcW w:w="964" w:type="dxa"/>
            <w:vAlign w:val="center"/>
          </w:tcPr>
          <w:p>
            <w:pPr>
              <w:pStyle w:val="15"/>
            </w:pPr>
            <w:r>
              <w:t>268.00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华北水文仪器检测中心改造工程</w:t>
            </w:r>
          </w:p>
        </w:tc>
        <w:tc>
          <w:tcPr>
            <w:tcW w:w="964" w:type="dxa"/>
            <w:vAlign w:val="center"/>
          </w:tcPr>
          <w:p>
            <w:pPr>
              <w:pStyle w:val="15"/>
            </w:pPr>
            <w:r>
              <w:t>800.00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149.69</w:t>
            </w:r>
          </w:p>
        </w:tc>
        <w:tc>
          <w:tcPr>
            <w:tcW w:w="964" w:type="dxa"/>
            <w:vAlign w:val="center"/>
          </w:tcPr>
          <w:p>
            <w:pPr>
              <w:pStyle w:val="15"/>
            </w:pPr>
            <w:r>
              <w:t>149.69</w:t>
            </w:r>
          </w:p>
        </w:tc>
        <w:tc>
          <w:tcPr>
            <w:tcW w:w="964" w:type="dxa"/>
            <w:vAlign w:val="center"/>
          </w:tcPr>
          <w:p>
            <w:pPr>
              <w:pStyle w:val="15"/>
            </w:pPr>
            <w:r>
              <w:t>149.69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华北水文仪器检测中心改造工程</w:t>
            </w:r>
          </w:p>
        </w:tc>
        <w:tc>
          <w:tcPr>
            <w:tcW w:w="964" w:type="dxa"/>
            <w:vAlign w:val="center"/>
          </w:tcPr>
          <w:p>
            <w:pPr>
              <w:pStyle w:val="15"/>
            </w:pPr>
            <w:r>
              <w:t>800.00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30.56</w:t>
            </w:r>
          </w:p>
        </w:tc>
        <w:tc>
          <w:tcPr>
            <w:tcW w:w="964" w:type="dxa"/>
            <w:vAlign w:val="center"/>
          </w:tcPr>
          <w:p>
            <w:pPr>
              <w:pStyle w:val="15"/>
            </w:pPr>
            <w:r>
              <w:t>30.56</w:t>
            </w:r>
          </w:p>
        </w:tc>
        <w:tc>
          <w:tcPr>
            <w:tcW w:w="964" w:type="dxa"/>
            <w:vAlign w:val="center"/>
          </w:tcPr>
          <w:p>
            <w:pPr>
              <w:pStyle w:val="15"/>
            </w:pPr>
            <w:r>
              <w:t>30.56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CellMar>
            <w:top w:w="0" w:type="dxa"/>
            <w:left w:w="108" w:type="dxa"/>
            <w:bottom w:w="0" w:type="dxa"/>
            <w:right w:w="108" w:type="dxa"/>
          </w:tblCellMar>
        </w:tblPrEx>
        <w:trPr>
          <w:cantSplit/>
          <w:jc w:val="center"/>
        </w:trPr>
        <w:tc>
          <w:tcPr>
            <w:tcW w:w="1701" w:type="dxa"/>
            <w:vAlign w:val="center"/>
          </w:tcPr>
          <w:p>
            <w:pPr>
              <w:pStyle w:val="16"/>
            </w:pPr>
            <w:r>
              <w:t>华北水文仪器检测中心改造工程</w:t>
            </w:r>
          </w:p>
        </w:tc>
        <w:tc>
          <w:tcPr>
            <w:tcW w:w="964" w:type="dxa"/>
            <w:vAlign w:val="center"/>
          </w:tcPr>
          <w:p>
            <w:pPr>
              <w:pStyle w:val="15"/>
            </w:pPr>
            <w:r>
              <w:t>800.00</w:t>
            </w:r>
          </w:p>
        </w:tc>
        <w:tc>
          <w:tcPr>
            <w:tcW w:w="1134" w:type="dxa"/>
            <w:vAlign w:val="center"/>
          </w:tcPr>
          <w:p>
            <w:pPr>
              <w:pStyle w:val="16"/>
            </w:pPr>
            <w:r>
              <w:t>工程设计服务</w:t>
            </w:r>
          </w:p>
        </w:tc>
        <w:tc>
          <w:tcPr>
            <w:tcW w:w="1134" w:type="dxa"/>
            <w:vAlign w:val="center"/>
          </w:tcPr>
          <w:p>
            <w:pPr>
              <w:pStyle w:val="16"/>
            </w:pPr>
            <w:r>
              <w:t>C1003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12.35</w:t>
            </w:r>
          </w:p>
        </w:tc>
        <w:tc>
          <w:tcPr>
            <w:tcW w:w="964" w:type="dxa"/>
            <w:vAlign w:val="center"/>
          </w:tcPr>
          <w:p>
            <w:pPr>
              <w:pStyle w:val="15"/>
            </w:pPr>
            <w:r>
              <w:t>12.35</w:t>
            </w:r>
          </w:p>
        </w:tc>
        <w:tc>
          <w:tcPr>
            <w:tcW w:w="964" w:type="dxa"/>
            <w:vAlign w:val="center"/>
          </w:tcPr>
          <w:p>
            <w:pPr>
              <w:pStyle w:val="15"/>
            </w:pPr>
            <w:r>
              <w:t>12.35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280.00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13.00</w:t>
            </w:r>
          </w:p>
        </w:tc>
        <w:tc>
          <w:tcPr>
            <w:tcW w:w="964" w:type="dxa"/>
            <w:vAlign w:val="center"/>
          </w:tcPr>
          <w:p>
            <w:pPr>
              <w:pStyle w:val="15"/>
            </w:pPr>
            <w:r>
              <w:t>13.00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280.00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水文监控系统建设</w:t>
            </w:r>
          </w:p>
        </w:tc>
        <w:tc>
          <w:tcPr>
            <w:tcW w:w="964" w:type="dxa"/>
            <w:vAlign w:val="center"/>
          </w:tcPr>
          <w:p>
            <w:pPr>
              <w:pStyle w:val="15"/>
            </w:pPr>
            <w:r>
              <w:t>900.00</w:t>
            </w:r>
          </w:p>
        </w:tc>
        <w:tc>
          <w:tcPr>
            <w:tcW w:w="1134" w:type="dxa"/>
            <w:vAlign w:val="center"/>
          </w:tcPr>
          <w:p>
            <w:pPr>
              <w:pStyle w:val="16"/>
            </w:pPr>
            <w:r>
              <w:t>服务器</w:t>
            </w:r>
          </w:p>
        </w:tc>
        <w:tc>
          <w:tcPr>
            <w:tcW w:w="1134" w:type="dxa"/>
            <w:vAlign w:val="center"/>
          </w:tcPr>
          <w:p>
            <w:pPr>
              <w:pStyle w:val="16"/>
            </w:pPr>
            <w:r>
              <w:t>A02010103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6.40</w:t>
            </w:r>
          </w:p>
        </w:tc>
        <w:tc>
          <w:tcPr>
            <w:tcW w:w="964" w:type="dxa"/>
            <w:vAlign w:val="center"/>
          </w:tcPr>
          <w:p>
            <w:pPr>
              <w:pStyle w:val="15"/>
            </w:pPr>
            <w:r>
              <w:t>6.40</w:t>
            </w:r>
          </w:p>
        </w:tc>
        <w:tc>
          <w:tcPr>
            <w:tcW w:w="964" w:type="dxa"/>
            <w:vAlign w:val="center"/>
          </w:tcPr>
          <w:p>
            <w:pPr>
              <w:pStyle w:val="15"/>
            </w:pPr>
            <w:r>
              <w:t>6.40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水文监控系统建设</w:t>
            </w:r>
          </w:p>
        </w:tc>
        <w:tc>
          <w:tcPr>
            <w:tcW w:w="964" w:type="dxa"/>
            <w:vAlign w:val="center"/>
          </w:tcPr>
          <w:p>
            <w:pPr>
              <w:pStyle w:val="15"/>
            </w:pPr>
            <w:r>
              <w:t>900.00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7</w:t>
            </w:r>
          </w:p>
        </w:tc>
        <w:tc>
          <w:tcPr>
            <w:tcW w:w="850" w:type="dxa"/>
            <w:vAlign w:val="center"/>
          </w:tcPr>
          <w:p>
            <w:pPr>
              <w:pStyle w:val="15"/>
            </w:pPr>
            <w:r>
              <w:t>0.40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CellMar>
            <w:top w:w="0" w:type="dxa"/>
            <w:left w:w="108" w:type="dxa"/>
            <w:bottom w:w="0" w:type="dxa"/>
            <w:right w:w="108" w:type="dxa"/>
          </w:tblCellMar>
        </w:tblPrEx>
        <w:trPr>
          <w:cantSplit/>
          <w:jc w:val="center"/>
        </w:trPr>
        <w:tc>
          <w:tcPr>
            <w:tcW w:w="1701" w:type="dxa"/>
            <w:vAlign w:val="center"/>
          </w:tcPr>
          <w:p>
            <w:pPr>
              <w:pStyle w:val="16"/>
            </w:pPr>
            <w:r>
              <w:t>水文监控系统建设</w:t>
            </w:r>
          </w:p>
        </w:tc>
        <w:tc>
          <w:tcPr>
            <w:tcW w:w="964" w:type="dxa"/>
            <w:vAlign w:val="center"/>
          </w:tcPr>
          <w:p>
            <w:pPr>
              <w:pStyle w:val="15"/>
            </w:pPr>
            <w:r>
              <w:t>900.00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水文监控系统建设</w:t>
            </w:r>
          </w:p>
        </w:tc>
        <w:tc>
          <w:tcPr>
            <w:tcW w:w="964" w:type="dxa"/>
            <w:vAlign w:val="center"/>
          </w:tcPr>
          <w:p>
            <w:pPr>
              <w:pStyle w:val="15"/>
            </w:pPr>
            <w:r>
              <w:t>900.00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水文监控系统建设</w:t>
            </w:r>
          </w:p>
        </w:tc>
        <w:tc>
          <w:tcPr>
            <w:tcW w:w="964" w:type="dxa"/>
            <w:vAlign w:val="center"/>
          </w:tcPr>
          <w:p>
            <w:pPr>
              <w:pStyle w:val="15"/>
            </w:pPr>
            <w:r>
              <w:t>900.00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水文监控系统建设</w:t>
            </w:r>
          </w:p>
        </w:tc>
        <w:tc>
          <w:tcPr>
            <w:tcW w:w="964" w:type="dxa"/>
            <w:vAlign w:val="center"/>
          </w:tcPr>
          <w:p>
            <w:pPr>
              <w:pStyle w:val="15"/>
            </w:pPr>
            <w:r>
              <w:t>900.00</w:t>
            </w:r>
          </w:p>
        </w:tc>
        <w:tc>
          <w:tcPr>
            <w:tcW w:w="1134" w:type="dxa"/>
            <w:vAlign w:val="center"/>
          </w:tcPr>
          <w:p>
            <w:pPr>
              <w:pStyle w:val="16"/>
            </w:pPr>
            <w:r>
              <w:t>其他视频会议系统设备</w:t>
            </w:r>
          </w:p>
        </w:tc>
        <w:tc>
          <w:tcPr>
            <w:tcW w:w="1134" w:type="dxa"/>
            <w:vAlign w:val="center"/>
          </w:tcPr>
          <w:p>
            <w:pPr>
              <w:pStyle w:val="16"/>
            </w:pPr>
            <w:r>
              <w:t>A02080899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水文监控系统建设</w:t>
            </w:r>
          </w:p>
        </w:tc>
        <w:tc>
          <w:tcPr>
            <w:tcW w:w="964" w:type="dxa"/>
            <w:vAlign w:val="center"/>
          </w:tcPr>
          <w:p>
            <w:pPr>
              <w:pStyle w:val="15"/>
            </w:pPr>
            <w:r>
              <w:t>900.00</w:t>
            </w:r>
          </w:p>
        </w:tc>
        <w:tc>
          <w:tcPr>
            <w:tcW w:w="1134" w:type="dxa"/>
            <w:vAlign w:val="center"/>
          </w:tcPr>
          <w:p>
            <w:pPr>
              <w:pStyle w:val="16"/>
            </w:pPr>
            <w:r>
              <w:t>水文仪器设备</w:t>
            </w:r>
          </w:p>
        </w:tc>
        <w:tc>
          <w:tcPr>
            <w:tcW w:w="1134" w:type="dxa"/>
            <w:vAlign w:val="center"/>
          </w:tcPr>
          <w:p>
            <w:pPr>
              <w:pStyle w:val="16"/>
            </w:pPr>
            <w:r>
              <w:t>A033409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349.00</w:t>
            </w:r>
          </w:p>
        </w:tc>
        <w:tc>
          <w:tcPr>
            <w:tcW w:w="964" w:type="dxa"/>
            <w:vAlign w:val="center"/>
          </w:tcPr>
          <w:p>
            <w:pPr>
              <w:pStyle w:val="15"/>
            </w:pPr>
            <w:r>
              <w:t>349.00</w:t>
            </w:r>
          </w:p>
        </w:tc>
        <w:tc>
          <w:tcPr>
            <w:tcW w:w="964" w:type="dxa"/>
            <w:vAlign w:val="center"/>
          </w:tcPr>
          <w:p>
            <w:pPr>
              <w:pStyle w:val="15"/>
            </w:pPr>
            <w:r>
              <w:t>349.00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水文监控系统建设</w:t>
            </w:r>
          </w:p>
        </w:tc>
        <w:tc>
          <w:tcPr>
            <w:tcW w:w="964" w:type="dxa"/>
            <w:vAlign w:val="center"/>
          </w:tcPr>
          <w:p>
            <w:pPr>
              <w:pStyle w:val="15"/>
            </w:pPr>
            <w:r>
              <w:t>900.00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276.00</w:t>
            </w:r>
          </w:p>
        </w:tc>
        <w:tc>
          <w:tcPr>
            <w:tcW w:w="964" w:type="dxa"/>
            <w:vAlign w:val="center"/>
          </w:tcPr>
          <w:p>
            <w:pPr>
              <w:pStyle w:val="15"/>
            </w:pPr>
            <w:r>
              <w:t>276.00</w:t>
            </w:r>
          </w:p>
        </w:tc>
        <w:tc>
          <w:tcPr>
            <w:tcW w:w="964" w:type="dxa"/>
            <w:vAlign w:val="center"/>
          </w:tcPr>
          <w:p>
            <w:pPr>
              <w:pStyle w:val="15"/>
            </w:pPr>
            <w:r>
              <w:t>276.00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水文监控系统建设</w:t>
            </w:r>
          </w:p>
        </w:tc>
        <w:tc>
          <w:tcPr>
            <w:tcW w:w="964" w:type="dxa"/>
            <w:vAlign w:val="center"/>
          </w:tcPr>
          <w:p>
            <w:pPr>
              <w:pStyle w:val="15"/>
            </w:pPr>
            <w:r>
              <w:t>900.00</w:t>
            </w:r>
          </w:p>
        </w:tc>
        <w:tc>
          <w:tcPr>
            <w:tcW w:w="1134" w:type="dxa"/>
            <w:vAlign w:val="center"/>
          </w:tcPr>
          <w:p>
            <w:pPr>
              <w:pStyle w:val="16"/>
            </w:pPr>
            <w:r>
              <w:t>行业应用软件开发服务</w:t>
            </w:r>
          </w:p>
        </w:tc>
        <w:tc>
          <w:tcPr>
            <w:tcW w:w="1134" w:type="dxa"/>
            <w:vAlign w:val="center"/>
          </w:tcPr>
          <w:p>
            <w:pPr>
              <w:pStyle w:val="16"/>
            </w:pPr>
            <w:r>
              <w:t>C02010302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190.00</w:t>
            </w:r>
          </w:p>
        </w:tc>
        <w:tc>
          <w:tcPr>
            <w:tcW w:w="964" w:type="dxa"/>
            <w:vAlign w:val="center"/>
          </w:tcPr>
          <w:p>
            <w:pPr>
              <w:pStyle w:val="15"/>
            </w:pPr>
            <w:r>
              <w:t>190.00</w:t>
            </w:r>
          </w:p>
        </w:tc>
        <w:tc>
          <w:tcPr>
            <w:tcW w:w="964" w:type="dxa"/>
            <w:vAlign w:val="center"/>
          </w:tcPr>
          <w:p>
            <w:pPr>
              <w:pStyle w:val="15"/>
            </w:pPr>
            <w:r>
              <w:t>190.00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31</w:t>
            </w:r>
          </w:p>
        </w:tc>
        <w:tc>
          <w:tcPr>
            <w:tcW w:w="850" w:type="dxa"/>
            <w:vAlign w:val="center"/>
          </w:tcPr>
          <w:p>
            <w:pPr>
              <w:pStyle w:val="15"/>
            </w:pPr>
            <w:r>
              <w:t>0.48</w:t>
            </w:r>
          </w:p>
        </w:tc>
        <w:tc>
          <w:tcPr>
            <w:tcW w:w="964" w:type="dxa"/>
            <w:vAlign w:val="center"/>
          </w:tcPr>
          <w:p>
            <w:pPr>
              <w:pStyle w:val="15"/>
            </w:pPr>
            <w:r>
              <w:t>14.88</w:t>
            </w:r>
          </w:p>
        </w:tc>
        <w:tc>
          <w:tcPr>
            <w:tcW w:w="964" w:type="dxa"/>
            <w:vAlign w:val="center"/>
          </w:tcPr>
          <w:p>
            <w:pPr>
              <w:pStyle w:val="15"/>
            </w:pPr>
            <w:r>
              <w:t>14.88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触摸屏</w:t>
            </w:r>
          </w:p>
        </w:tc>
        <w:tc>
          <w:tcPr>
            <w:tcW w:w="1134" w:type="dxa"/>
            <w:vAlign w:val="center"/>
          </w:tcPr>
          <w:p>
            <w:pPr>
              <w:pStyle w:val="16"/>
            </w:pPr>
            <w:r>
              <w:t>A0201060807</w:t>
            </w:r>
          </w:p>
        </w:tc>
        <w:tc>
          <w:tcPr>
            <w:tcW w:w="709" w:type="dxa"/>
            <w:vAlign w:val="center"/>
          </w:tcPr>
          <w:p>
            <w:pPr>
              <w:pStyle w:val="17"/>
            </w:pPr>
            <w:r>
              <w:t>个</w:t>
            </w:r>
          </w:p>
        </w:tc>
        <w:tc>
          <w:tcPr>
            <w:tcW w:w="850" w:type="dxa"/>
            <w:vAlign w:val="center"/>
          </w:tcPr>
          <w:p>
            <w:pPr>
              <w:pStyle w:val="15"/>
            </w:pPr>
            <w:r>
              <w:t>3</w:t>
            </w:r>
          </w:p>
        </w:tc>
        <w:tc>
          <w:tcPr>
            <w:tcW w:w="850" w:type="dxa"/>
            <w:vAlign w:val="center"/>
          </w:tcPr>
          <w:p>
            <w:pPr>
              <w:pStyle w:val="15"/>
            </w:pPr>
            <w:r>
              <w:t>6.20</w:t>
            </w:r>
          </w:p>
        </w:tc>
        <w:tc>
          <w:tcPr>
            <w:tcW w:w="964" w:type="dxa"/>
            <w:vAlign w:val="center"/>
          </w:tcPr>
          <w:p>
            <w:pPr>
              <w:pStyle w:val="15"/>
            </w:pPr>
            <w:r>
              <w:t>18.60</w:t>
            </w:r>
          </w:p>
        </w:tc>
        <w:tc>
          <w:tcPr>
            <w:tcW w:w="964" w:type="dxa"/>
            <w:vAlign w:val="center"/>
          </w:tcPr>
          <w:p>
            <w:pPr>
              <w:pStyle w:val="15"/>
            </w:pPr>
            <w:r>
              <w:t>18.60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0.90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0.30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30</w:t>
            </w:r>
          </w:p>
        </w:tc>
        <w:tc>
          <w:tcPr>
            <w:tcW w:w="850" w:type="dxa"/>
            <w:vAlign w:val="center"/>
          </w:tcPr>
          <w:p>
            <w:pPr>
              <w:pStyle w:val="15"/>
            </w:pPr>
            <w:r>
              <w:t>0.06</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2.10</w:t>
            </w:r>
          </w:p>
        </w:tc>
        <w:tc>
          <w:tcPr>
            <w:tcW w:w="964" w:type="dxa"/>
            <w:vAlign w:val="center"/>
          </w:tcPr>
          <w:p>
            <w:pPr>
              <w:pStyle w:val="15"/>
            </w:pPr>
            <w:r>
              <w:t>2.10</w:t>
            </w:r>
          </w:p>
        </w:tc>
        <w:tc>
          <w:tcPr>
            <w:tcW w:w="964" w:type="dxa"/>
            <w:vAlign w:val="center"/>
          </w:tcPr>
          <w:p>
            <w:pPr>
              <w:pStyle w:val="15"/>
            </w:pPr>
            <w:r>
              <w:t>2.10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行业应用软件开发服务</w:t>
            </w:r>
          </w:p>
        </w:tc>
        <w:tc>
          <w:tcPr>
            <w:tcW w:w="1134" w:type="dxa"/>
            <w:vAlign w:val="center"/>
          </w:tcPr>
          <w:p>
            <w:pPr>
              <w:pStyle w:val="16"/>
            </w:pPr>
            <w:r>
              <w:t>C02010302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行业应用软件开发服务</w:t>
            </w:r>
          </w:p>
        </w:tc>
        <w:tc>
          <w:tcPr>
            <w:tcW w:w="1134" w:type="dxa"/>
            <w:vAlign w:val="center"/>
          </w:tcPr>
          <w:p>
            <w:pPr>
              <w:pStyle w:val="16"/>
            </w:pPr>
            <w:r>
              <w:t>C02010302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5.40</w:t>
            </w:r>
          </w:p>
        </w:tc>
        <w:tc>
          <w:tcPr>
            <w:tcW w:w="964" w:type="dxa"/>
            <w:vAlign w:val="center"/>
          </w:tcPr>
          <w:p>
            <w:pPr>
              <w:pStyle w:val="15"/>
            </w:pPr>
            <w:r>
              <w:t>5.40</w:t>
            </w:r>
          </w:p>
        </w:tc>
        <w:tc>
          <w:tcPr>
            <w:tcW w:w="964" w:type="dxa"/>
            <w:vAlign w:val="center"/>
          </w:tcPr>
          <w:p>
            <w:pPr>
              <w:pStyle w:val="15"/>
            </w:pPr>
            <w:r>
              <w:t>5.40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行业应用软件开发服务</w:t>
            </w:r>
          </w:p>
        </w:tc>
        <w:tc>
          <w:tcPr>
            <w:tcW w:w="1134" w:type="dxa"/>
            <w:vAlign w:val="center"/>
          </w:tcPr>
          <w:p>
            <w:pPr>
              <w:pStyle w:val="16"/>
            </w:pPr>
            <w:r>
              <w:t>C02010302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其他运行维护服务</w:t>
            </w:r>
          </w:p>
        </w:tc>
        <w:tc>
          <w:tcPr>
            <w:tcW w:w="1134" w:type="dxa"/>
            <w:vAlign w:val="center"/>
          </w:tcPr>
          <w:p>
            <w:pPr>
              <w:pStyle w:val="16"/>
            </w:pPr>
            <w:r>
              <w:t>C020699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180.00</w:t>
            </w:r>
          </w:p>
        </w:tc>
        <w:tc>
          <w:tcPr>
            <w:tcW w:w="964" w:type="dxa"/>
            <w:vAlign w:val="center"/>
          </w:tcPr>
          <w:p>
            <w:pPr>
              <w:pStyle w:val="15"/>
            </w:pPr>
            <w:r>
              <w:t>180.00</w:t>
            </w:r>
          </w:p>
        </w:tc>
        <w:tc>
          <w:tcPr>
            <w:tcW w:w="964" w:type="dxa"/>
            <w:vAlign w:val="center"/>
          </w:tcPr>
          <w:p>
            <w:pPr>
              <w:pStyle w:val="15"/>
            </w:pPr>
            <w:r>
              <w:t>180.00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5.34</w:t>
            </w:r>
          </w:p>
        </w:tc>
        <w:tc>
          <w:tcPr>
            <w:tcW w:w="964" w:type="dxa"/>
            <w:vAlign w:val="center"/>
          </w:tcPr>
          <w:p>
            <w:pPr>
              <w:pStyle w:val="15"/>
            </w:pPr>
            <w:r>
              <w:t>5.34</w:t>
            </w:r>
          </w:p>
        </w:tc>
        <w:tc>
          <w:tcPr>
            <w:tcW w:w="964" w:type="dxa"/>
            <w:vAlign w:val="center"/>
          </w:tcPr>
          <w:p>
            <w:pPr>
              <w:pStyle w:val="15"/>
            </w:pPr>
            <w:r>
              <w:t>5.34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82.00</w:t>
            </w:r>
          </w:p>
        </w:tc>
        <w:tc>
          <w:tcPr>
            <w:tcW w:w="964" w:type="dxa"/>
            <w:vAlign w:val="center"/>
          </w:tcPr>
          <w:p>
            <w:pPr>
              <w:pStyle w:val="15"/>
            </w:pPr>
            <w:r>
              <w:t>82.00</w:t>
            </w:r>
          </w:p>
        </w:tc>
        <w:tc>
          <w:tcPr>
            <w:tcW w:w="964" w:type="dxa"/>
            <w:vAlign w:val="center"/>
          </w:tcPr>
          <w:p>
            <w:pPr>
              <w:pStyle w:val="15"/>
            </w:pPr>
            <w:r>
              <w:t>82.00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1020.00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引黄运行维护经费</w:t>
            </w:r>
          </w:p>
        </w:tc>
        <w:tc>
          <w:tcPr>
            <w:tcW w:w="964" w:type="dxa"/>
            <w:vAlign w:val="center"/>
          </w:tcPr>
          <w:p>
            <w:pPr>
              <w:pStyle w:val="15"/>
            </w:pPr>
            <w:r>
              <w:t>71.47</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8.47</w:t>
            </w:r>
          </w:p>
        </w:tc>
        <w:tc>
          <w:tcPr>
            <w:tcW w:w="964" w:type="dxa"/>
            <w:vAlign w:val="center"/>
          </w:tcPr>
          <w:p>
            <w:pPr>
              <w:pStyle w:val="15"/>
            </w:pPr>
            <w:r>
              <w:t>8.47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8.47</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8.47</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河北省水文勘测研究中心(本级)上年末固定资产金额为2828.10万元（详见下表）。本年度拟购置固定资产总额为1453.67万元，已按要求列入政府采购预算，详见政府采购预算表。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332003002河北省水文勘测研究中心(本级)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2828.10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7195.44</w:t>
            </w:r>
          </w:p>
        </w:tc>
        <w:tc>
          <w:tcPr>
            <w:tcW w:w="2835" w:type="dxa"/>
            <w:vAlign w:val="center"/>
          </w:tcPr>
          <w:p>
            <w:pPr>
              <w:pStyle w:val="15"/>
            </w:pPr>
            <w:r>
              <w:t>560.90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3203.68</w:t>
            </w:r>
          </w:p>
        </w:tc>
        <w:tc>
          <w:tcPr>
            <w:tcW w:w="2835" w:type="dxa"/>
            <w:vAlign w:val="center"/>
          </w:tcPr>
          <w:p>
            <w:pPr>
              <w:pStyle w:val="15"/>
            </w:pPr>
            <w:r>
              <w:t>186.08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5</w:t>
            </w:r>
          </w:p>
        </w:tc>
        <w:tc>
          <w:tcPr>
            <w:tcW w:w="2835" w:type="dxa"/>
            <w:vAlign w:val="center"/>
          </w:tcPr>
          <w:p>
            <w:pPr>
              <w:pStyle w:val="15"/>
            </w:pPr>
            <w:r>
              <w:t>160.65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14</w:t>
            </w:r>
          </w:p>
        </w:tc>
        <w:tc>
          <w:tcPr>
            <w:tcW w:w="2835" w:type="dxa"/>
            <w:vAlign w:val="center"/>
          </w:tcPr>
          <w:p>
            <w:pPr>
              <w:pStyle w:val="15"/>
            </w:pPr>
            <w:r>
              <w:t>478.91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1726</w:t>
            </w:r>
          </w:p>
        </w:tc>
        <w:tc>
          <w:tcPr>
            <w:tcW w:w="2835" w:type="dxa"/>
            <w:vAlign w:val="center"/>
          </w:tcPr>
          <w:p>
            <w:pPr>
              <w:pStyle w:val="15"/>
            </w:pPr>
            <w:r>
              <w:t>1627.64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三、河北省石家庄水文勘测研究中心收支预算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3368.17</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rPr>
                <w:rFonts w:hint="eastAsia"/>
                <w:lang w:eastAsia="zh-CN"/>
              </w:rPr>
              <w:t>1</w:t>
            </w:r>
            <w:r>
              <w:t>00.00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566.45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rPr>
                <w:rFonts w:hint="eastAsia"/>
                <w:lang w:eastAsia="zh-CN"/>
              </w:rPr>
              <w:t>0.8</w:t>
            </w:r>
            <w:r>
              <w:t>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166.04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2735.04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136.04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3</w:t>
            </w:r>
            <w:r>
              <w:rPr>
                <w:rFonts w:hint="eastAsia"/>
                <w:lang w:eastAsia="zh-CN"/>
              </w:rPr>
              <w:t>468.9</w:t>
            </w:r>
            <w:r>
              <w:t>7</w:t>
            </w:r>
          </w:p>
        </w:tc>
        <w:tc>
          <w:tcPr>
            <w:tcW w:w="4535" w:type="dxa"/>
            <w:vAlign w:val="center"/>
          </w:tcPr>
          <w:p>
            <w:pPr>
              <w:pStyle w:val="18"/>
            </w:pPr>
            <w:r>
              <w:t>本年支出合计</w:t>
            </w:r>
          </w:p>
        </w:tc>
        <w:tc>
          <w:tcPr>
            <w:tcW w:w="2126" w:type="dxa"/>
            <w:vAlign w:val="center"/>
          </w:tcPr>
          <w:p>
            <w:pPr>
              <w:pStyle w:val="19"/>
            </w:pPr>
            <w:r>
              <w:t>3603.57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134.60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3</w:t>
            </w:r>
            <w:r>
              <w:rPr>
                <w:rFonts w:hint="eastAsia"/>
                <w:lang w:eastAsia="zh-CN"/>
              </w:rPr>
              <w:t>603.57</w:t>
            </w:r>
          </w:p>
        </w:tc>
        <w:tc>
          <w:tcPr>
            <w:tcW w:w="4535" w:type="dxa"/>
            <w:vAlign w:val="center"/>
          </w:tcPr>
          <w:p>
            <w:pPr>
              <w:pStyle w:val="18"/>
            </w:pPr>
            <w:r>
              <w:t>支出总计</w:t>
            </w:r>
          </w:p>
        </w:tc>
        <w:tc>
          <w:tcPr>
            <w:tcW w:w="2126" w:type="dxa"/>
            <w:vAlign w:val="center"/>
          </w:tcPr>
          <w:p>
            <w:pPr>
              <w:pStyle w:val="19"/>
            </w:pPr>
            <w:r>
              <w:t>3603.57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3603.57</w:t>
            </w:r>
          </w:p>
        </w:tc>
        <w:tc>
          <w:tcPr>
            <w:tcW w:w="1134" w:type="dxa"/>
            <w:vAlign w:val="center"/>
          </w:tcPr>
          <w:p>
            <w:pPr>
              <w:pStyle w:val="19"/>
            </w:pPr>
            <w:r>
              <w:t>3468.97</w:t>
            </w:r>
          </w:p>
        </w:tc>
        <w:tc>
          <w:tcPr>
            <w:tcW w:w="1134" w:type="dxa"/>
            <w:vAlign w:val="center"/>
          </w:tcPr>
          <w:p>
            <w:pPr>
              <w:pStyle w:val="19"/>
            </w:pPr>
            <w:r>
              <w:t>3368.17</w:t>
            </w:r>
          </w:p>
        </w:tc>
        <w:tc>
          <w:tcPr>
            <w:tcW w:w="1134" w:type="dxa"/>
            <w:vAlign w:val="center"/>
          </w:tcPr>
          <w:p>
            <w:pPr>
              <w:pStyle w:val="19"/>
            </w:pPr>
          </w:p>
        </w:tc>
        <w:tc>
          <w:tcPr>
            <w:tcW w:w="1134" w:type="dxa"/>
            <w:vAlign w:val="center"/>
          </w:tcPr>
          <w:p>
            <w:pPr>
              <w:pStyle w:val="19"/>
            </w:pPr>
            <w:r>
              <w:t>100.00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0.80</w:t>
            </w:r>
          </w:p>
        </w:tc>
        <w:tc>
          <w:tcPr>
            <w:tcW w:w="1134" w:type="dxa"/>
            <w:vAlign w:val="center"/>
          </w:tcPr>
          <w:p>
            <w:pPr>
              <w:pStyle w:val="19"/>
            </w:pPr>
            <w:r>
              <w:t>134.60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566.45</w:t>
            </w:r>
          </w:p>
        </w:tc>
        <w:tc>
          <w:tcPr>
            <w:tcW w:w="1134" w:type="dxa"/>
            <w:vAlign w:val="center"/>
          </w:tcPr>
          <w:p>
            <w:pPr>
              <w:pStyle w:val="15"/>
            </w:pPr>
            <w:r>
              <w:t>566.45</w:t>
            </w:r>
          </w:p>
        </w:tc>
        <w:tc>
          <w:tcPr>
            <w:tcW w:w="1134" w:type="dxa"/>
            <w:vAlign w:val="center"/>
          </w:tcPr>
          <w:p>
            <w:pPr>
              <w:pStyle w:val="15"/>
            </w:pPr>
            <w:r>
              <w:t>566.45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566.45</w:t>
            </w:r>
          </w:p>
        </w:tc>
        <w:tc>
          <w:tcPr>
            <w:tcW w:w="1134" w:type="dxa"/>
            <w:vAlign w:val="center"/>
          </w:tcPr>
          <w:p>
            <w:pPr>
              <w:pStyle w:val="15"/>
            </w:pPr>
            <w:r>
              <w:t>566.45</w:t>
            </w:r>
          </w:p>
        </w:tc>
        <w:tc>
          <w:tcPr>
            <w:tcW w:w="1134" w:type="dxa"/>
            <w:vAlign w:val="center"/>
          </w:tcPr>
          <w:p>
            <w:pPr>
              <w:pStyle w:val="15"/>
            </w:pPr>
            <w:r>
              <w:t>566.45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285.13</w:t>
            </w:r>
          </w:p>
        </w:tc>
        <w:tc>
          <w:tcPr>
            <w:tcW w:w="1134" w:type="dxa"/>
            <w:vAlign w:val="center"/>
          </w:tcPr>
          <w:p>
            <w:pPr>
              <w:pStyle w:val="15"/>
            </w:pPr>
            <w:r>
              <w:t>285.13</w:t>
            </w:r>
          </w:p>
        </w:tc>
        <w:tc>
          <w:tcPr>
            <w:tcW w:w="1134" w:type="dxa"/>
            <w:vAlign w:val="center"/>
          </w:tcPr>
          <w:p>
            <w:pPr>
              <w:pStyle w:val="15"/>
            </w:pPr>
            <w:r>
              <w:t>285.13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197.16</w:t>
            </w:r>
          </w:p>
        </w:tc>
        <w:tc>
          <w:tcPr>
            <w:tcW w:w="1134" w:type="dxa"/>
            <w:vAlign w:val="center"/>
          </w:tcPr>
          <w:p>
            <w:pPr>
              <w:pStyle w:val="15"/>
            </w:pPr>
            <w:r>
              <w:t>197.16</w:t>
            </w:r>
          </w:p>
        </w:tc>
        <w:tc>
          <w:tcPr>
            <w:tcW w:w="1134" w:type="dxa"/>
            <w:vAlign w:val="center"/>
          </w:tcPr>
          <w:p>
            <w:pPr>
              <w:pStyle w:val="15"/>
            </w:pPr>
            <w:r>
              <w:t>197.16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84.16</w:t>
            </w:r>
          </w:p>
        </w:tc>
        <w:tc>
          <w:tcPr>
            <w:tcW w:w="1134" w:type="dxa"/>
            <w:vAlign w:val="center"/>
          </w:tcPr>
          <w:p>
            <w:pPr>
              <w:pStyle w:val="15"/>
            </w:pPr>
            <w:r>
              <w:t>84.16</w:t>
            </w:r>
          </w:p>
        </w:tc>
        <w:tc>
          <w:tcPr>
            <w:tcW w:w="1134" w:type="dxa"/>
            <w:vAlign w:val="center"/>
          </w:tcPr>
          <w:p>
            <w:pPr>
              <w:pStyle w:val="15"/>
            </w:pPr>
            <w:r>
              <w:t>84.16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166.04</w:t>
            </w:r>
          </w:p>
        </w:tc>
        <w:tc>
          <w:tcPr>
            <w:tcW w:w="1134" w:type="dxa"/>
            <w:vAlign w:val="center"/>
          </w:tcPr>
          <w:p>
            <w:pPr>
              <w:pStyle w:val="15"/>
            </w:pPr>
            <w:r>
              <w:t>166.04</w:t>
            </w:r>
          </w:p>
        </w:tc>
        <w:tc>
          <w:tcPr>
            <w:tcW w:w="1134" w:type="dxa"/>
            <w:vAlign w:val="center"/>
          </w:tcPr>
          <w:p>
            <w:pPr>
              <w:pStyle w:val="15"/>
            </w:pPr>
            <w:r>
              <w:t>166.04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166.04</w:t>
            </w:r>
          </w:p>
        </w:tc>
        <w:tc>
          <w:tcPr>
            <w:tcW w:w="1134" w:type="dxa"/>
            <w:vAlign w:val="center"/>
          </w:tcPr>
          <w:p>
            <w:pPr>
              <w:pStyle w:val="15"/>
            </w:pPr>
            <w:r>
              <w:t>166.04</w:t>
            </w:r>
          </w:p>
        </w:tc>
        <w:tc>
          <w:tcPr>
            <w:tcW w:w="1134" w:type="dxa"/>
            <w:vAlign w:val="center"/>
          </w:tcPr>
          <w:p>
            <w:pPr>
              <w:pStyle w:val="15"/>
            </w:pPr>
            <w:r>
              <w:t>166.04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166.04</w:t>
            </w:r>
          </w:p>
        </w:tc>
        <w:tc>
          <w:tcPr>
            <w:tcW w:w="1134" w:type="dxa"/>
            <w:vAlign w:val="center"/>
          </w:tcPr>
          <w:p>
            <w:pPr>
              <w:pStyle w:val="15"/>
            </w:pPr>
            <w:r>
              <w:t>166.04</w:t>
            </w:r>
          </w:p>
        </w:tc>
        <w:tc>
          <w:tcPr>
            <w:tcW w:w="1134" w:type="dxa"/>
            <w:vAlign w:val="center"/>
          </w:tcPr>
          <w:p>
            <w:pPr>
              <w:pStyle w:val="15"/>
            </w:pPr>
            <w:r>
              <w:t>166.04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2735.04</w:t>
            </w:r>
          </w:p>
        </w:tc>
        <w:tc>
          <w:tcPr>
            <w:tcW w:w="1134" w:type="dxa"/>
            <w:vAlign w:val="center"/>
          </w:tcPr>
          <w:p>
            <w:pPr>
              <w:pStyle w:val="15"/>
            </w:pPr>
            <w:r>
              <w:t>2600.44</w:t>
            </w:r>
          </w:p>
        </w:tc>
        <w:tc>
          <w:tcPr>
            <w:tcW w:w="1134" w:type="dxa"/>
            <w:vAlign w:val="center"/>
          </w:tcPr>
          <w:p>
            <w:pPr>
              <w:pStyle w:val="15"/>
            </w:pPr>
            <w:r>
              <w:t>2499.64</w:t>
            </w:r>
          </w:p>
        </w:tc>
        <w:tc>
          <w:tcPr>
            <w:tcW w:w="1134" w:type="dxa"/>
            <w:vAlign w:val="center"/>
          </w:tcPr>
          <w:p>
            <w:pPr>
              <w:pStyle w:val="15"/>
            </w:pP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c>
          <w:tcPr>
            <w:tcW w:w="1134" w:type="dxa"/>
            <w:vAlign w:val="center"/>
          </w:tcPr>
          <w:p>
            <w:pPr>
              <w:pStyle w:val="15"/>
            </w:pPr>
            <w:r>
              <w:t>134.60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2735.04</w:t>
            </w:r>
          </w:p>
        </w:tc>
        <w:tc>
          <w:tcPr>
            <w:tcW w:w="1134" w:type="dxa"/>
            <w:vAlign w:val="center"/>
          </w:tcPr>
          <w:p>
            <w:pPr>
              <w:pStyle w:val="15"/>
            </w:pPr>
            <w:r>
              <w:t>2600.44</w:t>
            </w:r>
          </w:p>
        </w:tc>
        <w:tc>
          <w:tcPr>
            <w:tcW w:w="1134" w:type="dxa"/>
            <w:vAlign w:val="center"/>
          </w:tcPr>
          <w:p>
            <w:pPr>
              <w:pStyle w:val="15"/>
            </w:pPr>
            <w:r>
              <w:t>2499.64</w:t>
            </w:r>
          </w:p>
        </w:tc>
        <w:tc>
          <w:tcPr>
            <w:tcW w:w="1134" w:type="dxa"/>
            <w:vAlign w:val="center"/>
          </w:tcPr>
          <w:p>
            <w:pPr>
              <w:pStyle w:val="15"/>
            </w:pP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c>
          <w:tcPr>
            <w:tcW w:w="1134" w:type="dxa"/>
            <w:vAlign w:val="center"/>
          </w:tcPr>
          <w:p>
            <w:pPr>
              <w:pStyle w:val="15"/>
            </w:pPr>
            <w:r>
              <w:t>134.60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306.84</w:t>
            </w:r>
          </w:p>
        </w:tc>
        <w:tc>
          <w:tcPr>
            <w:tcW w:w="1134" w:type="dxa"/>
            <w:vAlign w:val="center"/>
          </w:tcPr>
          <w:p>
            <w:pPr>
              <w:pStyle w:val="15"/>
            </w:pPr>
            <w:r>
              <w:t>306.84</w:t>
            </w:r>
          </w:p>
        </w:tc>
        <w:tc>
          <w:tcPr>
            <w:tcW w:w="1134" w:type="dxa"/>
            <w:vAlign w:val="center"/>
          </w:tcPr>
          <w:p>
            <w:pPr>
              <w:pStyle w:val="15"/>
            </w:pPr>
            <w:r>
              <w:t>306.84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2428.20</w:t>
            </w:r>
          </w:p>
        </w:tc>
        <w:tc>
          <w:tcPr>
            <w:tcW w:w="1134" w:type="dxa"/>
            <w:vAlign w:val="center"/>
          </w:tcPr>
          <w:p>
            <w:pPr>
              <w:pStyle w:val="15"/>
            </w:pPr>
            <w:r>
              <w:t>2293.60</w:t>
            </w:r>
          </w:p>
        </w:tc>
        <w:tc>
          <w:tcPr>
            <w:tcW w:w="1134" w:type="dxa"/>
            <w:vAlign w:val="center"/>
          </w:tcPr>
          <w:p>
            <w:pPr>
              <w:pStyle w:val="15"/>
            </w:pPr>
            <w:r>
              <w:t>2192.80</w:t>
            </w:r>
          </w:p>
        </w:tc>
        <w:tc>
          <w:tcPr>
            <w:tcW w:w="1134" w:type="dxa"/>
            <w:vAlign w:val="center"/>
          </w:tcPr>
          <w:p>
            <w:pPr>
              <w:pStyle w:val="15"/>
            </w:pPr>
          </w:p>
        </w:tc>
        <w:tc>
          <w:tcPr>
            <w:tcW w:w="1134" w:type="dxa"/>
            <w:vAlign w:val="center"/>
          </w:tcPr>
          <w:p>
            <w:pPr>
              <w:pStyle w:val="15"/>
            </w:pPr>
            <w:r>
              <w:t>100.00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c>
          <w:tcPr>
            <w:tcW w:w="1134" w:type="dxa"/>
            <w:vAlign w:val="center"/>
          </w:tcPr>
          <w:p>
            <w:pPr>
              <w:pStyle w:val="15"/>
            </w:pPr>
            <w:r>
              <w:t>134.60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136.04</w:t>
            </w:r>
          </w:p>
        </w:tc>
        <w:tc>
          <w:tcPr>
            <w:tcW w:w="1134" w:type="dxa"/>
            <w:vAlign w:val="center"/>
          </w:tcPr>
          <w:p>
            <w:pPr>
              <w:pStyle w:val="15"/>
            </w:pPr>
            <w:r>
              <w:t>136.04</w:t>
            </w:r>
          </w:p>
        </w:tc>
        <w:tc>
          <w:tcPr>
            <w:tcW w:w="1134" w:type="dxa"/>
            <w:vAlign w:val="center"/>
          </w:tcPr>
          <w:p>
            <w:pPr>
              <w:pStyle w:val="15"/>
            </w:pPr>
            <w:r>
              <w:t>136.04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136.04</w:t>
            </w:r>
          </w:p>
        </w:tc>
        <w:tc>
          <w:tcPr>
            <w:tcW w:w="1134" w:type="dxa"/>
            <w:vAlign w:val="center"/>
          </w:tcPr>
          <w:p>
            <w:pPr>
              <w:pStyle w:val="15"/>
            </w:pPr>
            <w:r>
              <w:t>136.04</w:t>
            </w:r>
          </w:p>
        </w:tc>
        <w:tc>
          <w:tcPr>
            <w:tcW w:w="1134" w:type="dxa"/>
            <w:vAlign w:val="center"/>
          </w:tcPr>
          <w:p>
            <w:pPr>
              <w:pStyle w:val="15"/>
            </w:pPr>
            <w:r>
              <w:t>136.04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136.04</w:t>
            </w:r>
          </w:p>
        </w:tc>
        <w:tc>
          <w:tcPr>
            <w:tcW w:w="1134" w:type="dxa"/>
            <w:vAlign w:val="center"/>
          </w:tcPr>
          <w:p>
            <w:pPr>
              <w:pStyle w:val="15"/>
            </w:pPr>
            <w:r>
              <w:t>136.04</w:t>
            </w:r>
          </w:p>
        </w:tc>
        <w:tc>
          <w:tcPr>
            <w:tcW w:w="1134" w:type="dxa"/>
            <w:vAlign w:val="center"/>
          </w:tcPr>
          <w:p>
            <w:pPr>
              <w:pStyle w:val="15"/>
            </w:pPr>
            <w:r>
              <w:t>136.04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3603.57</w:t>
            </w:r>
          </w:p>
        </w:tc>
        <w:tc>
          <w:tcPr>
            <w:tcW w:w="1361" w:type="dxa"/>
            <w:vAlign w:val="center"/>
          </w:tcPr>
          <w:p>
            <w:pPr>
              <w:pStyle w:val="19"/>
            </w:pPr>
            <w:r>
              <w:t>2763.57</w:t>
            </w:r>
          </w:p>
        </w:tc>
        <w:tc>
          <w:tcPr>
            <w:tcW w:w="1361" w:type="dxa"/>
            <w:vAlign w:val="center"/>
          </w:tcPr>
          <w:p>
            <w:pPr>
              <w:pStyle w:val="19"/>
            </w:pPr>
            <w:r>
              <w:t>840.00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566.45</w:t>
            </w:r>
          </w:p>
        </w:tc>
        <w:tc>
          <w:tcPr>
            <w:tcW w:w="1361" w:type="dxa"/>
            <w:vAlign w:val="center"/>
          </w:tcPr>
          <w:p>
            <w:pPr>
              <w:pStyle w:val="15"/>
            </w:pPr>
            <w:r>
              <w:t>566.45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566.45</w:t>
            </w:r>
          </w:p>
        </w:tc>
        <w:tc>
          <w:tcPr>
            <w:tcW w:w="1361" w:type="dxa"/>
            <w:vAlign w:val="center"/>
          </w:tcPr>
          <w:p>
            <w:pPr>
              <w:pStyle w:val="15"/>
            </w:pPr>
            <w:r>
              <w:t>566.45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285.13</w:t>
            </w:r>
          </w:p>
        </w:tc>
        <w:tc>
          <w:tcPr>
            <w:tcW w:w="1361" w:type="dxa"/>
            <w:vAlign w:val="center"/>
          </w:tcPr>
          <w:p>
            <w:pPr>
              <w:pStyle w:val="15"/>
            </w:pPr>
            <w:r>
              <w:t>285.13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197.16</w:t>
            </w:r>
          </w:p>
        </w:tc>
        <w:tc>
          <w:tcPr>
            <w:tcW w:w="1361" w:type="dxa"/>
            <w:vAlign w:val="center"/>
          </w:tcPr>
          <w:p>
            <w:pPr>
              <w:pStyle w:val="15"/>
            </w:pPr>
            <w:r>
              <w:t>197.16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84.16</w:t>
            </w:r>
          </w:p>
        </w:tc>
        <w:tc>
          <w:tcPr>
            <w:tcW w:w="1361" w:type="dxa"/>
            <w:vAlign w:val="center"/>
          </w:tcPr>
          <w:p>
            <w:pPr>
              <w:pStyle w:val="15"/>
            </w:pPr>
            <w:r>
              <w:t>84.16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166.04</w:t>
            </w:r>
          </w:p>
        </w:tc>
        <w:tc>
          <w:tcPr>
            <w:tcW w:w="1361" w:type="dxa"/>
            <w:vAlign w:val="center"/>
          </w:tcPr>
          <w:p>
            <w:pPr>
              <w:pStyle w:val="15"/>
            </w:pPr>
            <w:r>
              <w:t>166.04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166.04</w:t>
            </w:r>
          </w:p>
        </w:tc>
        <w:tc>
          <w:tcPr>
            <w:tcW w:w="1361" w:type="dxa"/>
            <w:vAlign w:val="center"/>
          </w:tcPr>
          <w:p>
            <w:pPr>
              <w:pStyle w:val="15"/>
            </w:pPr>
            <w:r>
              <w:t>166.04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166.04</w:t>
            </w:r>
          </w:p>
        </w:tc>
        <w:tc>
          <w:tcPr>
            <w:tcW w:w="1361" w:type="dxa"/>
            <w:vAlign w:val="center"/>
          </w:tcPr>
          <w:p>
            <w:pPr>
              <w:pStyle w:val="15"/>
            </w:pPr>
            <w:r>
              <w:t>166.04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2735.04</w:t>
            </w:r>
          </w:p>
        </w:tc>
        <w:tc>
          <w:tcPr>
            <w:tcW w:w="1361" w:type="dxa"/>
            <w:vAlign w:val="center"/>
          </w:tcPr>
          <w:p>
            <w:pPr>
              <w:pStyle w:val="15"/>
            </w:pPr>
            <w:r>
              <w:t>1895.04</w:t>
            </w:r>
          </w:p>
        </w:tc>
        <w:tc>
          <w:tcPr>
            <w:tcW w:w="1361" w:type="dxa"/>
            <w:vAlign w:val="center"/>
          </w:tcPr>
          <w:p>
            <w:pPr>
              <w:pStyle w:val="15"/>
            </w:pPr>
            <w:r>
              <w:t>840.00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2735.04</w:t>
            </w:r>
          </w:p>
        </w:tc>
        <w:tc>
          <w:tcPr>
            <w:tcW w:w="1361" w:type="dxa"/>
            <w:vAlign w:val="center"/>
          </w:tcPr>
          <w:p>
            <w:pPr>
              <w:pStyle w:val="15"/>
            </w:pPr>
            <w:r>
              <w:t>1895.04</w:t>
            </w:r>
          </w:p>
        </w:tc>
        <w:tc>
          <w:tcPr>
            <w:tcW w:w="1361" w:type="dxa"/>
            <w:vAlign w:val="center"/>
          </w:tcPr>
          <w:p>
            <w:pPr>
              <w:pStyle w:val="15"/>
            </w:pPr>
            <w:r>
              <w:t>840.00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306.84</w:t>
            </w:r>
          </w:p>
        </w:tc>
        <w:tc>
          <w:tcPr>
            <w:tcW w:w="1361" w:type="dxa"/>
            <w:vAlign w:val="center"/>
          </w:tcPr>
          <w:p>
            <w:pPr>
              <w:pStyle w:val="15"/>
            </w:pPr>
          </w:p>
        </w:tc>
        <w:tc>
          <w:tcPr>
            <w:tcW w:w="1361" w:type="dxa"/>
            <w:vAlign w:val="center"/>
          </w:tcPr>
          <w:p>
            <w:pPr>
              <w:pStyle w:val="15"/>
            </w:pPr>
            <w:r>
              <w:t>306.84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2428.20</w:t>
            </w:r>
          </w:p>
        </w:tc>
        <w:tc>
          <w:tcPr>
            <w:tcW w:w="1361" w:type="dxa"/>
            <w:vAlign w:val="center"/>
          </w:tcPr>
          <w:p>
            <w:pPr>
              <w:pStyle w:val="15"/>
            </w:pPr>
            <w:r>
              <w:t>1895.04</w:t>
            </w:r>
          </w:p>
        </w:tc>
        <w:tc>
          <w:tcPr>
            <w:tcW w:w="1361" w:type="dxa"/>
            <w:vAlign w:val="center"/>
          </w:tcPr>
          <w:p>
            <w:pPr>
              <w:pStyle w:val="15"/>
            </w:pPr>
            <w:r>
              <w:t>533.16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136.04</w:t>
            </w:r>
          </w:p>
        </w:tc>
        <w:tc>
          <w:tcPr>
            <w:tcW w:w="1361" w:type="dxa"/>
            <w:vAlign w:val="center"/>
          </w:tcPr>
          <w:p>
            <w:pPr>
              <w:pStyle w:val="15"/>
            </w:pPr>
            <w:r>
              <w:t>136.04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136.04</w:t>
            </w:r>
          </w:p>
        </w:tc>
        <w:tc>
          <w:tcPr>
            <w:tcW w:w="1361" w:type="dxa"/>
            <w:vAlign w:val="center"/>
          </w:tcPr>
          <w:p>
            <w:pPr>
              <w:pStyle w:val="15"/>
            </w:pPr>
            <w:r>
              <w:t>136.04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136.04</w:t>
            </w:r>
          </w:p>
        </w:tc>
        <w:tc>
          <w:tcPr>
            <w:tcW w:w="1361" w:type="dxa"/>
            <w:vAlign w:val="center"/>
          </w:tcPr>
          <w:p>
            <w:pPr>
              <w:pStyle w:val="15"/>
            </w:pPr>
            <w:r>
              <w:t>136.04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3368.17</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566.45</w:t>
            </w:r>
          </w:p>
        </w:tc>
        <w:tc>
          <w:tcPr>
            <w:tcW w:w="1474" w:type="dxa"/>
            <w:vAlign w:val="center"/>
          </w:tcPr>
          <w:p>
            <w:pPr>
              <w:pStyle w:val="15"/>
            </w:pPr>
            <w:r>
              <w:t>566.45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166.04</w:t>
            </w:r>
          </w:p>
        </w:tc>
        <w:tc>
          <w:tcPr>
            <w:tcW w:w="1474" w:type="dxa"/>
            <w:vAlign w:val="center"/>
          </w:tcPr>
          <w:p>
            <w:pPr>
              <w:pStyle w:val="15"/>
            </w:pPr>
            <w:r>
              <w:t>166.04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2499.64</w:t>
            </w:r>
          </w:p>
        </w:tc>
        <w:tc>
          <w:tcPr>
            <w:tcW w:w="1474" w:type="dxa"/>
            <w:vAlign w:val="center"/>
          </w:tcPr>
          <w:p>
            <w:pPr>
              <w:pStyle w:val="15"/>
            </w:pPr>
            <w:r>
              <w:t>2499.64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136.04</w:t>
            </w:r>
          </w:p>
        </w:tc>
        <w:tc>
          <w:tcPr>
            <w:tcW w:w="1474" w:type="dxa"/>
            <w:vAlign w:val="center"/>
          </w:tcPr>
          <w:p>
            <w:pPr>
              <w:pStyle w:val="15"/>
            </w:pPr>
            <w:r>
              <w:t>136.04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3368.17</w:t>
            </w:r>
          </w:p>
        </w:tc>
        <w:tc>
          <w:tcPr>
            <w:tcW w:w="3402" w:type="dxa"/>
            <w:vAlign w:val="center"/>
          </w:tcPr>
          <w:p>
            <w:pPr>
              <w:pStyle w:val="18"/>
            </w:pPr>
            <w:r>
              <w:t>本年支出合计</w:t>
            </w:r>
          </w:p>
        </w:tc>
        <w:tc>
          <w:tcPr>
            <w:tcW w:w="1474" w:type="dxa"/>
            <w:vAlign w:val="center"/>
          </w:tcPr>
          <w:p>
            <w:pPr>
              <w:pStyle w:val="19"/>
            </w:pPr>
            <w:r>
              <w:t>3368.17</w:t>
            </w:r>
          </w:p>
        </w:tc>
        <w:tc>
          <w:tcPr>
            <w:tcW w:w="1474" w:type="dxa"/>
            <w:vAlign w:val="center"/>
          </w:tcPr>
          <w:p>
            <w:pPr>
              <w:pStyle w:val="19"/>
            </w:pPr>
            <w:r>
              <w:t>3368.17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3368.17</w:t>
            </w:r>
          </w:p>
        </w:tc>
        <w:tc>
          <w:tcPr>
            <w:tcW w:w="3402" w:type="dxa"/>
            <w:vAlign w:val="center"/>
          </w:tcPr>
          <w:p>
            <w:pPr>
              <w:pStyle w:val="18"/>
            </w:pPr>
            <w:r>
              <w:t>支出总计</w:t>
            </w:r>
          </w:p>
        </w:tc>
        <w:tc>
          <w:tcPr>
            <w:tcW w:w="1474" w:type="dxa"/>
            <w:vAlign w:val="center"/>
          </w:tcPr>
          <w:p>
            <w:pPr>
              <w:pStyle w:val="19"/>
            </w:pPr>
            <w:r>
              <w:t>3368.17</w:t>
            </w:r>
          </w:p>
        </w:tc>
        <w:tc>
          <w:tcPr>
            <w:tcW w:w="1474" w:type="dxa"/>
            <w:vAlign w:val="center"/>
          </w:tcPr>
          <w:p>
            <w:pPr>
              <w:pStyle w:val="19"/>
            </w:pPr>
            <w:r>
              <w:t>3368.17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3368.17</w:t>
            </w:r>
          </w:p>
        </w:tc>
        <w:tc>
          <w:tcPr>
            <w:tcW w:w="2551" w:type="dxa"/>
            <w:vAlign w:val="center"/>
          </w:tcPr>
          <w:p>
            <w:pPr>
              <w:pStyle w:val="19"/>
            </w:pPr>
            <w:r>
              <w:t>2628.17</w:t>
            </w:r>
          </w:p>
        </w:tc>
        <w:tc>
          <w:tcPr>
            <w:tcW w:w="2551" w:type="dxa"/>
            <w:vAlign w:val="center"/>
          </w:tcPr>
          <w:p>
            <w:pPr>
              <w:pStyle w:val="19"/>
            </w:pPr>
            <w:r>
              <w:t>740.00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566.45</w:t>
            </w:r>
          </w:p>
        </w:tc>
        <w:tc>
          <w:tcPr>
            <w:tcW w:w="2551" w:type="dxa"/>
            <w:vAlign w:val="center"/>
          </w:tcPr>
          <w:p>
            <w:pPr>
              <w:pStyle w:val="15"/>
            </w:pPr>
            <w:r>
              <w:t>566.45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566.45</w:t>
            </w:r>
          </w:p>
        </w:tc>
        <w:tc>
          <w:tcPr>
            <w:tcW w:w="2551" w:type="dxa"/>
            <w:vAlign w:val="center"/>
          </w:tcPr>
          <w:p>
            <w:pPr>
              <w:pStyle w:val="15"/>
            </w:pPr>
            <w:r>
              <w:t>566.45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285.13</w:t>
            </w:r>
          </w:p>
        </w:tc>
        <w:tc>
          <w:tcPr>
            <w:tcW w:w="2551" w:type="dxa"/>
            <w:vAlign w:val="center"/>
          </w:tcPr>
          <w:p>
            <w:pPr>
              <w:pStyle w:val="15"/>
            </w:pPr>
            <w:r>
              <w:t>285.13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197.16</w:t>
            </w:r>
          </w:p>
        </w:tc>
        <w:tc>
          <w:tcPr>
            <w:tcW w:w="2551" w:type="dxa"/>
            <w:vAlign w:val="center"/>
          </w:tcPr>
          <w:p>
            <w:pPr>
              <w:pStyle w:val="15"/>
            </w:pPr>
            <w:r>
              <w:t>197.16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84.16</w:t>
            </w:r>
          </w:p>
        </w:tc>
        <w:tc>
          <w:tcPr>
            <w:tcW w:w="2551" w:type="dxa"/>
            <w:vAlign w:val="center"/>
          </w:tcPr>
          <w:p>
            <w:pPr>
              <w:pStyle w:val="15"/>
            </w:pPr>
            <w:r>
              <w:t>84.16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166.04</w:t>
            </w:r>
          </w:p>
        </w:tc>
        <w:tc>
          <w:tcPr>
            <w:tcW w:w="2551" w:type="dxa"/>
            <w:vAlign w:val="center"/>
          </w:tcPr>
          <w:p>
            <w:pPr>
              <w:pStyle w:val="15"/>
            </w:pPr>
            <w:r>
              <w:t>166.04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166.04</w:t>
            </w:r>
          </w:p>
        </w:tc>
        <w:tc>
          <w:tcPr>
            <w:tcW w:w="2551" w:type="dxa"/>
            <w:vAlign w:val="center"/>
          </w:tcPr>
          <w:p>
            <w:pPr>
              <w:pStyle w:val="15"/>
            </w:pPr>
            <w:r>
              <w:t>166.04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166.04</w:t>
            </w:r>
          </w:p>
        </w:tc>
        <w:tc>
          <w:tcPr>
            <w:tcW w:w="2551" w:type="dxa"/>
            <w:vAlign w:val="center"/>
          </w:tcPr>
          <w:p>
            <w:pPr>
              <w:pStyle w:val="15"/>
            </w:pPr>
            <w:r>
              <w:t>166.04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2499.64</w:t>
            </w:r>
          </w:p>
        </w:tc>
        <w:tc>
          <w:tcPr>
            <w:tcW w:w="2551" w:type="dxa"/>
            <w:vAlign w:val="center"/>
          </w:tcPr>
          <w:p>
            <w:pPr>
              <w:pStyle w:val="15"/>
            </w:pPr>
            <w:r>
              <w:t>1759.64</w:t>
            </w:r>
          </w:p>
        </w:tc>
        <w:tc>
          <w:tcPr>
            <w:tcW w:w="2551" w:type="dxa"/>
            <w:vAlign w:val="center"/>
          </w:tcPr>
          <w:p>
            <w:pPr>
              <w:pStyle w:val="15"/>
            </w:pPr>
            <w:r>
              <w:t>740.00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2499.64</w:t>
            </w:r>
          </w:p>
        </w:tc>
        <w:tc>
          <w:tcPr>
            <w:tcW w:w="2551" w:type="dxa"/>
            <w:vAlign w:val="center"/>
          </w:tcPr>
          <w:p>
            <w:pPr>
              <w:pStyle w:val="15"/>
            </w:pPr>
            <w:r>
              <w:t>1759.64</w:t>
            </w:r>
          </w:p>
        </w:tc>
        <w:tc>
          <w:tcPr>
            <w:tcW w:w="2551" w:type="dxa"/>
            <w:vAlign w:val="center"/>
          </w:tcPr>
          <w:p>
            <w:pPr>
              <w:pStyle w:val="15"/>
            </w:pPr>
            <w:r>
              <w:t>740.00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306.84</w:t>
            </w:r>
          </w:p>
        </w:tc>
        <w:tc>
          <w:tcPr>
            <w:tcW w:w="2551" w:type="dxa"/>
            <w:vAlign w:val="center"/>
          </w:tcPr>
          <w:p>
            <w:pPr>
              <w:pStyle w:val="15"/>
            </w:pPr>
          </w:p>
        </w:tc>
        <w:tc>
          <w:tcPr>
            <w:tcW w:w="2551" w:type="dxa"/>
            <w:vAlign w:val="center"/>
          </w:tcPr>
          <w:p>
            <w:pPr>
              <w:pStyle w:val="15"/>
            </w:pPr>
            <w:r>
              <w:t>306.84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2192.80</w:t>
            </w:r>
          </w:p>
        </w:tc>
        <w:tc>
          <w:tcPr>
            <w:tcW w:w="2551" w:type="dxa"/>
            <w:vAlign w:val="center"/>
          </w:tcPr>
          <w:p>
            <w:pPr>
              <w:pStyle w:val="15"/>
            </w:pPr>
            <w:r>
              <w:t>1759.64</w:t>
            </w:r>
          </w:p>
        </w:tc>
        <w:tc>
          <w:tcPr>
            <w:tcW w:w="2551" w:type="dxa"/>
            <w:vAlign w:val="center"/>
          </w:tcPr>
          <w:p>
            <w:pPr>
              <w:pStyle w:val="15"/>
            </w:pPr>
            <w:r>
              <w:t>433.16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136.04</w:t>
            </w:r>
          </w:p>
        </w:tc>
        <w:tc>
          <w:tcPr>
            <w:tcW w:w="2551" w:type="dxa"/>
            <w:vAlign w:val="center"/>
          </w:tcPr>
          <w:p>
            <w:pPr>
              <w:pStyle w:val="15"/>
            </w:pPr>
            <w:r>
              <w:t>136.04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136.04</w:t>
            </w:r>
          </w:p>
        </w:tc>
        <w:tc>
          <w:tcPr>
            <w:tcW w:w="2551" w:type="dxa"/>
            <w:vAlign w:val="center"/>
          </w:tcPr>
          <w:p>
            <w:pPr>
              <w:pStyle w:val="15"/>
            </w:pPr>
            <w:r>
              <w:t>136.04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136.04</w:t>
            </w:r>
          </w:p>
        </w:tc>
        <w:tc>
          <w:tcPr>
            <w:tcW w:w="2551" w:type="dxa"/>
            <w:vAlign w:val="center"/>
          </w:tcPr>
          <w:p>
            <w:pPr>
              <w:pStyle w:val="15"/>
            </w:pPr>
            <w:r>
              <w:t>136.04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2628.17</w:t>
            </w:r>
          </w:p>
        </w:tc>
        <w:tc>
          <w:tcPr>
            <w:tcW w:w="2551" w:type="dxa"/>
            <w:vAlign w:val="center"/>
          </w:tcPr>
          <w:p>
            <w:pPr>
              <w:pStyle w:val="19"/>
            </w:pPr>
            <w:r>
              <w:t>2518.68</w:t>
            </w:r>
          </w:p>
        </w:tc>
        <w:tc>
          <w:tcPr>
            <w:tcW w:w="2551" w:type="dxa"/>
            <w:vAlign w:val="center"/>
          </w:tcPr>
          <w:p>
            <w:pPr>
              <w:pStyle w:val="19"/>
            </w:pPr>
            <w:r>
              <w:t>109.49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2225.35</w:t>
            </w:r>
          </w:p>
        </w:tc>
        <w:tc>
          <w:tcPr>
            <w:tcW w:w="2551" w:type="dxa"/>
            <w:vAlign w:val="center"/>
          </w:tcPr>
          <w:p>
            <w:pPr>
              <w:pStyle w:val="15"/>
            </w:pPr>
            <w:r>
              <w:t>2225.35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653.30</w:t>
            </w:r>
          </w:p>
        </w:tc>
        <w:tc>
          <w:tcPr>
            <w:tcW w:w="2551" w:type="dxa"/>
            <w:vAlign w:val="center"/>
          </w:tcPr>
          <w:p>
            <w:pPr>
              <w:pStyle w:val="15"/>
            </w:pPr>
            <w:r>
              <w:t>653.30</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552.72</w:t>
            </w:r>
          </w:p>
        </w:tc>
        <w:tc>
          <w:tcPr>
            <w:tcW w:w="2551" w:type="dxa"/>
            <w:vAlign w:val="center"/>
          </w:tcPr>
          <w:p>
            <w:pPr>
              <w:pStyle w:val="15"/>
            </w:pPr>
            <w:r>
              <w:t>552.72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364.41</w:t>
            </w:r>
          </w:p>
        </w:tc>
        <w:tc>
          <w:tcPr>
            <w:tcW w:w="2551" w:type="dxa"/>
            <w:vAlign w:val="center"/>
          </w:tcPr>
          <w:p>
            <w:pPr>
              <w:pStyle w:val="15"/>
            </w:pPr>
            <w:r>
              <w:t>364.41</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197.16</w:t>
            </w:r>
          </w:p>
        </w:tc>
        <w:tc>
          <w:tcPr>
            <w:tcW w:w="2551" w:type="dxa"/>
            <w:vAlign w:val="center"/>
          </w:tcPr>
          <w:p>
            <w:pPr>
              <w:pStyle w:val="15"/>
            </w:pPr>
            <w:r>
              <w:t>197.16</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84.16</w:t>
            </w:r>
          </w:p>
        </w:tc>
        <w:tc>
          <w:tcPr>
            <w:tcW w:w="2551" w:type="dxa"/>
            <w:vAlign w:val="center"/>
          </w:tcPr>
          <w:p>
            <w:pPr>
              <w:pStyle w:val="15"/>
            </w:pPr>
            <w:r>
              <w:t>84.16</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72.50</w:t>
            </w:r>
          </w:p>
        </w:tc>
        <w:tc>
          <w:tcPr>
            <w:tcW w:w="2551" w:type="dxa"/>
            <w:vAlign w:val="center"/>
          </w:tcPr>
          <w:p>
            <w:pPr>
              <w:pStyle w:val="15"/>
            </w:pPr>
            <w:r>
              <w:t>72.50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103.86</w:t>
            </w:r>
          </w:p>
        </w:tc>
        <w:tc>
          <w:tcPr>
            <w:tcW w:w="2551" w:type="dxa"/>
            <w:vAlign w:val="center"/>
          </w:tcPr>
          <w:p>
            <w:pPr>
              <w:pStyle w:val="15"/>
            </w:pPr>
            <w:r>
              <w:t>103.86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136.04</w:t>
            </w:r>
          </w:p>
        </w:tc>
        <w:tc>
          <w:tcPr>
            <w:tcW w:w="2551" w:type="dxa"/>
            <w:vAlign w:val="center"/>
          </w:tcPr>
          <w:p>
            <w:pPr>
              <w:pStyle w:val="15"/>
            </w:pPr>
            <w:r>
              <w:t>136.04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61.20</w:t>
            </w:r>
          </w:p>
        </w:tc>
        <w:tc>
          <w:tcPr>
            <w:tcW w:w="2551" w:type="dxa"/>
            <w:vAlign w:val="center"/>
          </w:tcPr>
          <w:p>
            <w:pPr>
              <w:pStyle w:val="15"/>
            </w:pPr>
            <w:r>
              <w:t>61.20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109.49</w:t>
            </w:r>
          </w:p>
        </w:tc>
        <w:tc>
          <w:tcPr>
            <w:tcW w:w="2551" w:type="dxa"/>
            <w:vAlign w:val="center"/>
          </w:tcPr>
          <w:p>
            <w:pPr>
              <w:pStyle w:val="15"/>
            </w:pPr>
          </w:p>
        </w:tc>
        <w:tc>
          <w:tcPr>
            <w:tcW w:w="2551" w:type="dxa"/>
            <w:vAlign w:val="center"/>
          </w:tcPr>
          <w:p>
            <w:pPr>
              <w:pStyle w:val="15"/>
            </w:pPr>
            <w:r>
              <w:t>109.49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2.76</w:t>
            </w:r>
          </w:p>
        </w:tc>
        <w:tc>
          <w:tcPr>
            <w:tcW w:w="2551" w:type="dxa"/>
            <w:vAlign w:val="center"/>
          </w:tcPr>
          <w:p>
            <w:pPr>
              <w:pStyle w:val="15"/>
            </w:pPr>
          </w:p>
        </w:tc>
        <w:tc>
          <w:tcPr>
            <w:tcW w:w="2551" w:type="dxa"/>
            <w:vAlign w:val="center"/>
          </w:tcPr>
          <w:p>
            <w:pPr>
              <w:pStyle w:val="15"/>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6.00</w:t>
            </w:r>
          </w:p>
        </w:tc>
        <w:tc>
          <w:tcPr>
            <w:tcW w:w="2551" w:type="dxa"/>
            <w:vAlign w:val="center"/>
          </w:tcPr>
          <w:p>
            <w:pPr>
              <w:pStyle w:val="15"/>
            </w:pPr>
          </w:p>
        </w:tc>
        <w:tc>
          <w:tcPr>
            <w:tcW w:w="2551"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4.00</w:t>
            </w:r>
          </w:p>
        </w:tc>
        <w:tc>
          <w:tcPr>
            <w:tcW w:w="2551" w:type="dxa"/>
            <w:vAlign w:val="center"/>
          </w:tcPr>
          <w:p>
            <w:pPr>
              <w:pStyle w:val="15"/>
            </w:pP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7.00</w:t>
            </w:r>
          </w:p>
        </w:tc>
        <w:tc>
          <w:tcPr>
            <w:tcW w:w="2551" w:type="dxa"/>
            <w:vAlign w:val="center"/>
          </w:tcPr>
          <w:p>
            <w:pPr>
              <w:pStyle w:val="15"/>
            </w:pPr>
          </w:p>
        </w:tc>
        <w:tc>
          <w:tcPr>
            <w:tcW w:w="2551"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20.00</w:t>
            </w:r>
          </w:p>
        </w:tc>
        <w:tc>
          <w:tcPr>
            <w:tcW w:w="2551" w:type="dxa"/>
            <w:vAlign w:val="center"/>
          </w:tcPr>
          <w:p>
            <w:pPr>
              <w:pStyle w:val="15"/>
            </w:pPr>
          </w:p>
        </w:tc>
        <w:tc>
          <w:tcPr>
            <w:tcW w:w="2551"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1.20</w:t>
            </w:r>
          </w:p>
        </w:tc>
        <w:tc>
          <w:tcPr>
            <w:tcW w:w="2551" w:type="dxa"/>
            <w:vAlign w:val="center"/>
          </w:tcPr>
          <w:p>
            <w:pPr>
              <w:pStyle w:val="15"/>
            </w:pPr>
          </w:p>
        </w:tc>
        <w:tc>
          <w:tcPr>
            <w:tcW w:w="2551"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3.63</w:t>
            </w:r>
          </w:p>
        </w:tc>
        <w:tc>
          <w:tcPr>
            <w:tcW w:w="2551" w:type="dxa"/>
            <w:vAlign w:val="center"/>
          </w:tcPr>
          <w:p>
            <w:pPr>
              <w:pStyle w:val="15"/>
            </w:pPr>
          </w:p>
        </w:tc>
        <w:tc>
          <w:tcPr>
            <w:tcW w:w="2551" w:type="dxa"/>
            <w:vAlign w:val="center"/>
          </w:tcPr>
          <w:p>
            <w:pPr>
              <w:pStyle w:val="15"/>
            </w:pPr>
            <w:r>
              <w:t>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20.67</w:t>
            </w:r>
          </w:p>
        </w:tc>
        <w:tc>
          <w:tcPr>
            <w:tcW w:w="2551" w:type="dxa"/>
            <w:vAlign w:val="center"/>
          </w:tcPr>
          <w:p>
            <w:pPr>
              <w:pStyle w:val="15"/>
            </w:pPr>
          </w:p>
        </w:tc>
        <w:tc>
          <w:tcPr>
            <w:tcW w:w="2551" w:type="dxa"/>
            <w:vAlign w:val="center"/>
          </w:tcPr>
          <w:p>
            <w:pPr>
              <w:pStyle w:val="15"/>
            </w:pPr>
            <w:r>
              <w:t>20.67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16.81</w:t>
            </w:r>
          </w:p>
        </w:tc>
        <w:tc>
          <w:tcPr>
            <w:tcW w:w="2551" w:type="dxa"/>
            <w:vAlign w:val="center"/>
          </w:tcPr>
          <w:p>
            <w:pPr>
              <w:pStyle w:val="15"/>
            </w:pPr>
          </w:p>
        </w:tc>
        <w:tc>
          <w:tcPr>
            <w:tcW w:w="2551" w:type="dxa"/>
            <w:vAlign w:val="center"/>
          </w:tcPr>
          <w:p>
            <w:pPr>
              <w:pStyle w:val="15"/>
            </w:pPr>
            <w:r>
              <w:t>16.81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1.50</w:t>
            </w:r>
          </w:p>
        </w:tc>
        <w:tc>
          <w:tcPr>
            <w:tcW w:w="2551" w:type="dxa"/>
            <w:vAlign w:val="center"/>
          </w:tcPr>
          <w:p>
            <w:pPr>
              <w:pStyle w:val="15"/>
            </w:pPr>
          </w:p>
        </w:tc>
        <w:tc>
          <w:tcPr>
            <w:tcW w:w="2551"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25.92</w:t>
            </w:r>
          </w:p>
        </w:tc>
        <w:tc>
          <w:tcPr>
            <w:tcW w:w="2551" w:type="dxa"/>
            <w:vAlign w:val="center"/>
          </w:tcPr>
          <w:p>
            <w:pPr>
              <w:pStyle w:val="15"/>
            </w:pPr>
          </w:p>
        </w:tc>
        <w:tc>
          <w:tcPr>
            <w:tcW w:w="2551" w:type="dxa"/>
            <w:vAlign w:val="center"/>
          </w:tcPr>
          <w:p>
            <w:pPr>
              <w:pStyle w:val="15"/>
            </w:pPr>
            <w:r>
              <w:t>25.92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293.33</w:t>
            </w:r>
          </w:p>
        </w:tc>
        <w:tc>
          <w:tcPr>
            <w:tcW w:w="2551" w:type="dxa"/>
            <w:vAlign w:val="center"/>
          </w:tcPr>
          <w:p>
            <w:pPr>
              <w:pStyle w:val="15"/>
            </w:pPr>
            <w:r>
              <w:t>293.33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18.76</w:t>
            </w:r>
          </w:p>
        </w:tc>
        <w:tc>
          <w:tcPr>
            <w:tcW w:w="2551" w:type="dxa"/>
            <w:vAlign w:val="center"/>
          </w:tcPr>
          <w:p>
            <w:pPr>
              <w:pStyle w:val="15"/>
            </w:pPr>
            <w:r>
              <w:t>18.76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257.35</w:t>
            </w:r>
          </w:p>
        </w:tc>
        <w:tc>
          <w:tcPr>
            <w:tcW w:w="2551" w:type="dxa"/>
            <w:vAlign w:val="center"/>
          </w:tcPr>
          <w:p>
            <w:pPr>
              <w:pStyle w:val="15"/>
            </w:pPr>
            <w:r>
              <w:t>257.35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15.82</w:t>
            </w:r>
          </w:p>
        </w:tc>
        <w:tc>
          <w:tcPr>
            <w:tcW w:w="2551" w:type="dxa"/>
            <w:vAlign w:val="center"/>
          </w:tcPr>
          <w:p>
            <w:pPr>
              <w:pStyle w:val="15"/>
            </w:pPr>
            <w:r>
              <w:t>15.82</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1.40</w:t>
            </w:r>
          </w:p>
        </w:tc>
        <w:tc>
          <w:tcPr>
            <w:tcW w:w="2551" w:type="dxa"/>
            <w:vAlign w:val="center"/>
          </w:tcPr>
          <w:p>
            <w:pPr>
              <w:pStyle w:val="15"/>
            </w:pPr>
            <w:r>
              <w:t>1.40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28.65</w:t>
            </w:r>
          </w:p>
        </w:tc>
        <w:tc>
          <w:tcPr>
            <w:tcW w:w="2381" w:type="dxa"/>
            <w:vAlign w:val="center"/>
          </w:tcPr>
          <w:p>
            <w:pPr>
              <w:pStyle w:val="19"/>
            </w:pPr>
            <w:r>
              <w:t>28.65</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28.65</w:t>
            </w:r>
          </w:p>
        </w:tc>
        <w:tc>
          <w:tcPr>
            <w:tcW w:w="2381" w:type="dxa"/>
            <w:vAlign w:val="center"/>
          </w:tcPr>
          <w:p>
            <w:pPr>
              <w:pStyle w:val="15"/>
            </w:pPr>
            <w:r>
              <w:t>28.65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28.65</w:t>
            </w:r>
          </w:p>
        </w:tc>
        <w:tc>
          <w:tcPr>
            <w:tcW w:w="2381" w:type="dxa"/>
            <w:vAlign w:val="center"/>
          </w:tcPr>
          <w:p>
            <w:pPr>
              <w:pStyle w:val="15"/>
            </w:pPr>
            <w:r>
              <w:t>28.65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河北省石家庄水文勘测研究中心2022年单位预算信息公开情况说明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按照《预算法》、《地方预决算公开操作规程》和《关于进一步推进预算公开工作的实施意见》规定，现将河北省石家庄水文勘测研究中心2022年单位预算公开如下：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 xml:space="preserve">（一）贯彻实施有关水文管理的法律、法规和技术标准。 </w:t>
      </w:r>
    </w:p>
    <w:p>
      <w:pPr>
        <w:pStyle w:val="33"/>
      </w:pPr>
      <w:r>
        <w:t>（二）负责本市区域水文水资源测报设施的运行和维护，承担水文仪器、设备研发及推广应用。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河北省石家庄水文勘测研究中心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3603.57万元，其中：一般公共预算收入3368.17万元，基金预算收入0万元，国有资本经营预算收入0万元，财政专户核拨收入0万元，单位资金收入100.80万元，上年结转结余134.60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3603.57万元，其中基本支出2763.57万元，包括人员经费2518.68万元和日常公用经费244.89万元；项目支出840万元，主要为地下水水位监控与运行维护、水文运行与测报项目支出等。</w:t>
      </w:r>
    </w:p>
    <w:p>
      <w:pPr>
        <w:pStyle w:val="34"/>
      </w:pPr>
      <w:r>
        <w:t>3、比上年增减情况</w:t>
      </w:r>
    </w:p>
    <w:p>
      <w:pPr>
        <w:pStyle w:val="34"/>
      </w:pPr>
      <w:r>
        <w:t>2022年预算收支安排3603.57万元，较2021年预算减少1182.34万元，其中：基本支出增加559.53万元，主要为人员经费支出增加；项目支出减少1741.87万元，主要为水环境监测中心建设工程项目完工本年度资金减少。</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2022年，我单位运行经费共计安排244.89万元，主要用于日常维修、办公用房水电费、办公用房取暖费、办公用房物业管理费等日常运行支出。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w:t>
      </w:r>
      <w:r>
        <w:rPr>
          <w:rFonts w:hint="eastAsia"/>
          <w:lang w:eastAsia="zh-CN"/>
        </w:rPr>
        <w:t>28.65</w:t>
      </w:r>
      <w:r>
        <w:t>万元，其中因公出国（境）费0万元；公务用车购置及运维费28.65万元（其中：公务用车购置费为0万元，公务用车运维费28.65万元)；公务接待费</w:t>
      </w:r>
      <w:r>
        <w:rPr>
          <w:rFonts w:hint="eastAsia"/>
          <w:lang w:eastAsia="zh-CN"/>
        </w:rPr>
        <w:t>0</w:t>
      </w:r>
      <w:r>
        <w:t>万元。与2021年相比减少5万元，减少的主要原因：公务用车运维费减少。</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1.洗井清淤63眼监测井，保证监测井井台坚固完好，周边无塌陷。</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地下水监测站站点数量（处）</w:t>
            </w:r>
          </w:p>
        </w:tc>
        <w:tc>
          <w:tcPr>
            <w:tcW w:w="2835" w:type="dxa"/>
            <w:vAlign w:val="center"/>
          </w:tcPr>
          <w:p>
            <w:pPr>
              <w:pStyle w:val="30"/>
            </w:pPr>
            <w:r>
              <w:t>地下水监测站站点数量（处）</w:t>
            </w:r>
          </w:p>
        </w:tc>
        <w:tc>
          <w:tcPr>
            <w:tcW w:w="2551" w:type="dxa"/>
            <w:vAlign w:val="center"/>
          </w:tcPr>
          <w:p>
            <w:pPr>
              <w:pStyle w:val="30"/>
            </w:pPr>
            <w:r>
              <w:t>197站</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站点正常运行率</w:t>
            </w:r>
          </w:p>
        </w:tc>
        <w:tc>
          <w:tcPr>
            <w:tcW w:w="2835" w:type="dxa"/>
            <w:vAlign w:val="center"/>
          </w:tcPr>
          <w:p>
            <w:pPr>
              <w:pStyle w:val="30"/>
            </w:pPr>
            <w:r>
              <w:t>站点正常运行率</w:t>
            </w:r>
          </w:p>
        </w:tc>
        <w:tc>
          <w:tcPr>
            <w:tcW w:w="2551" w:type="dxa"/>
            <w:vAlign w:val="center"/>
          </w:tcPr>
          <w:p>
            <w:pPr>
              <w:pStyle w:val="30"/>
            </w:pPr>
            <w:r>
              <w:t>≥95%</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确保监测站点信息通畅，做到信息及时、全面上报</w:t>
            </w:r>
          </w:p>
        </w:tc>
        <w:tc>
          <w:tcPr>
            <w:tcW w:w="2551" w:type="dxa"/>
            <w:vAlign w:val="center"/>
          </w:tcPr>
          <w:p>
            <w:pPr>
              <w:pStyle w:val="30"/>
            </w:pPr>
            <w:r>
              <w:t>≥95%</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到报率</w:t>
            </w:r>
          </w:p>
        </w:tc>
        <w:tc>
          <w:tcPr>
            <w:tcW w:w="2835" w:type="dxa"/>
            <w:vAlign w:val="center"/>
          </w:tcPr>
          <w:p>
            <w:pPr>
              <w:pStyle w:val="30"/>
            </w:pPr>
            <w:r>
              <w:t>确保站点到报完整。</w:t>
            </w:r>
          </w:p>
        </w:tc>
        <w:tc>
          <w:tcPr>
            <w:tcW w:w="2551" w:type="dxa"/>
            <w:vAlign w:val="center"/>
          </w:tcPr>
          <w:p>
            <w:pPr>
              <w:pStyle w:val="30"/>
            </w:pPr>
            <w:r>
              <w:t>≥95%</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故障排除率</w:t>
            </w:r>
          </w:p>
        </w:tc>
        <w:tc>
          <w:tcPr>
            <w:tcW w:w="2835" w:type="dxa"/>
            <w:vAlign w:val="center"/>
          </w:tcPr>
          <w:p>
            <w:pPr>
              <w:pStyle w:val="30"/>
            </w:pPr>
            <w:r>
              <w:t>24小时内故障排除率</w:t>
            </w:r>
          </w:p>
        </w:tc>
        <w:tc>
          <w:tcPr>
            <w:tcW w:w="2551" w:type="dxa"/>
            <w:vAlign w:val="center"/>
          </w:tcPr>
          <w:p>
            <w:pPr>
              <w:pStyle w:val="30"/>
            </w:pPr>
            <w:r>
              <w:t>≥90%</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项目预算成本控制</w:t>
            </w:r>
          </w:p>
        </w:tc>
        <w:tc>
          <w:tcPr>
            <w:tcW w:w="2551" w:type="dxa"/>
            <w:vAlign w:val="center"/>
          </w:tcPr>
          <w:p>
            <w:pPr>
              <w:pStyle w:val="30"/>
            </w:pPr>
            <w:r>
              <w:t>≤306.84万元</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《运行维护管理办法》</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2、岗南水库水质自动监测站运维绩效目标表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1.完成自动监测站设备维修维护。</w:t>
            </w:r>
          </w:p>
          <w:p>
            <w:pPr>
              <w:pStyle w:val="30"/>
            </w:pPr>
            <w:r>
              <w:t>2.保证及时、准确提供监测数据。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反映水质站点故障排除情况</w:t>
            </w:r>
          </w:p>
        </w:tc>
        <w:tc>
          <w:tcPr>
            <w:tcW w:w="2551" w:type="dxa"/>
            <w:vAlign w:val="center"/>
          </w:tcPr>
          <w:p>
            <w:pPr>
              <w:pStyle w:val="30"/>
            </w:pPr>
            <w:r>
              <w:t>≥80%</w:t>
            </w:r>
          </w:p>
        </w:tc>
        <w:tc>
          <w:tcPr>
            <w:tcW w:w="2268" w:type="dxa"/>
            <w:vAlign w:val="center"/>
          </w:tcPr>
          <w:p>
            <w:pPr>
              <w:pStyle w:val="30"/>
            </w:pPr>
            <w:r>
              <w:t>《地表水自动监测技术规范（试行）》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完成1处水质站点工作不超过经费规模</w:t>
            </w:r>
          </w:p>
        </w:tc>
        <w:tc>
          <w:tcPr>
            <w:tcW w:w="2551" w:type="dxa"/>
            <w:vAlign w:val="center"/>
          </w:tcPr>
          <w:p>
            <w:pPr>
              <w:pStyle w:val="30"/>
            </w:pPr>
            <w:r>
              <w:t>≤20万元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水质自动检测站运行维护数量</w:t>
            </w:r>
          </w:p>
        </w:tc>
        <w:tc>
          <w:tcPr>
            <w:tcW w:w="2835" w:type="dxa"/>
            <w:vAlign w:val="center"/>
          </w:tcPr>
          <w:p>
            <w:pPr>
              <w:pStyle w:val="30"/>
            </w:pPr>
            <w:r>
              <w:t>保证1处自动监测站的正常运行</w:t>
            </w:r>
          </w:p>
        </w:tc>
        <w:tc>
          <w:tcPr>
            <w:tcW w:w="2551" w:type="dxa"/>
            <w:vAlign w:val="center"/>
          </w:tcPr>
          <w:p>
            <w:pPr>
              <w:pStyle w:val="30"/>
            </w:pPr>
            <w:r>
              <w:t>≥80%</w:t>
            </w:r>
          </w:p>
        </w:tc>
        <w:tc>
          <w:tcPr>
            <w:tcW w:w="2268" w:type="dxa"/>
            <w:vAlign w:val="center"/>
          </w:tcPr>
          <w:p>
            <w:pPr>
              <w:pStyle w:val="30"/>
            </w:pPr>
            <w:r>
              <w:t>《地表水自动监测技术规范（试行）》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确保1处监测站点数据信息准确</w:t>
            </w:r>
          </w:p>
        </w:tc>
        <w:tc>
          <w:tcPr>
            <w:tcW w:w="2551" w:type="dxa"/>
            <w:vAlign w:val="center"/>
          </w:tcPr>
          <w:p>
            <w:pPr>
              <w:pStyle w:val="30"/>
            </w:pPr>
            <w:r>
              <w:t>≥80%</w:t>
            </w:r>
          </w:p>
        </w:tc>
        <w:tc>
          <w:tcPr>
            <w:tcW w:w="2268" w:type="dxa"/>
            <w:vAlign w:val="center"/>
          </w:tcPr>
          <w:p>
            <w:pPr>
              <w:pStyle w:val="30"/>
            </w:pPr>
            <w:r>
              <w:t>《地表水自动监测技术规范（试行）》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为各级政府和水行政管理部门发挥职能提供支撑</w:t>
            </w:r>
          </w:p>
          <w:p>
            <w:pPr>
              <w:pStyle w:val="30"/>
            </w:pPr>
          </w:p>
        </w:tc>
        <w:tc>
          <w:tcPr>
            <w:tcW w:w="2551" w:type="dxa"/>
            <w:vAlign w:val="center"/>
          </w:tcPr>
          <w:p>
            <w:pPr>
              <w:pStyle w:val="30"/>
            </w:pPr>
            <w:r>
              <w:t>进一步提升</w:t>
            </w:r>
          </w:p>
        </w:tc>
        <w:tc>
          <w:tcPr>
            <w:tcW w:w="2268" w:type="dxa"/>
            <w:vAlign w:val="center"/>
          </w:tcPr>
          <w:p>
            <w:pPr>
              <w:pStyle w:val="30"/>
            </w:pPr>
            <w:r>
              <w:t>《地表水自动监测技术规范（试行）》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各级政府和水行政管理部门对提供数据是否满意</w:t>
            </w:r>
          </w:p>
        </w:tc>
        <w:tc>
          <w:tcPr>
            <w:tcW w:w="2551" w:type="dxa"/>
            <w:vAlign w:val="center"/>
          </w:tcPr>
          <w:p>
            <w:pPr>
              <w:pStyle w:val="30"/>
            </w:pPr>
            <w:r>
              <w:t>是</w:t>
            </w:r>
          </w:p>
        </w:tc>
        <w:tc>
          <w:tcPr>
            <w:tcW w:w="2268" w:type="dxa"/>
            <w:vAlign w:val="center"/>
          </w:tcPr>
          <w:p>
            <w:pPr>
              <w:pStyle w:val="30"/>
            </w:pPr>
            <w:r>
              <w:t>《地表水自动监测技术规范（试行）》</w:t>
            </w:r>
          </w:p>
        </w:tc>
      </w:tr>
    </w:tbl>
    <w:p>
      <w:pPr>
        <w:pStyle w:val="28"/>
      </w:pPr>
    </w:p>
    <w:p>
      <w:pPr>
        <w:pStyle w:val="28"/>
        <w:ind w:firstLine="560"/>
      </w:pPr>
      <w:r>
        <w:rPr>
          <w:rFonts w:ascii="方正仿宋_GBK" w:hAnsi="方正仿宋_GBK" w:eastAsia="方正仿宋_GBK" w:cs="方正仿宋_GBK"/>
          <w:b/>
          <w:color w:val="000000"/>
          <w:sz w:val="28"/>
        </w:rPr>
        <w:t>3、水文监测信息服务绩效目标表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1.为地方政府和社会提供水文监测、水质监测、资料分析、水资源公报简报等信息报送与报告编制优质服务，为最严格水资源管理制度提供基础信息保障。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报告编制数量</w:t>
            </w:r>
          </w:p>
        </w:tc>
        <w:tc>
          <w:tcPr>
            <w:tcW w:w="2835" w:type="dxa"/>
            <w:vAlign w:val="center"/>
          </w:tcPr>
          <w:p>
            <w:pPr>
              <w:pStyle w:val="30"/>
            </w:pPr>
            <w:r>
              <w:t>报告编制数量</w:t>
            </w:r>
          </w:p>
        </w:tc>
        <w:tc>
          <w:tcPr>
            <w:tcW w:w="2551" w:type="dxa"/>
            <w:vAlign w:val="center"/>
          </w:tcPr>
          <w:p>
            <w:pPr>
              <w:pStyle w:val="30"/>
            </w:pPr>
            <w:r>
              <w:t>≥30册</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合同完成率</w:t>
            </w:r>
          </w:p>
        </w:tc>
        <w:tc>
          <w:tcPr>
            <w:tcW w:w="2835" w:type="dxa"/>
            <w:vAlign w:val="center"/>
          </w:tcPr>
          <w:p>
            <w:pPr>
              <w:pStyle w:val="30"/>
            </w:pPr>
            <w:r>
              <w:t>完成合同签订内容</w:t>
            </w:r>
          </w:p>
        </w:tc>
        <w:tc>
          <w:tcPr>
            <w:tcW w:w="2551" w:type="dxa"/>
            <w:vAlign w:val="center"/>
          </w:tcPr>
          <w:p>
            <w:pPr>
              <w:pStyle w:val="30"/>
            </w:pPr>
            <w:r>
              <w:t>≥95%</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水文信息及水量、水质监测任务完成率</w:t>
            </w:r>
          </w:p>
        </w:tc>
        <w:tc>
          <w:tcPr>
            <w:tcW w:w="2835" w:type="dxa"/>
            <w:vAlign w:val="center"/>
          </w:tcPr>
          <w:p>
            <w:pPr>
              <w:pStyle w:val="30"/>
            </w:pPr>
            <w:r>
              <w:t>完成水利部委托国家地下水、海河流域地下水水质、水利局小河站水量等水文监测。</w:t>
            </w:r>
          </w:p>
        </w:tc>
        <w:tc>
          <w:tcPr>
            <w:tcW w:w="2551" w:type="dxa"/>
            <w:vAlign w:val="center"/>
          </w:tcPr>
          <w:p>
            <w:pPr>
              <w:pStyle w:val="30"/>
            </w:pPr>
            <w:r>
              <w:t>≥95%</w:t>
            </w:r>
          </w:p>
        </w:tc>
        <w:tc>
          <w:tcPr>
            <w:tcW w:w="2268" w:type="dxa"/>
            <w:vAlign w:val="center"/>
          </w:tcPr>
          <w:p>
            <w:pPr>
              <w:pStyle w:val="30"/>
            </w:pPr>
            <w:r>
              <w:t>《水文测验规范》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石家庄市水资源资产负债表报告编制通过率</w:t>
            </w:r>
          </w:p>
        </w:tc>
        <w:tc>
          <w:tcPr>
            <w:tcW w:w="2835" w:type="dxa"/>
            <w:vAlign w:val="center"/>
          </w:tcPr>
          <w:p>
            <w:pPr>
              <w:pStyle w:val="30"/>
            </w:pPr>
            <w:r>
              <w:t>完成报告编制通过验收</w:t>
            </w:r>
          </w:p>
        </w:tc>
        <w:tc>
          <w:tcPr>
            <w:tcW w:w="2551" w:type="dxa"/>
            <w:vAlign w:val="center"/>
          </w:tcPr>
          <w:p>
            <w:pPr>
              <w:pStyle w:val="30"/>
            </w:pPr>
            <w:r>
              <w:t>≥95%</w:t>
            </w:r>
          </w:p>
        </w:tc>
        <w:tc>
          <w:tcPr>
            <w:tcW w:w="2268" w:type="dxa"/>
            <w:vAlign w:val="center"/>
          </w:tcPr>
          <w:p>
            <w:pPr>
              <w:pStyle w:val="30"/>
            </w:pPr>
            <w:r>
              <w:t>《市级自然资源资产负债表试编制度（试行）》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水资源公报编制通过率</w:t>
            </w:r>
          </w:p>
        </w:tc>
        <w:tc>
          <w:tcPr>
            <w:tcW w:w="2835" w:type="dxa"/>
            <w:vAlign w:val="center"/>
          </w:tcPr>
          <w:p>
            <w:pPr>
              <w:pStyle w:val="30"/>
            </w:pPr>
            <w:r>
              <w:t>完成石家庄市及水资源公报简报编制</w:t>
            </w:r>
          </w:p>
        </w:tc>
        <w:tc>
          <w:tcPr>
            <w:tcW w:w="2551" w:type="dxa"/>
            <w:vAlign w:val="center"/>
          </w:tcPr>
          <w:p>
            <w:pPr>
              <w:pStyle w:val="30"/>
            </w:pPr>
            <w:r>
              <w:t>≥95%</w:t>
            </w:r>
          </w:p>
        </w:tc>
        <w:tc>
          <w:tcPr>
            <w:tcW w:w="2268" w:type="dxa"/>
            <w:vAlign w:val="center"/>
          </w:tcPr>
          <w:p>
            <w:pPr>
              <w:pStyle w:val="30"/>
            </w:pPr>
            <w:r>
              <w:t>《水资源公报编制规程》（GB/T23598-2009）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全年运行维护量化考核评分</w:t>
            </w:r>
          </w:p>
        </w:tc>
        <w:tc>
          <w:tcPr>
            <w:tcW w:w="2835" w:type="dxa"/>
            <w:vAlign w:val="center"/>
          </w:tcPr>
          <w:p>
            <w:pPr>
              <w:pStyle w:val="30"/>
            </w:pPr>
            <w:r>
              <w:t>全年运行维护量化考核评分</w:t>
            </w:r>
          </w:p>
        </w:tc>
        <w:tc>
          <w:tcPr>
            <w:tcW w:w="2551" w:type="dxa"/>
            <w:vAlign w:val="center"/>
          </w:tcPr>
          <w:p>
            <w:pPr>
              <w:pStyle w:val="30"/>
            </w:pPr>
            <w:r>
              <w:t>≥90%</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信息交换率率</w:t>
            </w:r>
          </w:p>
        </w:tc>
        <w:tc>
          <w:tcPr>
            <w:tcW w:w="2835" w:type="dxa"/>
            <w:vAlign w:val="center"/>
          </w:tcPr>
          <w:p>
            <w:pPr>
              <w:pStyle w:val="30"/>
            </w:pPr>
            <w:r>
              <w:t>省级节点到中央节点信息交换率</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信息完整率</w:t>
            </w:r>
          </w:p>
        </w:tc>
        <w:tc>
          <w:tcPr>
            <w:tcW w:w="2835" w:type="dxa"/>
            <w:vAlign w:val="center"/>
          </w:tcPr>
          <w:p>
            <w:pPr>
              <w:pStyle w:val="30"/>
            </w:pPr>
            <w:r>
              <w:t>复合、更新监测站基础信息，确保高程等信息准确</w:t>
            </w:r>
          </w:p>
        </w:tc>
        <w:tc>
          <w:tcPr>
            <w:tcW w:w="2551" w:type="dxa"/>
            <w:vAlign w:val="center"/>
          </w:tcPr>
          <w:p>
            <w:pPr>
              <w:pStyle w:val="30"/>
            </w:pPr>
            <w:r>
              <w:t>≥90%</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地下水监测站全年到报率地下水监测站全年到报率</w:t>
            </w:r>
          </w:p>
        </w:tc>
        <w:tc>
          <w:tcPr>
            <w:tcW w:w="2835" w:type="dxa"/>
            <w:vAlign w:val="center"/>
          </w:tcPr>
          <w:p>
            <w:pPr>
              <w:pStyle w:val="30"/>
            </w:pPr>
            <w:r>
              <w:t>197眼地下水监测站省级节点的全年到报率</w:t>
            </w:r>
          </w:p>
        </w:tc>
        <w:tc>
          <w:tcPr>
            <w:tcW w:w="2551" w:type="dxa"/>
            <w:vAlign w:val="center"/>
          </w:tcPr>
          <w:p>
            <w:pPr>
              <w:pStyle w:val="30"/>
            </w:pPr>
            <w:r>
              <w:t>≥95%</w:t>
            </w:r>
          </w:p>
        </w:tc>
        <w:tc>
          <w:tcPr>
            <w:tcW w:w="2268" w:type="dxa"/>
            <w:vAlign w:val="center"/>
          </w:tcPr>
          <w:p>
            <w:pPr>
              <w:pStyle w:val="30"/>
            </w:pPr>
            <w:r>
              <w:t>《水利信息系统运行维护规范》</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经费支出不超过合同规模</w:t>
            </w:r>
          </w:p>
        </w:tc>
        <w:tc>
          <w:tcPr>
            <w:tcW w:w="2551" w:type="dxa"/>
            <w:vAlign w:val="center"/>
          </w:tcPr>
          <w:p>
            <w:pPr>
              <w:pStyle w:val="30"/>
            </w:pPr>
            <w:r>
              <w:t>≤100万</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支撑相关部门水文监测信息</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为相关部门提供信息服务</w:t>
            </w:r>
          </w:p>
        </w:tc>
        <w:tc>
          <w:tcPr>
            <w:tcW w:w="2835" w:type="dxa"/>
            <w:vAlign w:val="center"/>
          </w:tcPr>
          <w:p>
            <w:pPr>
              <w:pStyle w:val="30"/>
            </w:pPr>
            <w:r>
              <w:t>及时准确为各级政府与水行政管理部门提供水文监测信息</w:t>
            </w:r>
          </w:p>
        </w:tc>
        <w:tc>
          <w:tcPr>
            <w:tcW w:w="2551" w:type="dxa"/>
            <w:vAlign w:val="center"/>
          </w:tcPr>
          <w:p>
            <w:pPr>
              <w:pStyle w:val="30"/>
            </w:pPr>
            <w:r>
              <w:t>是</w:t>
            </w:r>
          </w:p>
        </w:tc>
        <w:tc>
          <w:tcPr>
            <w:tcW w:w="2268" w:type="dxa"/>
            <w:vAlign w:val="center"/>
          </w:tcPr>
          <w:p>
            <w:pPr>
              <w:pStyle w:val="30"/>
            </w:pPr>
            <w:r>
              <w:t>《河北省水文管理条例》</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4、水文运行与测报绩效目标表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1.完成全市水文水资源（降水、水位、流量、水质等要素）监测工作。</w:t>
            </w:r>
          </w:p>
          <w:p>
            <w:pPr>
              <w:pStyle w:val="30"/>
            </w:pPr>
            <w:r>
              <w:t>2.完成水文情报预报预警及水平衡测试与水文水资源、水环境监测分析等信息报送工作。</w:t>
            </w:r>
          </w:p>
          <w:p>
            <w:pPr>
              <w:pStyle w:val="30"/>
            </w:pPr>
            <w:r>
              <w:t>3.完成水文水资源资料和有关成果的收集汇总和审查鉴定及存储工作。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保证本市全年411处水情报讯信息准确完整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保证本市全年571处水文资料整编成果真实完整</w:t>
            </w:r>
          </w:p>
        </w:tc>
        <w:tc>
          <w:tcPr>
            <w:tcW w:w="2551" w:type="dxa"/>
            <w:vAlign w:val="center"/>
          </w:tcPr>
          <w:p>
            <w:pPr>
              <w:pStyle w:val="30"/>
            </w:pPr>
            <w:r>
              <w:t>≤1/15000</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保证本市全年测报设施畅通，保证信息通讯及时有效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项目预算数</w:t>
            </w:r>
          </w:p>
        </w:tc>
        <w:tc>
          <w:tcPr>
            <w:tcW w:w="2835" w:type="dxa"/>
            <w:vAlign w:val="center"/>
          </w:tcPr>
          <w:p>
            <w:pPr>
              <w:pStyle w:val="30"/>
            </w:pPr>
            <w:r>
              <w:t>完成全市测、报、整工作不超过经费规模</w:t>
            </w:r>
          </w:p>
        </w:tc>
        <w:tc>
          <w:tcPr>
            <w:tcW w:w="2551" w:type="dxa"/>
            <w:vAlign w:val="center"/>
          </w:tcPr>
          <w:p>
            <w:pPr>
              <w:pStyle w:val="30"/>
            </w:pPr>
            <w:r>
              <w:t>≤413.16万元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为各级单位提供服务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100%</w:t>
            </w:r>
          </w:p>
        </w:tc>
        <w:tc>
          <w:tcPr>
            <w:tcW w:w="2268" w:type="dxa"/>
            <w:vAlign w:val="center"/>
          </w:tcPr>
          <w:p>
            <w:pPr>
              <w:pStyle w:val="30"/>
            </w:pPr>
            <w:r>
              <w:t>《河北省水文管理条例》</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2022年，河北省石家庄水文勘测研究中心安排政府采购预算313.73万元。具体内容见下表。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313.73</w:t>
            </w:r>
          </w:p>
        </w:tc>
        <w:tc>
          <w:tcPr>
            <w:tcW w:w="964" w:type="dxa"/>
            <w:vAlign w:val="center"/>
          </w:tcPr>
          <w:p>
            <w:pPr>
              <w:pStyle w:val="19"/>
            </w:pPr>
            <w:r>
              <w:t>310.73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296.01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河北省石家庄水文勘测研究中心小计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313.73</w:t>
            </w:r>
          </w:p>
        </w:tc>
        <w:tc>
          <w:tcPr>
            <w:tcW w:w="964" w:type="dxa"/>
            <w:vAlign w:val="center"/>
          </w:tcPr>
          <w:p>
            <w:pPr>
              <w:pStyle w:val="19"/>
            </w:pPr>
            <w:r>
              <w:t>310.73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296.01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306.84</w:t>
            </w:r>
          </w:p>
        </w:tc>
        <w:tc>
          <w:tcPr>
            <w:tcW w:w="1134" w:type="dxa"/>
            <w:vAlign w:val="center"/>
          </w:tcPr>
          <w:p>
            <w:pPr>
              <w:pStyle w:val="16"/>
            </w:pPr>
            <w:r>
              <w:t>其他运行维护服务</w:t>
            </w:r>
          </w:p>
        </w:tc>
        <w:tc>
          <w:tcPr>
            <w:tcW w:w="1134" w:type="dxa"/>
            <w:vAlign w:val="center"/>
          </w:tcPr>
          <w:p>
            <w:pPr>
              <w:pStyle w:val="16"/>
            </w:pPr>
            <w:r>
              <w:t>C020699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88.20</w:t>
            </w:r>
          </w:p>
        </w:tc>
        <w:tc>
          <w:tcPr>
            <w:tcW w:w="964" w:type="dxa"/>
            <w:vAlign w:val="center"/>
          </w:tcPr>
          <w:p>
            <w:pPr>
              <w:pStyle w:val="15"/>
            </w:pPr>
            <w:r>
              <w:t>88.20</w:t>
            </w:r>
          </w:p>
        </w:tc>
        <w:tc>
          <w:tcPr>
            <w:tcW w:w="964" w:type="dxa"/>
            <w:vAlign w:val="center"/>
          </w:tcPr>
          <w:p>
            <w:pPr>
              <w:pStyle w:val="15"/>
            </w:pPr>
            <w:r>
              <w:t>88.20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306.84</w:t>
            </w:r>
          </w:p>
        </w:tc>
        <w:tc>
          <w:tcPr>
            <w:tcW w:w="1134" w:type="dxa"/>
            <w:vAlign w:val="center"/>
          </w:tcPr>
          <w:p>
            <w:pPr>
              <w:pStyle w:val="16"/>
            </w:pPr>
            <w:r>
              <w:t>其他运行维护服务</w:t>
            </w:r>
          </w:p>
        </w:tc>
        <w:tc>
          <w:tcPr>
            <w:tcW w:w="1134" w:type="dxa"/>
            <w:vAlign w:val="center"/>
          </w:tcPr>
          <w:p>
            <w:pPr>
              <w:pStyle w:val="16"/>
            </w:pPr>
            <w:r>
              <w:t>C020699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169.76</w:t>
            </w:r>
          </w:p>
        </w:tc>
        <w:tc>
          <w:tcPr>
            <w:tcW w:w="964" w:type="dxa"/>
            <w:vAlign w:val="center"/>
          </w:tcPr>
          <w:p>
            <w:pPr>
              <w:pStyle w:val="15"/>
            </w:pPr>
            <w:r>
              <w:t>169.76</w:t>
            </w:r>
          </w:p>
        </w:tc>
        <w:tc>
          <w:tcPr>
            <w:tcW w:w="964" w:type="dxa"/>
            <w:vAlign w:val="center"/>
          </w:tcPr>
          <w:p>
            <w:pPr>
              <w:pStyle w:val="15"/>
            </w:pPr>
            <w:r>
              <w:t>169.76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100.00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413.16</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0.72</w:t>
            </w:r>
          </w:p>
        </w:tc>
        <w:tc>
          <w:tcPr>
            <w:tcW w:w="964" w:type="dxa"/>
            <w:vAlign w:val="center"/>
          </w:tcPr>
          <w:p>
            <w:pPr>
              <w:pStyle w:val="15"/>
            </w:pPr>
            <w:r>
              <w:t>0.72</w:t>
            </w:r>
          </w:p>
        </w:tc>
        <w:tc>
          <w:tcPr>
            <w:tcW w:w="964" w:type="dxa"/>
            <w:vAlign w:val="center"/>
          </w:tcPr>
          <w:p>
            <w:pPr>
              <w:pStyle w:val="15"/>
            </w:pPr>
            <w:r>
              <w:t>0.72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413.16</w:t>
            </w:r>
          </w:p>
        </w:tc>
        <w:tc>
          <w:tcPr>
            <w:tcW w:w="1134" w:type="dxa"/>
            <w:vAlign w:val="center"/>
          </w:tcPr>
          <w:p>
            <w:pPr>
              <w:pStyle w:val="16"/>
            </w:pPr>
            <w:r>
              <w:t>其他椅凳类</w:t>
            </w:r>
          </w:p>
        </w:tc>
        <w:tc>
          <w:tcPr>
            <w:tcW w:w="1134" w:type="dxa"/>
            <w:vAlign w:val="center"/>
          </w:tcPr>
          <w:p>
            <w:pPr>
              <w:pStyle w:val="16"/>
            </w:pPr>
            <w:r>
              <w:t>A060399</w:t>
            </w:r>
          </w:p>
        </w:tc>
        <w:tc>
          <w:tcPr>
            <w:tcW w:w="709" w:type="dxa"/>
            <w:vAlign w:val="center"/>
          </w:tcPr>
          <w:p>
            <w:pPr>
              <w:pStyle w:val="17"/>
            </w:pPr>
            <w:r>
              <w:t>把</w:t>
            </w:r>
          </w:p>
        </w:tc>
        <w:tc>
          <w:tcPr>
            <w:tcW w:w="850" w:type="dxa"/>
            <w:vAlign w:val="center"/>
          </w:tcPr>
          <w:p>
            <w:pPr>
              <w:pStyle w:val="15"/>
            </w:pPr>
            <w:r>
              <w:t>25</w:t>
            </w:r>
          </w:p>
        </w:tc>
        <w:tc>
          <w:tcPr>
            <w:tcW w:w="850" w:type="dxa"/>
            <w:vAlign w:val="center"/>
          </w:tcPr>
          <w:p>
            <w:pPr>
              <w:pStyle w:val="15"/>
            </w:pPr>
            <w:r>
              <w:t>0.03</w:t>
            </w:r>
          </w:p>
        </w:tc>
        <w:tc>
          <w:tcPr>
            <w:tcW w:w="964"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413.16</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30</w:t>
            </w:r>
          </w:p>
        </w:tc>
        <w:tc>
          <w:tcPr>
            <w:tcW w:w="850" w:type="dxa"/>
            <w:vAlign w:val="center"/>
          </w:tcPr>
          <w:p>
            <w:pPr>
              <w:pStyle w:val="15"/>
            </w:pPr>
            <w:r>
              <w:t>0.01</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413.16</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413.16</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413.16</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413.16</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22.00</w:t>
            </w:r>
          </w:p>
        </w:tc>
        <w:tc>
          <w:tcPr>
            <w:tcW w:w="964" w:type="dxa"/>
            <w:vAlign w:val="center"/>
          </w:tcPr>
          <w:p>
            <w:pPr>
              <w:pStyle w:val="15"/>
            </w:pPr>
            <w:r>
              <w:t>22.00</w:t>
            </w:r>
          </w:p>
        </w:tc>
        <w:tc>
          <w:tcPr>
            <w:tcW w:w="964" w:type="dxa"/>
            <w:vAlign w:val="center"/>
          </w:tcPr>
          <w:p>
            <w:pPr>
              <w:pStyle w:val="15"/>
            </w:pPr>
            <w:r>
              <w:t>22.00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413.16</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河北省石家庄水文勘测研究中心上年末固定资产金额为1128.94万元（详见下表）。本年度拟购置固定资产总额为3.12万元，已按要求列入政府采购预算，详见政府采购预算表。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332003003河北省石家庄水文勘测研究中心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1128.94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6474.24</w:t>
            </w:r>
          </w:p>
        </w:tc>
        <w:tc>
          <w:tcPr>
            <w:tcW w:w="2835" w:type="dxa"/>
            <w:vAlign w:val="center"/>
          </w:tcPr>
          <w:p>
            <w:pPr>
              <w:pStyle w:val="15"/>
            </w:pPr>
            <w:r>
              <w:t>312.01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1300.24</w:t>
            </w:r>
          </w:p>
        </w:tc>
        <w:tc>
          <w:tcPr>
            <w:tcW w:w="2835" w:type="dxa"/>
            <w:vAlign w:val="center"/>
          </w:tcPr>
          <w:p>
            <w:pPr>
              <w:pStyle w:val="15"/>
            </w:pPr>
            <w:r>
              <w:t>27.60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w:t>
            </w:r>
          </w:p>
        </w:tc>
        <w:tc>
          <w:tcPr>
            <w:tcW w:w="2835" w:type="dxa"/>
            <w:vAlign w:val="center"/>
          </w:tcPr>
          <w:p>
            <w:pPr>
              <w:pStyle w:val="15"/>
            </w:pPr>
            <w:r>
              <w:t>251.68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989</w:t>
            </w:r>
          </w:p>
        </w:tc>
        <w:tc>
          <w:tcPr>
            <w:tcW w:w="2835" w:type="dxa"/>
            <w:vAlign w:val="center"/>
          </w:tcPr>
          <w:p>
            <w:pPr>
              <w:pStyle w:val="15"/>
            </w:pPr>
            <w:r>
              <w:t>565.25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3" w:name="_Toc_4_4_0000000022"/>
      <w:r>
        <w:rPr>
          <w:rFonts w:ascii="方正小标宋_GBK" w:hAnsi="方正小标宋_GBK" w:eastAsia="方正小标宋_GBK" w:cs="方正小标宋_GBK"/>
          <w:color w:val="000000"/>
          <w:sz w:val="44"/>
        </w:rPr>
        <w:t>四、河北省保定水文勘测研究中心收支预算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3623.05</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t>2</w:t>
            </w:r>
            <w:r>
              <w:rPr>
                <w:rFonts w:hint="eastAsia"/>
                <w:lang w:eastAsia="zh-CN"/>
              </w:rPr>
              <w:t>1</w:t>
            </w:r>
            <w:r>
              <w:t>0.00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655.89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0.</w:t>
            </w:r>
            <w:r>
              <w:rPr>
                <w:rFonts w:hint="eastAsia"/>
                <w:lang w:eastAsia="zh-CN"/>
              </w:rPr>
              <w:t>4</w:t>
            </w:r>
            <w:r>
              <w:t>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125.07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2946.64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145.85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rPr>
                <w:rFonts w:hint="eastAsia"/>
                <w:lang w:eastAsia="zh-CN"/>
              </w:rPr>
              <w:t>3833.45</w:t>
            </w:r>
          </w:p>
        </w:tc>
        <w:tc>
          <w:tcPr>
            <w:tcW w:w="4535" w:type="dxa"/>
            <w:vAlign w:val="center"/>
          </w:tcPr>
          <w:p>
            <w:pPr>
              <w:pStyle w:val="18"/>
            </w:pPr>
            <w:r>
              <w:t>本年支出合计</w:t>
            </w:r>
          </w:p>
        </w:tc>
        <w:tc>
          <w:tcPr>
            <w:tcW w:w="2126" w:type="dxa"/>
            <w:vAlign w:val="center"/>
          </w:tcPr>
          <w:p>
            <w:pPr>
              <w:pStyle w:val="19"/>
            </w:pPr>
            <w:r>
              <w:t>3873.45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40.00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rPr>
                <w:rFonts w:hint="eastAsia"/>
                <w:lang w:eastAsia="zh-CN"/>
              </w:rPr>
              <w:t>3873.45</w:t>
            </w:r>
          </w:p>
        </w:tc>
        <w:tc>
          <w:tcPr>
            <w:tcW w:w="4535" w:type="dxa"/>
            <w:vAlign w:val="center"/>
          </w:tcPr>
          <w:p>
            <w:pPr>
              <w:pStyle w:val="18"/>
            </w:pPr>
            <w:r>
              <w:t>支出总计</w:t>
            </w:r>
          </w:p>
        </w:tc>
        <w:tc>
          <w:tcPr>
            <w:tcW w:w="2126" w:type="dxa"/>
            <w:vAlign w:val="center"/>
          </w:tcPr>
          <w:p>
            <w:pPr>
              <w:pStyle w:val="19"/>
            </w:pPr>
            <w:r>
              <w:t>3873.45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3873.45</w:t>
            </w:r>
          </w:p>
        </w:tc>
        <w:tc>
          <w:tcPr>
            <w:tcW w:w="1134" w:type="dxa"/>
            <w:vAlign w:val="center"/>
          </w:tcPr>
          <w:p>
            <w:pPr>
              <w:pStyle w:val="19"/>
            </w:pPr>
            <w:r>
              <w:t>3833.45</w:t>
            </w:r>
          </w:p>
        </w:tc>
        <w:tc>
          <w:tcPr>
            <w:tcW w:w="1134" w:type="dxa"/>
            <w:vAlign w:val="center"/>
          </w:tcPr>
          <w:p>
            <w:pPr>
              <w:pStyle w:val="19"/>
            </w:pPr>
            <w:r>
              <w:t>3623.05</w:t>
            </w:r>
          </w:p>
        </w:tc>
        <w:tc>
          <w:tcPr>
            <w:tcW w:w="1134" w:type="dxa"/>
            <w:vAlign w:val="center"/>
          </w:tcPr>
          <w:p>
            <w:pPr>
              <w:pStyle w:val="19"/>
            </w:pPr>
          </w:p>
        </w:tc>
        <w:tc>
          <w:tcPr>
            <w:tcW w:w="1134" w:type="dxa"/>
            <w:vAlign w:val="center"/>
          </w:tcPr>
          <w:p>
            <w:pPr>
              <w:pStyle w:val="19"/>
            </w:pPr>
            <w:r>
              <w:t>210.00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0.40</w:t>
            </w:r>
          </w:p>
        </w:tc>
        <w:tc>
          <w:tcPr>
            <w:tcW w:w="1134" w:type="dxa"/>
            <w:vAlign w:val="center"/>
          </w:tcPr>
          <w:p>
            <w:pPr>
              <w:pStyle w:val="19"/>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655.89</w:t>
            </w:r>
          </w:p>
        </w:tc>
        <w:tc>
          <w:tcPr>
            <w:tcW w:w="1134" w:type="dxa"/>
            <w:vAlign w:val="center"/>
          </w:tcPr>
          <w:p>
            <w:pPr>
              <w:pStyle w:val="15"/>
            </w:pPr>
            <w:r>
              <w:t>655.89</w:t>
            </w:r>
          </w:p>
        </w:tc>
        <w:tc>
          <w:tcPr>
            <w:tcW w:w="1134" w:type="dxa"/>
            <w:vAlign w:val="center"/>
          </w:tcPr>
          <w:p>
            <w:pPr>
              <w:pStyle w:val="15"/>
            </w:pPr>
            <w:r>
              <w:t>655.89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655.89</w:t>
            </w:r>
          </w:p>
        </w:tc>
        <w:tc>
          <w:tcPr>
            <w:tcW w:w="1134" w:type="dxa"/>
            <w:vAlign w:val="center"/>
          </w:tcPr>
          <w:p>
            <w:pPr>
              <w:pStyle w:val="15"/>
            </w:pPr>
            <w:r>
              <w:t>655.89</w:t>
            </w:r>
          </w:p>
        </w:tc>
        <w:tc>
          <w:tcPr>
            <w:tcW w:w="1134" w:type="dxa"/>
            <w:vAlign w:val="center"/>
          </w:tcPr>
          <w:p>
            <w:pPr>
              <w:pStyle w:val="15"/>
            </w:pPr>
            <w:r>
              <w:t>655.89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349.56</w:t>
            </w:r>
          </w:p>
        </w:tc>
        <w:tc>
          <w:tcPr>
            <w:tcW w:w="1134" w:type="dxa"/>
            <w:vAlign w:val="center"/>
          </w:tcPr>
          <w:p>
            <w:pPr>
              <w:pStyle w:val="15"/>
            </w:pPr>
            <w:r>
              <w:t>349.56</w:t>
            </w:r>
          </w:p>
        </w:tc>
        <w:tc>
          <w:tcPr>
            <w:tcW w:w="1134" w:type="dxa"/>
            <w:vAlign w:val="center"/>
          </w:tcPr>
          <w:p>
            <w:pPr>
              <w:pStyle w:val="15"/>
            </w:pPr>
            <w:r>
              <w:t>349.56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202.59</w:t>
            </w:r>
          </w:p>
        </w:tc>
        <w:tc>
          <w:tcPr>
            <w:tcW w:w="1134" w:type="dxa"/>
            <w:vAlign w:val="center"/>
          </w:tcPr>
          <w:p>
            <w:pPr>
              <w:pStyle w:val="15"/>
            </w:pPr>
            <w:r>
              <w:t>202.59</w:t>
            </w:r>
          </w:p>
        </w:tc>
        <w:tc>
          <w:tcPr>
            <w:tcW w:w="1134" w:type="dxa"/>
            <w:vAlign w:val="center"/>
          </w:tcPr>
          <w:p>
            <w:pPr>
              <w:pStyle w:val="15"/>
            </w:pPr>
            <w:r>
              <w:t>202.59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103.74</w:t>
            </w:r>
          </w:p>
        </w:tc>
        <w:tc>
          <w:tcPr>
            <w:tcW w:w="1134" w:type="dxa"/>
            <w:vAlign w:val="center"/>
          </w:tcPr>
          <w:p>
            <w:pPr>
              <w:pStyle w:val="15"/>
            </w:pPr>
            <w:r>
              <w:t>103.74</w:t>
            </w:r>
          </w:p>
        </w:tc>
        <w:tc>
          <w:tcPr>
            <w:tcW w:w="1134" w:type="dxa"/>
            <w:vAlign w:val="center"/>
          </w:tcPr>
          <w:p>
            <w:pPr>
              <w:pStyle w:val="15"/>
            </w:pPr>
            <w:r>
              <w:t>103.74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125.07</w:t>
            </w:r>
          </w:p>
        </w:tc>
        <w:tc>
          <w:tcPr>
            <w:tcW w:w="1134" w:type="dxa"/>
            <w:vAlign w:val="center"/>
          </w:tcPr>
          <w:p>
            <w:pPr>
              <w:pStyle w:val="15"/>
            </w:pPr>
            <w:r>
              <w:t>125.07</w:t>
            </w:r>
          </w:p>
        </w:tc>
        <w:tc>
          <w:tcPr>
            <w:tcW w:w="1134" w:type="dxa"/>
            <w:vAlign w:val="center"/>
          </w:tcPr>
          <w:p>
            <w:pPr>
              <w:pStyle w:val="15"/>
            </w:pPr>
            <w:r>
              <w:t>125.07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125.07</w:t>
            </w:r>
          </w:p>
        </w:tc>
        <w:tc>
          <w:tcPr>
            <w:tcW w:w="1134" w:type="dxa"/>
            <w:vAlign w:val="center"/>
          </w:tcPr>
          <w:p>
            <w:pPr>
              <w:pStyle w:val="15"/>
            </w:pPr>
            <w:r>
              <w:t>125.07</w:t>
            </w:r>
          </w:p>
        </w:tc>
        <w:tc>
          <w:tcPr>
            <w:tcW w:w="1134" w:type="dxa"/>
            <w:vAlign w:val="center"/>
          </w:tcPr>
          <w:p>
            <w:pPr>
              <w:pStyle w:val="15"/>
            </w:pPr>
            <w:r>
              <w:t>125.07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125.07</w:t>
            </w:r>
          </w:p>
        </w:tc>
        <w:tc>
          <w:tcPr>
            <w:tcW w:w="1134" w:type="dxa"/>
            <w:vAlign w:val="center"/>
          </w:tcPr>
          <w:p>
            <w:pPr>
              <w:pStyle w:val="15"/>
            </w:pPr>
            <w:r>
              <w:t>125.07</w:t>
            </w:r>
          </w:p>
        </w:tc>
        <w:tc>
          <w:tcPr>
            <w:tcW w:w="1134" w:type="dxa"/>
            <w:vAlign w:val="center"/>
          </w:tcPr>
          <w:p>
            <w:pPr>
              <w:pStyle w:val="15"/>
            </w:pPr>
            <w:r>
              <w:t>125.07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2946.64</w:t>
            </w:r>
          </w:p>
        </w:tc>
        <w:tc>
          <w:tcPr>
            <w:tcW w:w="1134" w:type="dxa"/>
            <w:vAlign w:val="center"/>
          </w:tcPr>
          <w:p>
            <w:pPr>
              <w:pStyle w:val="15"/>
            </w:pPr>
            <w:r>
              <w:t>2906.64</w:t>
            </w:r>
          </w:p>
        </w:tc>
        <w:tc>
          <w:tcPr>
            <w:tcW w:w="1134" w:type="dxa"/>
            <w:vAlign w:val="center"/>
          </w:tcPr>
          <w:p>
            <w:pPr>
              <w:pStyle w:val="15"/>
            </w:pPr>
            <w:r>
              <w:t>2696.24</w:t>
            </w:r>
          </w:p>
        </w:tc>
        <w:tc>
          <w:tcPr>
            <w:tcW w:w="1134" w:type="dxa"/>
            <w:vAlign w:val="center"/>
          </w:tcPr>
          <w:p>
            <w:pPr>
              <w:pStyle w:val="15"/>
            </w:pPr>
          </w:p>
        </w:tc>
        <w:tc>
          <w:tcPr>
            <w:tcW w:w="1134" w:type="dxa"/>
            <w:vAlign w:val="center"/>
          </w:tcPr>
          <w:p>
            <w:pPr>
              <w:pStyle w:val="15"/>
            </w:pPr>
            <w:r>
              <w:t>210.00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0.40</w:t>
            </w:r>
          </w:p>
        </w:tc>
        <w:tc>
          <w:tcPr>
            <w:tcW w:w="113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2946.64</w:t>
            </w:r>
          </w:p>
        </w:tc>
        <w:tc>
          <w:tcPr>
            <w:tcW w:w="1134" w:type="dxa"/>
            <w:vAlign w:val="center"/>
          </w:tcPr>
          <w:p>
            <w:pPr>
              <w:pStyle w:val="15"/>
            </w:pPr>
            <w:r>
              <w:t>2906.64</w:t>
            </w:r>
          </w:p>
        </w:tc>
        <w:tc>
          <w:tcPr>
            <w:tcW w:w="1134" w:type="dxa"/>
            <w:vAlign w:val="center"/>
          </w:tcPr>
          <w:p>
            <w:pPr>
              <w:pStyle w:val="15"/>
            </w:pPr>
            <w:r>
              <w:t>2696.24</w:t>
            </w:r>
          </w:p>
        </w:tc>
        <w:tc>
          <w:tcPr>
            <w:tcW w:w="1134" w:type="dxa"/>
            <w:vAlign w:val="center"/>
          </w:tcPr>
          <w:p>
            <w:pPr>
              <w:pStyle w:val="15"/>
            </w:pPr>
          </w:p>
        </w:tc>
        <w:tc>
          <w:tcPr>
            <w:tcW w:w="1134" w:type="dxa"/>
            <w:vAlign w:val="center"/>
          </w:tcPr>
          <w:p>
            <w:pPr>
              <w:pStyle w:val="15"/>
            </w:pPr>
            <w:r>
              <w:t>210.00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0.40</w:t>
            </w:r>
          </w:p>
        </w:tc>
        <w:tc>
          <w:tcPr>
            <w:tcW w:w="113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354.68</w:t>
            </w:r>
          </w:p>
        </w:tc>
        <w:tc>
          <w:tcPr>
            <w:tcW w:w="1134" w:type="dxa"/>
            <w:vAlign w:val="center"/>
          </w:tcPr>
          <w:p>
            <w:pPr>
              <w:pStyle w:val="15"/>
            </w:pPr>
            <w:r>
              <w:t>354.68</w:t>
            </w:r>
          </w:p>
        </w:tc>
        <w:tc>
          <w:tcPr>
            <w:tcW w:w="1134" w:type="dxa"/>
            <w:vAlign w:val="center"/>
          </w:tcPr>
          <w:p>
            <w:pPr>
              <w:pStyle w:val="15"/>
            </w:pPr>
            <w:r>
              <w:t>354.68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2591.96</w:t>
            </w:r>
          </w:p>
        </w:tc>
        <w:tc>
          <w:tcPr>
            <w:tcW w:w="1134" w:type="dxa"/>
            <w:vAlign w:val="center"/>
          </w:tcPr>
          <w:p>
            <w:pPr>
              <w:pStyle w:val="15"/>
            </w:pPr>
            <w:r>
              <w:t>2551.96</w:t>
            </w:r>
          </w:p>
        </w:tc>
        <w:tc>
          <w:tcPr>
            <w:tcW w:w="1134" w:type="dxa"/>
            <w:vAlign w:val="center"/>
          </w:tcPr>
          <w:p>
            <w:pPr>
              <w:pStyle w:val="15"/>
            </w:pPr>
            <w:r>
              <w:t>2341.56</w:t>
            </w:r>
          </w:p>
        </w:tc>
        <w:tc>
          <w:tcPr>
            <w:tcW w:w="1134" w:type="dxa"/>
            <w:vAlign w:val="center"/>
          </w:tcPr>
          <w:p>
            <w:pPr>
              <w:pStyle w:val="15"/>
            </w:pPr>
          </w:p>
        </w:tc>
        <w:tc>
          <w:tcPr>
            <w:tcW w:w="1134" w:type="dxa"/>
            <w:vAlign w:val="center"/>
          </w:tcPr>
          <w:p>
            <w:pPr>
              <w:pStyle w:val="15"/>
            </w:pPr>
            <w:r>
              <w:t>210.00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0.40</w:t>
            </w:r>
          </w:p>
        </w:tc>
        <w:tc>
          <w:tcPr>
            <w:tcW w:w="113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145.85</w:t>
            </w:r>
          </w:p>
        </w:tc>
        <w:tc>
          <w:tcPr>
            <w:tcW w:w="1134" w:type="dxa"/>
            <w:vAlign w:val="center"/>
          </w:tcPr>
          <w:p>
            <w:pPr>
              <w:pStyle w:val="15"/>
            </w:pPr>
            <w:r>
              <w:t>145.85</w:t>
            </w:r>
          </w:p>
        </w:tc>
        <w:tc>
          <w:tcPr>
            <w:tcW w:w="1134" w:type="dxa"/>
            <w:vAlign w:val="center"/>
          </w:tcPr>
          <w:p>
            <w:pPr>
              <w:pStyle w:val="15"/>
            </w:pPr>
            <w:r>
              <w:t>145.85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145.85</w:t>
            </w:r>
          </w:p>
        </w:tc>
        <w:tc>
          <w:tcPr>
            <w:tcW w:w="1134" w:type="dxa"/>
            <w:vAlign w:val="center"/>
          </w:tcPr>
          <w:p>
            <w:pPr>
              <w:pStyle w:val="15"/>
            </w:pPr>
            <w:r>
              <w:t>145.85</w:t>
            </w:r>
          </w:p>
        </w:tc>
        <w:tc>
          <w:tcPr>
            <w:tcW w:w="1134" w:type="dxa"/>
            <w:vAlign w:val="center"/>
          </w:tcPr>
          <w:p>
            <w:pPr>
              <w:pStyle w:val="15"/>
            </w:pPr>
            <w:r>
              <w:t>145.85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145.85</w:t>
            </w:r>
          </w:p>
        </w:tc>
        <w:tc>
          <w:tcPr>
            <w:tcW w:w="1134" w:type="dxa"/>
            <w:vAlign w:val="center"/>
          </w:tcPr>
          <w:p>
            <w:pPr>
              <w:pStyle w:val="15"/>
            </w:pPr>
            <w:r>
              <w:t>145.85</w:t>
            </w:r>
          </w:p>
        </w:tc>
        <w:tc>
          <w:tcPr>
            <w:tcW w:w="1134" w:type="dxa"/>
            <w:vAlign w:val="center"/>
          </w:tcPr>
          <w:p>
            <w:pPr>
              <w:pStyle w:val="15"/>
            </w:pPr>
            <w:r>
              <w:t>145.85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3873.45</w:t>
            </w:r>
          </w:p>
        </w:tc>
        <w:tc>
          <w:tcPr>
            <w:tcW w:w="1361" w:type="dxa"/>
            <w:vAlign w:val="center"/>
          </w:tcPr>
          <w:p>
            <w:pPr>
              <w:pStyle w:val="19"/>
            </w:pPr>
            <w:r>
              <w:t>2871.99</w:t>
            </w:r>
          </w:p>
        </w:tc>
        <w:tc>
          <w:tcPr>
            <w:tcW w:w="1361" w:type="dxa"/>
            <w:vAlign w:val="center"/>
          </w:tcPr>
          <w:p>
            <w:pPr>
              <w:pStyle w:val="19"/>
            </w:pPr>
            <w:r>
              <w:t>1001.46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655.89</w:t>
            </w:r>
          </w:p>
        </w:tc>
        <w:tc>
          <w:tcPr>
            <w:tcW w:w="1361" w:type="dxa"/>
            <w:vAlign w:val="center"/>
          </w:tcPr>
          <w:p>
            <w:pPr>
              <w:pStyle w:val="15"/>
            </w:pPr>
            <w:r>
              <w:t>655.89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655.89</w:t>
            </w:r>
          </w:p>
        </w:tc>
        <w:tc>
          <w:tcPr>
            <w:tcW w:w="1361" w:type="dxa"/>
            <w:vAlign w:val="center"/>
          </w:tcPr>
          <w:p>
            <w:pPr>
              <w:pStyle w:val="15"/>
            </w:pPr>
            <w:r>
              <w:t>655.89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349.56</w:t>
            </w:r>
          </w:p>
        </w:tc>
        <w:tc>
          <w:tcPr>
            <w:tcW w:w="1361" w:type="dxa"/>
            <w:vAlign w:val="center"/>
          </w:tcPr>
          <w:p>
            <w:pPr>
              <w:pStyle w:val="15"/>
            </w:pPr>
            <w:r>
              <w:t>349.56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202.59</w:t>
            </w:r>
          </w:p>
        </w:tc>
        <w:tc>
          <w:tcPr>
            <w:tcW w:w="1361" w:type="dxa"/>
            <w:vAlign w:val="center"/>
          </w:tcPr>
          <w:p>
            <w:pPr>
              <w:pStyle w:val="15"/>
            </w:pPr>
            <w:r>
              <w:t>202.59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103.74</w:t>
            </w:r>
          </w:p>
        </w:tc>
        <w:tc>
          <w:tcPr>
            <w:tcW w:w="1361" w:type="dxa"/>
            <w:vAlign w:val="center"/>
          </w:tcPr>
          <w:p>
            <w:pPr>
              <w:pStyle w:val="15"/>
            </w:pPr>
            <w:r>
              <w:t>103.74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125.07</w:t>
            </w:r>
          </w:p>
        </w:tc>
        <w:tc>
          <w:tcPr>
            <w:tcW w:w="1361" w:type="dxa"/>
            <w:vAlign w:val="center"/>
          </w:tcPr>
          <w:p>
            <w:pPr>
              <w:pStyle w:val="15"/>
            </w:pPr>
            <w:r>
              <w:t>125.07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125.07</w:t>
            </w:r>
          </w:p>
        </w:tc>
        <w:tc>
          <w:tcPr>
            <w:tcW w:w="1361" w:type="dxa"/>
            <w:vAlign w:val="center"/>
          </w:tcPr>
          <w:p>
            <w:pPr>
              <w:pStyle w:val="15"/>
            </w:pPr>
            <w:r>
              <w:t>125.07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125.07</w:t>
            </w:r>
          </w:p>
        </w:tc>
        <w:tc>
          <w:tcPr>
            <w:tcW w:w="1361" w:type="dxa"/>
            <w:vAlign w:val="center"/>
          </w:tcPr>
          <w:p>
            <w:pPr>
              <w:pStyle w:val="15"/>
            </w:pPr>
            <w:r>
              <w:t>125.07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2946.64</w:t>
            </w:r>
          </w:p>
        </w:tc>
        <w:tc>
          <w:tcPr>
            <w:tcW w:w="1361" w:type="dxa"/>
            <w:vAlign w:val="center"/>
          </w:tcPr>
          <w:p>
            <w:pPr>
              <w:pStyle w:val="15"/>
            </w:pPr>
            <w:r>
              <w:t>1945.18</w:t>
            </w:r>
          </w:p>
        </w:tc>
        <w:tc>
          <w:tcPr>
            <w:tcW w:w="1361" w:type="dxa"/>
            <w:vAlign w:val="center"/>
          </w:tcPr>
          <w:p>
            <w:pPr>
              <w:pStyle w:val="15"/>
            </w:pPr>
            <w:r>
              <w:t>1001.46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2946.64</w:t>
            </w:r>
          </w:p>
        </w:tc>
        <w:tc>
          <w:tcPr>
            <w:tcW w:w="1361" w:type="dxa"/>
            <w:vAlign w:val="center"/>
          </w:tcPr>
          <w:p>
            <w:pPr>
              <w:pStyle w:val="15"/>
            </w:pPr>
            <w:r>
              <w:t>1945.18</w:t>
            </w:r>
          </w:p>
        </w:tc>
        <w:tc>
          <w:tcPr>
            <w:tcW w:w="1361" w:type="dxa"/>
            <w:vAlign w:val="center"/>
          </w:tcPr>
          <w:p>
            <w:pPr>
              <w:pStyle w:val="15"/>
            </w:pPr>
            <w:r>
              <w:t>1001.46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354.68</w:t>
            </w:r>
          </w:p>
        </w:tc>
        <w:tc>
          <w:tcPr>
            <w:tcW w:w="1361" w:type="dxa"/>
            <w:vAlign w:val="center"/>
          </w:tcPr>
          <w:p>
            <w:pPr>
              <w:pStyle w:val="15"/>
            </w:pPr>
          </w:p>
        </w:tc>
        <w:tc>
          <w:tcPr>
            <w:tcW w:w="1361" w:type="dxa"/>
            <w:vAlign w:val="center"/>
          </w:tcPr>
          <w:p>
            <w:pPr>
              <w:pStyle w:val="15"/>
            </w:pPr>
            <w:r>
              <w:t>354.68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2591.96</w:t>
            </w:r>
          </w:p>
        </w:tc>
        <w:tc>
          <w:tcPr>
            <w:tcW w:w="1361" w:type="dxa"/>
            <w:vAlign w:val="center"/>
          </w:tcPr>
          <w:p>
            <w:pPr>
              <w:pStyle w:val="15"/>
            </w:pPr>
            <w:r>
              <w:t>1945.18</w:t>
            </w:r>
          </w:p>
        </w:tc>
        <w:tc>
          <w:tcPr>
            <w:tcW w:w="1361" w:type="dxa"/>
            <w:vAlign w:val="center"/>
          </w:tcPr>
          <w:p>
            <w:pPr>
              <w:pStyle w:val="15"/>
            </w:pPr>
            <w:r>
              <w:t>646.78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145.85</w:t>
            </w:r>
          </w:p>
        </w:tc>
        <w:tc>
          <w:tcPr>
            <w:tcW w:w="1361" w:type="dxa"/>
            <w:vAlign w:val="center"/>
          </w:tcPr>
          <w:p>
            <w:pPr>
              <w:pStyle w:val="15"/>
            </w:pPr>
            <w:r>
              <w:t>145.85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145.85</w:t>
            </w:r>
          </w:p>
        </w:tc>
        <w:tc>
          <w:tcPr>
            <w:tcW w:w="1361" w:type="dxa"/>
            <w:vAlign w:val="center"/>
          </w:tcPr>
          <w:p>
            <w:pPr>
              <w:pStyle w:val="15"/>
            </w:pPr>
            <w:r>
              <w:t>145.85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145.85</w:t>
            </w:r>
          </w:p>
        </w:tc>
        <w:tc>
          <w:tcPr>
            <w:tcW w:w="1361" w:type="dxa"/>
            <w:vAlign w:val="center"/>
          </w:tcPr>
          <w:p>
            <w:pPr>
              <w:pStyle w:val="15"/>
            </w:pPr>
            <w:r>
              <w:t>145.85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3623.05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655.89</w:t>
            </w:r>
          </w:p>
        </w:tc>
        <w:tc>
          <w:tcPr>
            <w:tcW w:w="1474" w:type="dxa"/>
            <w:vAlign w:val="center"/>
          </w:tcPr>
          <w:p>
            <w:pPr>
              <w:pStyle w:val="15"/>
            </w:pPr>
            <w:r>
              <w:t>655.89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125.07</w:t>
            </w:r>
          </w:p>
        </w:tc>
        <w:tc>
          <w:tcPr>
            <w:tcW w:w="1474" w:type="dxa"/>
            <w:vAlign w:val="center"/>
          </w:tcPr>
          <w:p>
            <w:pPr>
              <w:pStyle w:val="15"/>
            </w:pPr>
            <w:r>
              <w:t>125.07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2696.24</w:t>
            </w:r>
          </w:p>
        </w:tc>
        <w:tc>
          <w:tcPr>
            <w:tcW w:w="1474" w:type="dxa"/>
            <w:vAlign w:val="center"/>
          </w:tcPr>
          <w:p>
            <w:pPr>
              <w:pStyle w:val="15"/>
            </w:pPr>
            <w:r>
              <w:t>2696.24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145.85</w:t>
            </w:r>
          </w:p>
        </w:tc>
        <w:tc>
          <w:tcPr>
            <w:tcW w:w="1474" w:type="dxa"/>
            <w:vAlign w:val="center"/>
          </w:tcPr>
          <w:p>
            <w:pPr>
              <w:pStyle w:val="15"/>
            </w:pPr>
            <w:r>
              <w:t>145.85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3623.05</w:t>
            </w:r>
          </w:p>
        </w:tc>
        <w:tc>
          <w:tcPr>
            <w:tcW w:w="3402" w:type="dxa"/>
            <w:vAlign w:val="center"/>
          </w:tcPr>
          <w:p>
            <w:pPr>
              <w:pStyle w:val="18"/>
            </w:pPr>
            <w:r>
              <w:t>本年支出合计</w:t>
            </w:r>
          </w:p>
        </w:tc>
        <w:tc>
          <w:tcPr>
            <w:tcW w:w="1474" w:type="dxa"/>
            <w:vAlign w:val="center"/>
          </w:tcPr>
          <w:p>
            <w:pPr>
              <w:pStyle w:val="19"/>
            </w:pPr>
            <w:r>
              <w:t>3623.05</w:t>
            </w:r>
          </w:p>
        </w:tc>
        <w:tc>
          <w:tcPr>
            <w:tcW w:w="1474" w:type="dxa"/>
            <w:vAlign w:val="center"/>
          </w:tcPr>
          <w:p>
            <w:pPr>
              <w:pStyle w:val="19"/>
            </w:pPr>
            <w:r>
              <w:t>3623.05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3623.05</w:t>
            </w:r>
          </w:p>
        </w:tc>
        <w:tc>
          <w:tcPr>
            <w:tcW w:w="3402" w:type="dxa"/>
            <w:vAlign w:val="center"/>
          </w:tcPr>
          <w:p>
            <w:pPr>
              <w:pStyle w:val="18"/>
            </w:pPr>
            <w:r>
              <w:t>支出总计</w:t>
            </w:r>
          </w:p>
        </w:tc>
        <w:tc>
          <w:tcPr>
            <w:tcW w:w="1474" w:type="dxa"/>
            <w:vAlign w:val="center"/>
          </w:tcPr>
          <w:p>
            <w:pPr>
              <w:pStyle w:val="19"/>
            </w:pPr>
            <w:r>
              <w:t>3623.05</w:t>
            </w:r>
          </w:p>
        </w:tc>
        <w:tc>
          <w:tcPr>
            <w:tcW w:w="1474" w:type="dxa"/>
            <w:vAlign w:val="center"/>
          </w:tcPr>
          <w:p>
            <w:pPr>
              <w:pStyle w:val="19"/>
            </w:pPr>
            <w:r>
              <w:t>3623.05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3623.05</w:t>
            </w:r>
          </w:p>
        </w:tc>
        <w:tc>
          <w:tcPr>
            <w:tcW w:w="2551" w:type="dxa"/>
            <w:vAlign w:val="center"/>
          </w:tcPr>
          <w:p>
            <w:pPr>
              <w:pStyle w:val="19"/>
            </w:pPr>
            <w:r>
              <w:t>2781.59</w:t>
            </w:r>
          </w:p>
        </w:tc>
        <w:tc>
          <w:tcPr>
            <w:tcW w:w="2551" w:type="dxa"/>
            <w:vAlign w:val="center"/>
          </w:tcPr>
          <w:p>
            <w:pPr>
              <w:pStyle w:val="19"/>
            </w:pPr>
            <w:r>
              <w:t>841.46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655.89</w:t>
            </w:r>
          </w:p>
        </w:tc>
        <w:tc>
          <w:tcPr>
            <w:tcW w:w="2551" w:type="dxa"/>
            <w:vAlign w:val="center"/>
          </w:tcPr>
          <w:p>
            <w:pPr>
              <w:pStyle w:val="15"/>
            </w:pPr>
            <w:r>
              <w:t>655.89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655.89</w:t>
            </w:r>
          </w:p>
        </w:tc>
        <w:tc>
          <w:tcPr>
            <w:tcW w:w="2551" w:type="dxa"/>
            <w:vAlign w:val="center"/>
          </w:tcPr>
          <w:p>
            <w:pPr>
              <w:pStyle w:val="15"/>
            </w:pPr>
            <w:r>
              <w:t>655.89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349.56</w:t>
            </w:r>
          </w:p>
        </w:tc>
        <w:tc>
          <w:tcPr>
            <w:tcW w:w="2551" w:type="dxa"/>
            <w:vAlign w:val="center"/>
          </w:tcPr>
          <w:p>
            <w:pPr>
              <w:pStyle w:val="15"/>
            </w:pPr>
            <w:r>
              <w:t>349.56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202.59</w:t>
            </w:r>
          </w:p>
        </w:tc>
        <w:tc>
          <w:tcPr>
            <w:tcW w:w="2551" w:type="dxa"/>
            <w:vAlign w:val="center"/>
          </w:tcPr>
          <w:p>
            <w:pPr>
              <w:pStyle w:val="15"/>
            </w:pPr>
            <w:r>
              <w:t>202.59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103.74</w:t>
            </w:r>
          </w:p>
        </w:tc>
        <w:tc>
          <w:tcPr>
            <w:tcW w:w="2551" w:type="dxa"/>
            <w:vAlign w:val="center"/>
          </w:tcPr>
          <w:p>
            <w:pPr>
              <w:pStyle w:val="15"/>
            </w:pPr>
            <w:r>
              <w:t>103.74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125.07</w:t>
            </w:r>
          </w:p>
        </w:tc>
        <w:tc>
          <w:tcPr>
            <w:tcW w:w="2551" w:type="dxa"/>
            <w:vAlign w:val="center"/>
          </w:tcPr>
          <w:p>
            <w:pPr>
              <w:pStyle w:val="15"/>
            </w:pPr>
            <w:r>
              <w:t>125.07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125.07</w:t>
            </w:r>
          </w:p>
        </w:tc>
        <w:tc>
          <w:tcPr>
            <w:tcW w:w="2551" w:type="dxa"/>
            <w:vAlign w:val="center"/>
          </w:tcPr>
          <w:p>
            <w:pPr>
              <w:pStyle w:val="15"/>
            </w:pPr>
            <w:r>
              <w:t>125.07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125.07</w:t>
            </w:r>
          </w:p>
        </w:tc>
        <w:tc>
          <w:tcPr>
            <w:tcW w:w="2551" w:type="dxa"/>
            <w:vAlign w:val="center"/>
          </w:tcPr>
          <w:p>
            <w:pPr>
              <w:pStyle w:val="15"/>
            </w:pPr>
            <w:r>
              <w:t>125.07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2696.24</w:t>
            </w:r>
          </w:p>
        </w:tc>
        <w:tc>
          <w:tcPr>
            <w:tcW w:w="2551" w:type="dxa"/>
            <w:vAlign w:val="center"/>
          </w:tcPr>
          <w:p>
            <w:pPr>
              <w:pStyle w:val="15"/>
            </w:pPr>
            <w:r>
              <w:t>1854.78</w:t>
            </w:r>
          </w:p>
        </w:tc>
        <w:tc>
          <w:tcPr>
            <w:tcW w:w="2551" w:type="dxa"/>
            <w:vAlign w:val="center"/>
          </w:tcPr>
          <w:p>
            <w:pPr>
              <w:pStyle w:val="15"/>
            </w:pPr>
            <w:r>
              <w:t>841.46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2696.24</w:t>
            </w:r>
          </w:p>
        </w:tc>
        <w:tc>
          <w:tcPr>
            <w:tcW w:w="2551" w:type="dxa"/>
            <w:vAlign w:val="center"/>
          </w:tcPr>
          <w:p>
            <w:pPr>
              <w:pStyle w:val="15"/>
            </w:pPr>
            <w:r>
              <w:t>1854.78</w:t>
            </w:r>
          </w:p>
        </w:tc>
        <w:tc>
          <w:tcPr>
            <w:tcW w:w="2551" w:type="dxa"/>
            <w:vAlign w:val="center"/>
          </w:tcPr>
          <w:p>
            <w:pPr>
              <w:pStyle w:val="15"/>
            </w:pPr>
            <w:r>
              <w:t>841.46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354.68</w:t>
            </w:r>
          </w:p>
        </w:tc>
        <w:tc>
          <w:tcPr>
            <w:tcW w:w="2551" w:type="dxa"/>
            <w:vAlign w:val="center"/>
          </w:tcPr>
          <w:p>
            <w:pPr>
              <w:pStyle w:val="15"/>
            </w:pPr>
          </w:p>
        </w:tc>
        <w:tc>
          <w:tcPr>
            <w:tcW w:w="2551" w:type="dxa"/>
            <w:vAlign w:val="center"/>
          </w:tcPr>
          <w:p>
            <w:pPr>
              <w:pStyle w:val="15"/>
            </w:pPr>
            <w:r>
              <w:t>354.68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2341.56</w:t>
            </w:r>
          </w:p>
        </w:tc>
        <w:tc>
          <w:tcPr>
            <w:tcW w:w="2551" w:type="dxa"/>
            <w:vAlign w:val="center"/>
          </w:tcPr>
          <w:p>
            <w:pPr>
              <w:pStyle w:val="15"/>
            </w:pPr>
            <w:r>
              <w:t>1854.78</w:t>
            </w:r>
          </w:p>
        </w:tc>
        <w:tc>
          <w:tcPr>
            <w:tcW w:w="2551" w:type="dxa"/>
            <w:vAlign w:val="center"/>
          </w:tcPr>
          <w:p>
            <w:pPr>
              <w:pStyle w:val="15"/>
            </w:pPr>
            <w:r>
              <w:t>486.78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145.85</w:t>
            </w:r>
          </w:p>
        </w:tc>
        <w:tc>
          <w:tcPr>
            <w:tcW w:w="2551" w:type="dxa"/>
            <w:vAlign w:val="center"/>
          </w:tcPr>
          <w:p>
            <w:pPr>
              <w:pStyle w:val="15"/>
            </w:pPr>
            <w:r>
              <w:t>145.85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145.85</w:t>
            </w:r>
          </w:p>
        </w:tc>
        <w:tc>
          <w:tcPr>
            <w:tcW w:w="2551" w:type="dxa"/>
            <w:vAlign w:val="center"/>
          </w:tcPr>
          <w:p>
            <w:pPr>
              <w:pStyle w:val="15"/>
            </w:pPr>
            <w:r>
              <w:t>145.85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145.85</w:t>
            </w:r>
          </w:p>
        </w:tc>
        <w:tc>
          <w:tcPr>
            <w:tcW w:w="2551" w:type="dxa"/>
            <w:vAlign w:val="center"/>
          </w:tcPr>
          <w:p>
            <w:pPr>
              <w:pStyle w:val="15"/>
            </w:pPr>
            <w:r>
              <w:t>145.85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2781.59</w:t>
            </w:r>
          </w:p>
        </w:tc>
        <w:tc>
          <w:tcPr>
            <w:tcW w:w="2551" w:type="dxa"/>
            <w:vAlign w:val="center"/>
          </w:tcPr>
          <w:p>
            <w:pPr>
              <w:pStyle w:val="19"/>
            </w:pPr>
            <w:r>
              <w:t>2682.33</w:t>
            </w:r>
          </w:p>
        </w:tc>
        <w:tc>
          <w:tcPr>
            <w:tcW w:w="2551" w:type="dxa"/>
            <w:vAlign w:val="center"/>
          </w:tcPr>
          <w:p>
            <w:pPr>
              <w:pStyle w:val="19"/>
            </w:pPr>
            <w:r>
              <w:t>99.26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2331.40</w:t>
            </w:r>
          </w:p>
        </w:tc>
        <w:tc>
          <w:tcPr>
            <w:tcW w:w="2551" w:type="dxa"/>
            <w:vAlign w:val="center"/>
          </w:tcPr>
          <w:p>
            <w:pPr>
              <w:pStyle w:val="15"/>
            </w:pPr>
            <w:r>
              <w:t>2331.40</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673.07</w:t>
            </w:r>
          </w:p>
        </w:tc>
        <w:tc>
          <w:tcPr>
            <w:tcW w:w="2551" w:type="dxa"/>
            <w:vAlign w:val="center"/>
          </w:tcPr>
          <w:p>
            <w:pPr>
              <w:pStyle w:val="15"/>
            </w:pPr>
            <w:r>
              <w:t>673.07</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599.54</w:t>
            </w:r>
          </w:p>
        </w:tc>
        <w:tc>
          <w:tcPr>
            <w:tcW w:w="2551" w:type="dxa"/>
            <w:vAlign w:val="center"/>
          </w:tcPr>
          <w:p>
            <w:pPr>
              <w:pStyle w:val="15"/>
            </w:pPr>
            <w:r>
              <w:t>599.54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396.02</w:t>
            </w:r>
          </w:p>
        </w:tc>
        <w:tc>
          <w:tcPr>
            <w:tcW w:w="2551" w:type="dxa"/>
            <w:vAlign w:val="center"/>
          </w:tcPr>
          <w:p>
            <w:pPr>
              <w:pStyle w:val="15"/>
            </w:pPr>
            <w:r>
              <w:t>396.02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202.59</w:t>
            </w:r>
          </w:p>
        </w:tc>
        <w:tc>
          <w:tcPr>
            <w:tcW w:w="2551" w:type="dxa"/>
            <w:vAlign w:val="center"/>
          </w:tcPr>
          <w:p>
            <w:pPr>
              <w:pStyle w:val="15"/>
            </w:pPr>
            <w:r>
              <w:t>202.59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103.74</w:t>
            </w:r>
          </w:p>
        </w:tc>
        <w:tc>
          <w:tcPr>
            <w:tcW w:w="2551" w:type="dxa"/>
            <w:vAlign w:val="center"/>
          </w:tcPr>
          <w:p>
            <w:pPr>
              <w:pStyle w:val="15"/>
            </w:pPr>
            <w:r>
              <w:t>103.74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62.08</w:t>
            </w:r>
          </w:p>
        </w:tc>
        <w:tc>
          <w:tcPr>
            <w:tcW w:w="2551" w:type="dxa"/>
            <w:vAlign w:val="center"/>
          </w:tcPr>
          <w:p>
            <w:pPr>
              <w:pStyle w:val="15"/>
            </w:pPr>
            <w:r>
              <w:t>62.08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81.31</w:t>
            </w:r>
          </w:p>
        </w:tc>
        <w:tc>
          <w:tcPr>
            <w:tcW w:w="2551" w:type="dxa"/>
            <w:vAlign w:val="center"/>
          </w:tcPr>
          <w:p>
            <w:pPr>
              <w:pStyle w:val="15"/>
            </w:pPr>
            <w:r>
              <w:t>81.31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145.85</w:t>
            </w:r>
          </w:p>
        </w:tc>
        <w:tc>
          <w:tcPr>
            <w:tcW w:w="2551" w:type="dxa"/>
            <w:vAlign w:val="center"/>
          </w:tcPr>
          <w:p>
            <w:pPr>
              <w:pStyle w:val="15"/>
            </w:pPr>
            <w:r>
              <w:t>145.85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67.20</w:t>
            </w:r>
          </w:p>
        </w:tc>
        <w:tc>
          <w:tcPr>
            <w:tcW w:w="2551" w:type="dxa"/>
            <w:vAlign w:val="center"/>
          </w:tcPr>
          <w:p>
            <w:pPr>
              <w:pStyle w:val="15"/>
            </w:pPr>
            <w:r>
              <w:t>67.20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97.98</w:t>
            </w:r>
          </w:p>
        </w:tc>
        <w:tc>
          <w:tcPr>
            <w:tcW w:w="2551" w:type="dxa"/>
            <w:vAlign w:val="center"/>
          </w:tcPr>
          <w:p>
            <w:pPr>
              <w:pStyle w:val="15"/>
            </w:pPr>
          </w:p>
        </w:tc>
        <w:tc>
          <w:tcPr>
            <w:tcW w:w="2551" w:type="dxa"/>
            <w:vAlign w:val="center"/>
          </w:tcPr>
          <w:p>
            <w:pPr>
              <w:pStyle w:val="15"/>
            </w:pPr>
            <w:r>
              <w:t>97.98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0.43</w:t>
            </w:r>
          </w:p>
        </w:tc>
        <w:tc>
          <w:tcPr>
            <w:tcW w:w="2551" w:type="dxa"/>
            <w:vAlign w:val="center"/>
          </w:tcPr>
          <w:p>
            <w:pPr>
              <w:pStyle w:val="15"/>
            </w:pPr>
          </w:p>
        </w:tc>
        <w:tc>
          <w:tcPr>
            <w:tcW w:w="2551" w:type="dxa"/>
            <w:vAlign w:val="center"/>
          </w:tcPr>
          <w:p>
            <w:pPr>
              <w:pStyle w:val="15"/>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6.00</w:t>
            </w:r>
          </w:p>
        </w:tc>
        <w:tc>
          <w:tcPr>
            <w:tcW w:w="2551" w:type="dxa"/>
            <w:vAlign w:val="center"/>
          </w:tcPr>
          <w:p>
            <w:pPr>
              <w:pStyle w:val="15"/>
            </w:pPr>
          </w:p>
        </w:tc>
        <w:tc>
          <w:tcPr>
            <w:tcW w:w="2551"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10.03</w:t>
            </w:r>
          </w:p>
        </w:tc>
        <w:tc>
          <w:tcPr>
            <w:tcW w:w="2551" w:type="dxa"/>
            <w:vAlign w:val="center"/>
          </w:tcPr>
          <w:p>
            <w:pPr>
              <w:pStyle w:val="15"/>
            </w:pPr>
          </w:p>
        </w:tc>
        <w:tc>
          <w:tcPr>
            <w:tcW w:w="2551" w:type="dxa"/>
            <w:vAlign w:val="center"/>
          </w:tcPr>
          <w:p>
            <w:pPr>
              <w:pStyle w:val="15"/>
            </w:pPr>
            <w:r>
              <w:t>10.03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25.00</w:t>
            </w:r>
          </w:p>
        </w:tc>
        <w:tc>
          <w:tcPr>
            <w:tcW w:w="2551" w:type="dxa"/>
            <w:vAlign w:val="center"/>
          </w:tcPr>
          <w:p>
            <w:pPr>
              <w:pStyle w:val="15"/>
            </w:pPr>
          </w:p>
        </w:tc>
        <w:tc>
          <w:tcPr>
            <w:tcW w:w="2551"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1.34</w:t>
            </w:r>
          </w:p>
        </w:tc>
        <w:tc>
          <w:tcPr>
            <w:tcW w:w="2551" w:type="dxa"/>
            <w:vAlign w:val="center"/>
          </w:tcPr>
          <w:p>
            <w:pPr>
              <w:pStyle w:val="15"/>
            </w:pPr>
          </w:p>
        </w:tc>
        <w:tc>
          <w:tcPr>
            <w:tcW w:w="2551" w:type="dxa"/>
            <w:vAlign w:val="center"/>
          </w:tcPr>
          <w:p>
            <w:pPr>
              <w:pStyle w:val="15"/>
            </w:pPr>
            <w: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2.51</w:t>
            </w:r>
          </w:p>
        </w:tc>
        <w:tc>
          <w:tcPr>
            <w:tcW w:w="2551" w:type="dxa"/>
            <w:vAlign w:val="center"/>
          </w:tcPr>
          <w:p>
            <w:pPr>
              <w:pStyle w:val="15"/>
            </w:pPr>
          </w:p>
        </w:tc>
        <w:tc>
          <w:tcPr>
            <w:tcW w:w="2551" w:type="dxa"/>
            <w:vAlign w:val="center"/>
          </w:tcPr>
          <w:p>
            <w:pPr>
              <w:pStyle w:val="15"/>
            </w:pPr>
            <w:r>
              <w:t>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19.47</w:t>
            </w:r>
          </w:p>
        </w:tc>
        <w:tc>
          <w:tcPr>
            <w:tcW w:w="2551" w:type="dxa"/>
            <w:vAlign w:val="center"/>
          </w:tcPr>
          <w:p>
            <w:pPr>
              <w:pStyle w:val="15"/>
            </w:pPr>
          </w:p>
        </w:tc>
        <w:tc>
          <w:tcPr>
            <w:tcW w:w="2551" w:type="dxa"/>
            <w:vAlign w:val="center"/>
          </w:tcPr>
          <w:p>
            <w:pPr>
              <w:pStyle w:val="15"/>
            </w:pPr>
            <w:r>
              <w:t>19.47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15.48</w:t>
            </w:r>
          </w:p>
        </w:tc>
        <w:tc>
          <w:tcPr>
            <w:tcW w:w="2551" w:type="dxa"/>
            <w:vAlign w:val="center"/>
          </w:tcPr>
          <w:p>
            <w:pPr>
              <w:pStyle w:val="15"/>
            </w:pPr>
          </w:p>
        </w:tc>
        <w:tc>
          <w:tcPr>
            <w:tcW w:w="2551" w:type="dxa"/>
            <w:vAlign w:val="center"/>
          </w:tcPr>
          <w:p>
            <w:pPr>
              <w:pStyle w:val="15"/>
            </w:pPr>
            <w:r>
              <w:t>15.48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10.22</w:t>
            </w:r>
          </w:p>
        </w:tc>
        <w:tc>
          <w:tcPr>
            <w:tcW w:w="2551" w:type="dxa"/>
            <w:vAlign w:val="center"/>
          </w:tcPr>
          <w:p>
            <w:pPr>
              <w:pStyle w:val="15"/>
            </w:pPr>
          </w:p>
        </w:tc>
        <w:tc>
          <w:tcPr>
            <w:tcW w:w="2551" w:type="dxa"/>
            <w:vAlign w:val="center"/>
          </w:tcPr>
          <w:p>
            <w:pPr>
              <w:pStyle w:val="15"/>
            </w:pPr>
            <w:r>
              <w:t>10.22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350.93</w:t>
            </w:r>
          </w:p>
        </w:tc>
        <w:tc>
          <w:tcPr>
            <w:tcW w:w="2551" w:type="dxa"/>
            <w:vAlign w:val="center"/>
          </w:tcPr>
          <w:p>
            <w:pPr>
              <w:pStyle w:val="15"/>
            </w:pPr>
            <w:r>
              <w:t>350.93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341.32</w:t>
            </w:r>
          </w:p>
        </w:tc>
        <w:tc>
          <w:tcPr>
            <w:tcW w:w="2551" w:type="dxa"/>
            <w:vAlign w:val="center"/>
          </w:tcPr>
          <w:p>
            <w:pPr>
              <w:pStyle w:val="15"/>
            </w:pPr>
            <w:r>
              <w:t>341.32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9.08</w:t>
            </w:r>
          </w:p>
        </w:tc>
        <w:tc>
          <w:tcPr>
            <w:tcW w:w="2551" w:type="dxa"/>
            <w:vAlign w:val="center"/>
          </w:tcPr>
          <w:p>
            <w:pPr>
              <w:pStyle w:val="15"/>
            </w:pPr>
            <w:r>
              <w:t>9.08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0.53</w:t>
            </w:r>
          </w:p>
        </w:tc>
        <w:tc>
          <w:tcPr>
            <w:tcW w:w="2551" w:type="dxa"/>
            <w:vAlign w:val="center"/>
          </w:tcPr>
          <w:p>
            <w:pPr>
              <w:pStyle w:val="15"/>
            </w:pPr>
            <w:r>
              <w:t>0.53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1.28</w:t>
            </w:r>
          </w:p>
        </w:tc>
        <w:tc>
          <w:tcPr>
            <w:tcW w:w="2551" w:type="dxa"/>
            <w:vAlign w:val="center"/>
          </w:tcPr>
          <w:p>
            <w:pPr>
              <w:pStyle w:val="15"/>
            </w:pPr>
          </w:p>
        </w:tc>
        <w:tc>
          <w:tcPr>
            <w:tcW w:w="2551" w:type="dxa"/>
            <w:vAlign w:val="center"/>
          </w:tcPr>
          <w:p>
            <w:pPr>
              <w:pStyle w:val="15"/>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1.28</w:t>
            </w:r>
          </w:p>
        </w:tc>
        <w:tc>
          <w:tcPr>
            <w:tcW w:w="2551" w:type="dxa"/>
            <w:vAlign w:val="center"/>
          </w:tcPr>
          <w:p>
            <w:pPr>
              <w:pStyle w:val="15"/>
            </w:pPr>
          </w:p>
        </w:tc>
        <w:tc>
          <w:tcPr>
            <w:tcW w:w="2551" w:type="dxa"/>
            <w:vAlign w:val="center"/>
          </w:tcPr>
          <w:p>
            <w:pPr>
              <w:pStyle w:val="15"/>
            </w:pPr>
            <w:r>
              <w:t>1.28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31.50</w:t>
            </w:r>
          </w:p>
        </w:tc>
        <w:tc>
          <w:tcPr>
            <w:tcW w:w="2381" w:type="dxa"/>
            <w:vAlign w:val="center"/>
          </w:tcPr>
          <w:p>
            <w:pPr>
              <w:pStyle w:val="19"/>
            </w:pPr>
            <w:r>
              <w:t>31.50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31.50</w:t>
            </w:r>
          </w:p>
        </w:tc>
        <w:tc>
          <w:tcPr>
            <w:tcW w:w="2381" w:type="dxa"/>
            <w:vAlign w:val="center"/>
          </w:tcPr>
          <w:p>
            <w:pPr>
              <w:pStyle w:val="15"/>
            </w:pPr>
            <w:r>
              <w:t>31.50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31.50</w:t>
            </w:r>
          </w:p>
        </w:tc>
        <w:tc>
          <w:tcPr>
            <w:tcW w:w="2381" w:type="dxa"/>
            <w:vAlign w:val="center"/>
          </w:tcPr>
          <w:p>
            <w:pPr>
              <w:pStyle w:val="15"/>
            </w:pPr>
            <w:r>
              <w:t>31.50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河北省保定水文勘测研究中心2022年单位预算信息公开情况说明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按照《预算法》、《地方预决算公开操作规程》和《关于进一步推进预算公开工作的实施意见》规定，现将河北省保定水文勘测研究中心2022年单位预算公开如下：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河北省保定水文勘测研究中心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3873.45万元，其中：一般公共预算收入3623.05万元，基金预算收入0万元，国有资本经营预算收入0万元，财政专户核拨收入0万元，单位资金收入210.4万元，上年结转结余40.00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3873.45万元，其中基本支出2871.99万元，包括人员经费2682.33万元和日常公用经费189.66万元；项目支出1001.46万元，主要为地下水水位监控与运行维护、水文运行与测报等项目支出。</w:t>
      </w:r>
    </w:p>
    <w:p>
      <w:pPr>
        <w:pStyle w:val="34"/>
      </w:pPr>
      <w:r>
        <w:t>3、比上年增减情况</w:t>
      </w:r>
    </w:p>
    <w:p>
      <w:pPr>
        <w:pStyle w:val="34"/>
      </w:pPr>
      <w:r>
        <w:t>2022年预算收支安排3873.45万元，较2021年预算增加748.45万元，其中：基本支出增加543.99万元，主要为人员经费支出增加；项目支出增加204.46万元，主要为地下水水位监控与运行维护支出增加等。</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2022年，我单位运行经费共计安排189.66万元，主要用于日常维修、办公用房水电费、办公用房取暖费、办公用房物业管理费等日常运行支出。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31.50万元，其中因公出国（境）费0万元；公务用车购置及运维费31.50万元（其中：公务用车购置费0万元，公务用车运维护费31.50万元)；公务接待费0万元。与2021年相比增加3万元，增加的主要原因是公务用车运维护费增加。</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1.对自动监测设备进行定期维护保养；保障设备运行稳定，降低故障率；快速处理故障，提供及时、准确的监测数据；对监测井进行洗井维护。</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委托观测站点设备通畅率</w:t>
            </w:r>
          </w:p>
        </w:tc>
        <w:tc>
          <w:tcPr>
            <w:tcW w:w="2835" w:type="dxa"/>
            <w:vAlign w:val="center"/>
          </w:tcPr>
          <w:p>
            <w:pPr>
              <w:pStyle w:val="30"/>
            </w:pPr>
            <w:r>
              <w:t>确保监测站点信息通畅</w:t>
            </w:r>
          </w:p>
        </w:tc>
        <w:tc>
          <w:tcPr>
            <w:tcW w:w="2551" w:type="dxa"/>
            <w:vAlign w:val="center"/>
          </w:tcPr>
          <w:p>
            <w:pPr>
              <w:pStyle w:val="30"/>
            </w:pPr>
            <w:r>
              <w:t>≥95%</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委托观测站点设备完好率</w:t>
            </w:r>
          </w:p>
        </w:tc>
        <w:tc>
          <w:tcPr>
            <w:tcW w:w="2835" w:type="dxa"/>
            <w:vAlign w:val="center"/>
          </w:tcPr>
          <w:p>
            <w:pPr>
              <w:pStyle w:val="30"/>
            </w:pPr>
            <w:r>
              <w:t>确保监测站点设备完好，定期维修养护，</w:t>
            </w:r>
          </w:p>
        </w:tc>
        <w:tc>
          <w:tcPr>
            <w:tcW w:w="2551" w:type="dxa"/>
            <w:vAlign w:val="center"/>
          </w:tcPr>
          <w:p>
            <w:pPr>
              <w:pStyle w:val="30"/>
            </w:pPr>
            <w:r>
              <w:t>≥95%</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数据上传及时率</w:t>
            </w:r>
          </w:p>
        </w:tc>
        <w:tc>
          <w:tcPr>
            <w:tcW w:w="2835" w:type="dxa"/>
            <w:vAlign w:val="center"/>
          </w:tcPr>
          <w:p>
            <w:pPr>
              <w:pStyle w:val="30"/>
            </w:pPr>
            <w:r>
              <w:t>确保信息及时、全面上报</w:t>
            </w:r>
          </w:p>
        </w:tc>
        <w:tc>
          <w:tcPr>
            <w:tcW w:w="2551" w:type="dxa"/>
            <w:vAlign w:val="center"/>
          </w:tcPr>
          <w:p>
            <w:pPr>
              <w:pStyle w:val="30"/>
            </w:pPr>
            <w:r>
              <w:t>≥90%</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故障排除率</w:t>
            </w:r>
          </w:p>
        </w:tc>
        <w:tc>
          <w:tcPr>
            <w:tcW w:w="2835" w:type="dxa"/>
            <w:vAlign w:val="center"/>
          </w:tcPr>
          <w:p>
            <w:pPr>
              <w:pStyle w:val="30"/>
            </w:pPr>
            <w:r>
              <w:t>确保监测站点定期维修养护，发现故障及时解决</w:t>
            </w:r>
          </w:p>
        </w:tc>
        <w:tc>
          <w:tcPr>
            <w:tcW w:w="2551" w:type="dxa"/>
            <w:vAlign w:val="center"/>
          </w:tcPr>
          <w:p>
            <w:pPr>
              <w:pStyle w:val="30"/>
            </w:pPr>
            <w:r>
              <w:t>≥90%</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不超各类项目预算支出数</w:t>
            </w:r>
          </w:p>
        </w:tc>
        <w:tc>
          <w:tcPr>
            <w:tcW w:w="2551" w:type="dxa"/>
            <w:vAlign w:val="center"/>
          </w:tcPr>
          <w:p>
            <w:pPr>
              <w:pStyle w:val="30"/>
            </w:pPr>
            <w:r>
              <w:t>354.68万元</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运行维护数量</w:t>
            </w:r>
          </w:p>
        </w:tc>
        <w:tc>
          <w:tcPr>
            <w:tcW w:w="2835" w:type="dxa"/>
            <w:vAlign w:val="center"/>
          </w:tcPr>
          <w:p>
            <w:pPr>
              <w:pStyle w:val="30"/>
            </w:pPr>
            <w:r>
              <w:t>保证各类水文监测站点的正常运行</w:t>
            </w:r>
          </w:p>
        </w:tc>
        <w:tc>
          <w:tcPr>
            <w:tcW w:w="2551" w:type="dxa"/>
            <w:vAlign w:val="center"/>
          </w:tcPr>
          <w:p>
            <w:pPr>
              <w:pStyle w:val="30"/>
            </w:pPr>
            <w:r>
              <w:t>250个</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为各级政府和水行政管理部门职能发挥提供支撑</w:t>
            </w:r>
          </w:p>
        </w:tc>
        <w:tc>
          <w:tcPr>
            <w:tcW w:w="2551" w:type="dxa"/>
            <w:vAlign w:val="center"/>
          </w:tcPr>
          <w:p>
            <w:pPr>
              <w:pStyle w:val="30"/>
            </w:pPr>
            <w:r>
              <w:t>及时提供信息服务</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1.为保定水文改革发展充分发挥职能提供保障。</w:t>
            </w:r>
          </w:p>
          <w:p>
            <w:pPr>
              <w:pStyle w:val="30"/>
            </w:pPr>
            <w:r>
              <w:t>2.为社会提供水文监测、资料分析、水资源公报、水平衡测试等优质服务。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水文信息及水量监测任务完成率</w:t>
            </w:r>
          </w:p>
        </w:tc>
        <w:tc>
          <w:tcPr>
            <w:tcW w:w="2835" w:type="dxa"/>
            <w:vAlign w:val="center"/>
          </w:tcPr>
          <w:p>
            <w:pPr>
              <w:pStyle w:val="30"/>
            </w:pPr>
            <w:r>
              <w:t>完成水利部委托地下水、海委委托都衙站监测等合同的签订内容</w:t>
            </w:r>
          </w:p>
        </w:tc>
        <w:tc>
          <w:tcPr>
            <w:tcW w:w="2551" w:type="dxa"/>
            <w:vAlign w:val="center"/>
          </w:tcPr>
          <w:p>
            <w:pPr>
              <w:pStyle w:val="30"/>
            </w:pPr>
            <w:r>
              <w:t>≥95%</w:t>
            </w:r>
          </w:p>
        </w:tc>
        <w:tc>
          <w:tcPr>
            <w:tcW w:w="2268" w:type="dxa"/>
            <w:vAlign w:val="center"/>
          </w:tcPr>
          <w:p>
            <w:pPr>
              <w:pStyle w:val="30"/>
            </w:pPr>
            <w:r>
              <w:t>《水文年鉴汇编刊印规范》等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水资源通报公报编制通过率</w:t>
            </w:r>
          </w:p>
        </w:tc>
        <w:tc>
          <w:tcPr>
            <w:tcW w:w="2835" w:type="dxa"/>
            <w:vAlign w:val="center"/>
          </w:tcPr>
          <w:p>
            <w:pPr>
              <w:pStyle w:val="30"/>
            </w:pPr>
            <w:r>
              <w:t>完成保定市及所属县水资源通报公报编制</w:t>
            </w:r>
          </w:p>
        </w:tc>
        <w:tc>
          <w:tcPr>
            <w:tcW w:w="2551" w:type="dxa"/>
            <w:vAlign w:val="center"/>
          </w:tcPr>
          <w:p>
            <w:pPr>
              <w:pStyle w:val="30"/>
            </w:pPr>
            <w:r>
              <w:t>≥95%</w:t>
            </w:r>
          </w:p>
        </w:tc>
        <w:tc>
          <w:tcPr>
            <w:tcW w:w="2268" w:type="dxa"/>
            <w:vAlign w:val="center"/>
          </w:tcPr>
          <w:p>
            <w:pPr>
              <w:pStyle w:val="30"/>
            </w:pPr>
            <w:r>
              <w:t>《水资源公报编制规程》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水文资料分析成果采用率</w:t>
            </w:r>
          </w:p>
        </w:tc>
        <w:tc>
          <w:tcPr>
            <w:tcW w:w="2835" w:type="dxa"/>
            <w:vAlign w:val="center"/>
          </w:tcPr>
          <w:p>
            <w:pPr>
              <w:pStyle w:val="30"/>
            </w:pPr>
            <w:r>
              <w:t>按照合同要求完成水文资料分析成果</w:t>
            </w:r>
          </w:p>
        </w:tc>
        <w:tc>
          <w:tcPr>
            <w:tcW w:w="2551" w:type="dxa"/>
            <w:vAlign w:val="center"/>
          </w:tcPr>
          <w:p>
            <w:pPr>
              <w:pStyle w:val="30"/>
            </w:pPr>
            <w:r>
              <w:t>≥95%</w:t>
            </w:r>
          </w:p>
        </w:tc>
        <w:tc>
          <w:tcPr>
            <w:tcW w:w="2268" w:type="dxa"/>
            <w:vAlign w:val="center"/>
          </w:tcPr>
          <w:p>
            <w:pPr>
              <w:pStyle w:val="30"/>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水资源评价水平衡测试报告编制通过率</w:t>
            </w:r>
          </w:p>
        </w:tc>
        <w:tc>
          <w:tcPr>
            <w:tcW w:w="2835" w:type="dxa"/>
            <w:vAlign w:val="center"/>
          </w:tcPr>
          <w:p>
            <w:pPr>
              <w:pStyle w:val="30"/>
            </w:pPr>
            <w:r>
              <w:t>按规范要求完成水资源评价、水平衡测试编制报告</w:t>
            </w:r>
          </w:p>
        </w:tc>
        <w:tc>
          <w:tcPr>
            <w:tcW w:w="2551" w:type="dxa"/>
            <w:vAlign w:val="center"/>
          </w:tcPr>
          <w:p>
            <w:pPr>
              <w:pStyle w:val="30"/>
            </w:pPr>
            <w:r>
              <w:t>≥95%</w:t>
            </w:r>
          </w:p>
        </w:tc>
        <w:tc>
          <w:tcPr>
            <w:tcW w:w="2268" w:type="dxa"/>
            <w:vAlign w:val="center"/>
          </w:tcPr>
          <w:p>
            <w:pPr>
              <w:pStyle w:val="30"/>
            </w:pPr>
            <w:r>
              <w:t>《水资源评价导则》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12个月</w:t>
            </w:r>
          </w:p>
        </w:tc>
        <w:tc>
          <w:tcPr>
            <w:tcW w:w="2268" w:type="dxa"/>
            <w:vAlign w:val="center"/>
          </w:tcPr>
          <w:p>
            <w:pPr>
              <w:pStyle w:val="30"/>
            </w:pPr>
            <w:r>
              <w:t>合同签订周期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经费支出不超过合同规模</w:t>
            </w:r>
          </w:p>
        </w:tc>
        <w:tc>
          <w:tcPr>
            <w:tcW w:w="2551" w:type="dxa"/>
            <w:vAlign w:val="center"/>
          </w:tcPr>
          <w:p>
            <w:pPr>
              <w:pStyle w:val="30"/>
            </w:pPr>
            <w:r>
              <w:t>160万元</w:t>
            </w:r>
          </w:p>
        </w:tc>
        <w:tc>
          <w:tcPr>
            <w:tcW w:w="2268" w:type="dxa"/>
            <w:vAlign w:val="center"/>
          </w:tcPr>
          <w:p>
            <w:pPr>
              <w:pStyle w:val="30"/>
            </w:pPr>
            <w:r>
              <w:t>合同实际签订金额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报告编制数量</w:t>
            </w:r>
          </w:p>
        </w:tc>
        <w:tc>
          <w:tcPr>
            <w:tcW w:w="2835" w:type="dxa"/>
            <w:vAlign w:val="center"/>
          </w:tcPr>
          <w:p>
            <w:pPr>
              <w:pStyle w:val="30"/>
            </w:pPr>
            <w:r>
              <w:t>报告编制数量</w:t>
            </w:r>
          </w:p>
        </w:tc>
        <w:tc>
          <w:tcPr>
            <w:tcW w:w="2551" w:type="dxa"/>
            <w:vAlign w:val="center"/>
          </w:tcPr>
          <w:p>
            <w:pPr>
              <w:pStyle w:val="30"/>
            </w:pPr>
            <w:r>
              <w:t>≥5个</w:t>
            </w:r>
          </w:p>
        </w:tc>
        <w:tc>
          <w:tcPr>
            <w:tcW w:w="2268" w:type="dxa"/>
            <w:vAlign w:val="center"/>
          </w:tcPr>
          <w:p>
            <w:pPr>
              <w:pStyle w:val="30"/>
            </w:pPr>
            <w:r>
              <w:t>合同签订数量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委托部门的需求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为部委及保定市相关部门提供信息服务</w:t>
            </w:r>
          </w:p>
        </w:tc>
        <w:tc>
          <w:tcPr>
            <w:tcW w:w="2835" w:type="dxa"/>
            <w:vAlign w:val="center"/>
          </w:tcPr>
          <w:p>
            <w:pPr>
              <w:pStyle w:val="30"/>
            </w:pPr>
            <w:r>
              <w:t>及时准确为各委托部门提供水文监测信息及分析服务</w:t>
            </w:r>
          </w:p>
        </w:tc>
        <w:tc>
          <w:tcPr>
            <w:tcW w:w="2551" w:type="dxa"/>
            <w:vAlign w:val="center"/>
          </w:tcPr>
          <w:p>
            <w:pPr>
              <w:pStyle w:val="30"/>
            </w:pPr>
            <w:r>
              <w:t>及时提供信息服务</w:t>
            </w:r>
          </w:p>
        </w:tc>
        <w:tc>
          <w:tcPr>
            <w:tcW w:w="2268" w:type="dxa"/>
            <w:vAlign w:val="center"/>
          </w:tcPr>
          <w:p>
            <w:pPr>
              <w:pStyle w:val="30"/>
            </w:pPr>
            <w:r>
              <w:t>合同内容要求</w:t>
            </w:r>
          </w:p>
        </w:tc>
      </w:tr>
    </w:tbl>
    <w:p>
      <w:pPr>
        <w:pStyle w:val="28"/>
      </w:pPr>
    </w:p>
    <w:p>
      <w:pPr>
        <w:pStyle w:val="28"/>
        <w:ind w:firstLine="560"/>
      </w:pPr>
      <w:r>
        <w:rPr>
          <w:rFonts w:ascii="方正仿宋_GBK" w:hAnsi="方正仿宋_GBK" w:eastAsia="方正仿宋_GBK" w:cs="方正仿宋_GBK"/>
          <w:b/>
          <w:color w:val="000000"/>
          <w:sz w:val="28"/>
        </w:rPr>
        <w:t>3、水文运行与测报绩效目标表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1.完成水文情报预报预警及水平衡测试与水文水资源、水环境监测分析等信息报送工作。</w:t>
            </w:r>
          </w:p>
          <w:p>
            <w:pPr>
              <w:pStyle w:val="30"/>
            </w:pPr>
            <w:r>
              <w:t>2.完成保定市水文水资源（降水、水位、流量、水质等要素）监测工作。</w:t>
            </w:r>
          </w:p>
          <w:p>
            <w:pPr>
              <w:pStyle w:val="30"/>
            </w:pPr>
            <w:r>
              <w:t>3.完成水文水资源资料和有关成果的收集汇总和审查鉴定及存储工作。</w:t>
            </w:r>
            <w:r>
              <w:tab/>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保证本省全年测报设施畅通，保证信息通讯及时有效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保证保定市全年774处水文资料整编成果真实完整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保证保定市全年506处水情报讯信息准确完整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完成保定市测、报、整工作不超过经费规模</w:t>
            </w:r>
          </w:p>
        </w:tc>
        <w:tc>
          <w:tcPr>
            <w:tcW w:w="2551" w:type="dxa"/>
            <w:vAlign w:val="center"/>
          </w:tcPr>
          <w:p>
            <w:pPr>
              <w:pStyle w:val="30"/>
            </w:pPr>
            <w:r>
              <w:t>486.78万元</w:t>
            </w:r>
          </w:p>
        </w:tc>
        <w:tc>
          <w:tcPr>
            <w:tcW w:w="2268" w:type="dxa"/>
            <w:vAlign w:val="center"/>
          </w:tcPr>
          <w:p>
            <w:pPr>
              <w:pStyle w:val="30"/>
            </w:pPr>
            <w:r>
              <w:t>财政批复年度预算资金计划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为减少自然灾害损失，保证社会经济稳定发展，建设美丽河北发挥长期作用</w:t>
            </w:r>
          </w:p>
        </w:tc>
        <w:tc>
          <w:tcPr>
            <w:tcW w:w="2551" w:type="dxa"/>
            <w:vAlign w:val="center"/>
          </w:tcPr>
          <w:p>
            <w:pPr>
              <w:pStyle w:val="30"/>
            </w:pPr>
            <w:r>
              <w:t>为各部门提供技术支撑</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2022年，河北省保定水文勘测研究中心安排政府采购预算420.58万元。具体内容见下表。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420.58</w:t>
            </w:r>
          </w:p>
        </w:tc>
        <w:tc>
          <w:tcPr>
            <w:tcW w:w="964" w:type="dxa"/>
            <w:vAlign w:val="center"/>
          </w:tcPr>
          <w:p>
            <w:pPr>
              <w:pStyle w:val="19"/>
            </w:pPr>
            <w:r>
              <w:t>410.58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420.58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河北省保定水文勘测研究中心小计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420.58</w:t>
            </w:r>
          </w:p>
        </w:tc>
        <w:tc>
          <w:tcPr>
            <w:tcW w:w="964" w:type="dxa"/>
            <w:vAlign w:val="center"/>
          </w:tcPr>
          <w:p>
            <w:pPr>
              <w:pStyle w:val="19"/>
            </w:pPr>
            <w:r>
              <w:t>410.58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420.58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189.66</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189.66</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189.66</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189.66</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189.66</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354.68</w:t>
            </w:r>
          </w:p>
        </w:tc>
        <w:tc>
          <w:tcPr>
            <w:tcW w:w="1134" w:type="dxa"/>
            <w:vAlign w:val="center"/>
          </w:tcPr>
          <w:p>
            <w:pPr>
              <w:pStyle w:val="16"/>
            </w:pPr>
            <w:r>
              <w:t>专用仪器仪表零部件</w:t>
            </w:r>
          </w:p>
        </w:tc>
        <w:tc>
          <w:tcPr>
            <w:tcW w:w="1134" w:type="dxa"/>
            <w:vAlign w:val="center"/>
          </w:tcPr>
          <w:p>
            <w:pPr>
              <w:pStyle w:val="16"/>
            </w:pPr>
            <w:r>
              <w:t>A033423</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51.20</w:t>
            </w:r>
          </w:p>
        </w:tc>
        <w:tc>
          <w:tcPr>
            <w:tcW w:w="964" w:type="dxa"/>
            <w:vAlign w:val="center"/>
          </w:tcPr>
          <w:p>
            <w:pPr>
              <w:pStyle w:val="15"/>
            </w:pPr>
            <w:r>
              <w:t>51.20</w:t>
            </w:r>
          </w:p>
        </w:tc>
        <w:tc>
          <w:tcPr>
            <w:tcW w:w="964" w:type="dxa"/>
            <w:vAlign w:val="center"/>
          </w:tcPr>
          <w:p>
            <w:pPr>
              <w:pStyle w:val="15"/>
            </w:pPr>
            <w:r>
              <w:t>51.20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354.68</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108.00</w:t>
            </w:r>
          </w:p>
        </w:tc>
        <w:tc>
          <w:tcPr>
            <w:tcW w:w="964" w:type="dxa"/>
            <w:vAlign w:val="center"/>
          </w:tcPr>
          <w:p>
            <w:pPr>
              <w:pStyle w:val="15"/>
            </w:pPr>
            <w:r>
              <w:t>108.00</w:t>
            </w:r>
          </w:p>
        </w:tc>
        <w:tc>
          <w:tcPr>
            <w:tcW w:w="964" w:type="dxa"/>
            <w:vAlign w:val="center"/>
          </w:tcPr>
          <w:p>
            <w:pPr>
              <w:pStyle w:val="15"/>
            </w:pPr>
            <w:r>
              <w:t>108.00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354.68</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195.48</w:t>
            </w:r>
          </w:p>
        </w:tc>
        <w:tc>
          <w:tcPr>
            <w:tcW w:w="964" w:type="dxa"/>
            <w:vAlign w:val="center"/>
          </w:tcPr>
          <w:p>
            <w:pPr>
              <w:pStyle w:val="15"/>
            </w:pPr>
            <w:r>
              <w:t>195.48</w:t>
            </w:r>
          </w:p>
        </w:tc>
        <w:tc>
          <w:tcPr>
            <w:tcW w:w="964" w:type="dxa"/>
            <w:vAlign w:val="center"/>
          </w:tcPr>
          <w:p>
            <w:pPr>
              <w:pStyle w:val="15"/>
            </w:pPr>
            <w:r>
              <w:t>195.48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160.00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160.00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160.00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486.78</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486.78</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486.78</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486.78</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1</w:t>
            </w:r>
          </w:p>
        </w:tc>
        <w:tc>
          <w:tcPr>
            <w:tcW w:w="850" w:type="dxa"/>
            <w:vAlign w:val="center"/>
          </w:tcPr>
          <w:p>
            <w:pPr>
              <w:pStyle w:val="15"/>
            </w:pPr>
            <w:r>
              <w:t>0.15</w:t>
            </w:r>
          </w:p>
        </w:tc>
        <w:tc>
          <w:tcPr>
            <w:tcW w:w="964" w:type="dxa"/>
            <w:vAlign w:val="center"/>
          </w:tcPr>
          <w:p>
            <w:pPr>
              <w:pStyle w:val="15"/>
            </w:pPr>
            <w:r>
              <w:t>0.15</w:t>
            </w:r>
          </w:p>
        </w:tc>
        <w:tc>
          <w:tcPr>
            <w:tcW w:w="964" w:type="dxa"/>
            <w:vAlign w:val="center"/>
          </w:tcPr>
          <w:p>
            <w:pPr>
              <w:pStyle w:val="15"/>
            </w:pPr>
            <w:r>
              <w:t>0.15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486.78</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486.78</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486.78</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18.00</w:t>
            </w:r>
          </w:p>
        </w:tc>
        <w:tc>
          <w:tcPr>
            <w:tcW w:w="964" w:type="dxa"/>
            <w:vAlign w:val="center"/>
          </w:tcPr>
          <w:p>
            <w:pPr>
              <w:pStyle w:val="15"/>
            </w:pPr>
            <w:r>
              <w:t>18.00</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486.78</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河北省保定水文勘测研究中心上年末固定资产金额为1757.49万元（详见下表）。本年度拟购置固定资产总额为16.40万元，已按要求列入政府采购预算，详见政府采购预算表。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332003004河北省保定水文勘测研究中心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1757.49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4144.12</w:t>
            </w:r>
          </w:p>
        </w:tc>
        <w:tc>
          <w:tcPr>
            <w:tcW w:w="2835" w:type="dxa"/>
            <w:vAlign w:val="center"/>
          </w:tcPr>
          <w:p>
            <w:pPr>
              <w:pStyle w:val="15"/>
            </w:pPr>
            <w:r>
              <w:t>441.03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24.65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3</w:t>
            </w:r>
          </w:p>
        </w:tc>
        <w:tc>
          <w:tcPr>
            <w:tcW w:w="2835" w:type="dxa"/>
            <w:vAlign w:val="center"/>
          </w:tcPr>
          <w:p>
            <w:pPr>
              <w:pStyle w:val="15"/>
            </w:pPr>
            <w:r>
              <w:t>105.46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2015</w:t>
            </w:r>
          </w:p>
        </w:tc>
        <w:tc>
          <w:tcPr>
            <w:tcW w:w="2835" w:type="dxa"/>
            <w:vAlign w:val="center"/>
          </w:tcPr>
          <w:p>
            <w:pPr>
              <w:pStyle w:val="15"/>
            </w:pPr>
            <w:r>
              <w:t>1186.35</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4" w:name="_Toc_4_4_0000000023"/>
      <w:r>
        <w:rPr>
          <w:rFonts w:ascii="方正小标宋_GBK" w:hAnsi="方正小标宋_GBK" w:eastAsia="方正小标宋_GBK" w:cs="方正小标宋_GBK"/>
          <w:color w:val="000000"/>
          <w:sz w:val="44"/>
        </w:rPr>
        <w:t>五、河北省衡水水文勘测研究中心收支预算</w:t>
      </w:r>
      <w:bookmarkEnd w:id="4"/>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w:t>
            </w:r>
          </w:p>
        </w:tc>
        <w:tc>
          <w:tcPr>
            <w:tcW w:w="4536" w:type="dxa"/>
            <w:vAlign w:val="center"/>
          </w:tcPr>
          <w:p>
            <w:pPr>
              <w:pStyle w:val="16"/>
            </w:pPr>
            <w:r>
              <w:t>一、一般公共预算拨款收入</w:t>
            </w:r>
          </w:p>
        </w:tc>
        <w:tc>
          <w:tcPr>
            <w:tcW w:w="2126" w:type="dxa"/>
            <w:vAlign w:val="center"/>
          </w:tcPr>
          <w:p>
            <w:pPr>
              <w:pStyle w:val="15"/>
            </w:pPr>
            <w:r>
              <w:t>2180.13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rPr>
                <w:rFonts w:hint="eastAsia"/>
                <w:lang w:eastAsia="zh-CN"/>
              </w:rPr>
              <w:t>343.80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404.72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rPr>
                <w:rFonts w:hint="eastAsia"/>
                <w:lang w:eastAsia="zh-CN"/>
              </w:rPr>
              <w:t>20.20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90.69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1970.53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88.19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2</w:t>
            </w:r>
            <w:r>
              <w:rPr>
                <w:rFonts w:hint="eastAsia"/>
                <w:lang w:eastAsia="zh-CN"/>
              </w:rPr>
              <w:t>544.13</w:t>
            </w:r>
          </w:p>
        </w:tc>
        <w:tc>
          <w:tcPr>
            <w:tcW w:w="4535" w:type="dxa"/>
            <w:vAlign w:val="center"/>
          </w:tcPr>
          <w:p>
            <w:pPr>
              <w:pStyle w:val="18"/>
            </w:pPr>
            <w:r>
              <w:t>本年支出合计</w:t>
            </w:r>
          </w:p>
        </w:tc>
        <w:tc>
          <w:tcPr>
            <w:tcW w:w="2126" w:type="dxa"/>
            <w:vAlign w:val="center"/>
          </w:tcPr>
          <w:p>
            <w:pPr>
              <w:pStyle w:val="19"/>
            </w:pPr>
            <w:r>
              <w:t>2554.13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10.00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2</w:t>
            </w:r>
            <w:r>
              <w:rPr>
                <w:rFonts w:hint="eastAsia"/>
                <w:lang w:eastAsia="zh-CN"/>
              </w:rPr>
              <w:t>554.13</w:t>
            </w:r>
          </w:p>
        </w:tc>
        <w:tc>
          <w:tcPr>
            <w:tcW w:w="4535" w:type="dxa"/>
            <w:vAlign w:val="center"/>
          </w:tcPr>
          <w:p>
            <w:pPr>
              <w:pStyle w:val="18"/>
            </w:pPr>
            <w:r>
              <w:t>支出总计</w:t>
            </w:r>
          </w:p>
        </w:tc>
        <w:tc>
          <w:tcPr>
            <w:tcW w:w="2126" w:type="dxa"/>
            <w:vAlign w:val="center"/>
          </w:tcPr>
          <w:p>
            <w:pPr>
              <w:pStyle w:val="19"/>
            </w:pPr>
            <w:r>
              <w:t>2554.13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2554.13</w:t>
            </w:r>
          </w:p>
        </w:tc>
        <w:tc>
          <w:tcPr>
            <w:tcW w:w="1134" w:type="dxa"/>
            <w:vAlign w:val="center"/>
          </w:tcPr>
          <w:p>
            <w:pPr>
              <w:pStyle w:val="19"/>
            </w:pPr>
            <w:r>
              <w:t>2544.13</w:t>
            </w:r>
          </w:p>
        </w:tc>
        <w:tc>
          <w:tcPr>
            <w:tcW w:w="1134" w:type="dxa"/>
            <w:vAlign w:val="center"/>
          </w:tcPr>
          <w:p>
            <w:pPr>
              <w:pStyle w:val="19"/>
            </w:pPr>
            <w:r>
              <w:t>2180.13</w:t>
            </w:r>
          </w:p>
        </w:tc>
        <w:tc>
          <w:tcPr>
            <w:tcW w:w="1134" w:type="dxa"/>
            <w:vAlign w:val="center"/>
          </w:tcPr>
          <w:p>
            <w:pPr>
              <w:pStyle w:val="19"/>
            </w:pPr>
          </w:p>
        </w:tc>
        <w:tc>
          <w:tcPr>
            <w:tcW w:w="1134" w:type="dxa"/>
            <w:vAlign w:val="center"/>
          </w:tcPr>
          <w:p>
            <w:pPr>
              <w:pStyle w:val="19"/>
            </w:pPr>
            <w:r>
              <w:t>343.80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20.20</w:t>
            </w:r>
          </w:p>
        </w:tc>
        <w:tc>
          <w:tcPr>
            <w:tcW w:w="1134" w:type="dxa"/>
            <w:vAlign w:val="center"/>
          </w:tcPr>
          <w:p>
            <w:pPr>
              <w:pStyle w:val="1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404.72</w:t>
            </w:r>
          </w:p>
        </w:tc>
        <w:tc>
          <w:tcPr>
            <w:tcW w:w="1134" w:type="dxa"/>
            <w:vAlign w:val="center"/>
          </w:tcPr>
          <w:p>
            <w:pPr>
              <w:pStyle w:val="15"/>
            </w:pPr>
            <w:r>
              <w:t>404.72</w:t>
            </w:r>
          </w:p>
        </w:tc>
        <w:tc>
          <w:tcPr>
            <w:tcW w:w="1134" w:type="dxa"/>
            <w:vAlign w:val="center"/>
          </w:tcPr>
          <w:p>
            <w:pPr>
              <w:pStyle w:val="15"/>
            </w:pPr>
            <w:r>
              <w:t>404.72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404.72</w:t>
            </w:r>
          </w:p>
        </w:tc>
        <w:tc>
          <w:tcPr>
            <w:tcW w:w="1134" w:type="dxa"/>
            <w:vAlign w:val="center"/>
          </w:tcPr>
          <w:p>
            <w:pPr>
              <w:pStyle w:val="15"/>
            </w:pPr>
            <w:r>
              <w:t>404.72</w:t>
            </w:r>
          </w:p>
        </w:tc>
        <w:tc>
          <w:tcPr>
            <w:tcW w:w="1134" w:type="dxa"/>
            <w:vAlign w:val="center"/>
          </w:tcPr>
          <w:p>
            <w:pPr>
              <w:pStyle w:val="15"/>
            </w:pPr>
            <w:r>
              <w:t>404.72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217.55</w:t>
            </w:r>
          </w:p>
        </w:tc>
        <w:tc>
          <w:tcPr>
            <w:tcW w:w="1134" w:type="dxa"/>
            <w:vAlign w:val="center"/>
          </w:tcPr>
          <w:p>
            <w:pPr>
              <w:pStyle w:val="15"/>
            </w:pPr>
            <w:r>
              <w:t>217.55</w:t>
            </w:r>
          </w:p>
        </w:tc>
        <w:tc>
          <w:tcPr>
            <w:tcW w:w="1134" w:type="dxa"/>
            <w:vAlign w:val="center"/>
          </w:tcPr>
          <w:p>
            <w:pPr>
              <w:pStyle w:val="15"/>
            </w:pPr>
            <w:r>
              <w:t>217.55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124.42</w:t>
            </w:r>
          </w:p>
        </w:tc>
        <w:tc>
          <w:tcPr>
            <w:tcW w:w="1134" w:type="dxa"/>
            <w:vAlign w:val="center"/>
          </w:tcPr>
          <w:p>
            <w:pPr>
              <w:pStyle w:val="15"/>
            </w:pPr>
            <w:r>
              <w:t>124.42</w:t>
            </w:r>
          </w:p>
        </w:tc>
        <w:tc>
          <w:tcPr>
            <w:tcW w:w="1134" w:type="dxa"/>
            <w:vAlign w:val="center"/>
          </w:tcPr>
          <w:p>
            <w:pPr>
              <w:pStyle w:val="15"/>
            </w:pPr>
            <w:r>
              <w:t>124.42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62.75</w:t>
            </w:r>
          </w:p>
        </w:tc>
        <w:tc>
          <w:tcPr>
            <w:tcW w:w="1134" w:type="dxa"/>
            <w:vAlign w:val="center"/>
          </w:tcPr>
          <w:p>
            <w:pPr>
              <w:pStyle w:val="15"/>
            </w:pPr>
            <w:r>
              <w:t>62.75</w:t>
            </w:r>
          </w:p>
        </w:tc>
        <w:tc>
          <w:tcPr>
            <w:tcW w:w="1134" w:type="dxa"/>
            <w:vAlign w:val="center"/>
          </w:tcPr>
          <w:p>
            <w:pPr>
              <w:pStyle w:val="15"/>
            </w:pPr>
            <w:r>
              <w:t>62.75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90.69</w:t>
            </w:r>
          </w:p>
        </w:tc>
        <w:tc>
          <w:tcPr>
            <w:tcW w:w="1134" w:type="dxa"/>
            <w:vAlign w:val="center"/>
          </w:tcPr>
          <w:p>
            <w:pPr>
              <w:pStyle w:val="15"/>
            </w:pPr>
            <w:r>
              <w:t>90.69</w:t>
            </w:r>
          </w:p>
        </w:tc>
        <w:tc>
          <w:tcPr>
            <w:tcW w:w="1134" w:type="dxa"/>
            <w:vAlign w:val="center"/>
          </w:tcPr>
          <w:p>
            <w:pPr>
              <w:pStyle w:val="15"/>
            </w:pPr>
            <w:r>
              <w:t>90.69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90.69</w:t>
            </w:r>
          </w:p>
        </w:tc>
        <w:tc>
          <w:tcPr>
            <w:tcW w:w="1134" w:type="dxa"/>
            <w:vAlign w:val="center"/>
          </w:tcPr>
          <w:p>
            <w:pPr>
              <w:pStyle w:val="15"/>
            </w:pPr>
            <w:r>
              <w:t>90.69</w:t>
            </w:r>
          </w:p>
        </w:tc>
        <w:tc>
          <w:tcPr>
            <w:tcW w:w="1134" w:type="dxa"/>
            <w:vAlign w:val="center"/>
          </w:tcPr>
          <w:p>
            <w:pPr>
              <w:pStyle w:val="15"/>
            </w:pPr>
            <w:r>
              <w:t>90.69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90.69</w:t>
            </w:r>
          </w:p>
        </w:tc>
        <w:tc>
          <w:tcPr>
            <w:tcW w:w="1134" w:type="dxa"/>
            <w:vAlign w:val="center"/>
          </w:tcPr>
          <w:p>
            <w:pPr>
              <w:pStyle w:val="15"/>
            </w:pPr>
            <w:r>
              <w:t>90.69</w:t>
            </w:r>
          </w:p>
        </w:tc>
        <w:tc>
          <w:tcPr>
            <w:tcW w:w="1134" w:type="dxa"/>
            <w:vAlign w:val="center"/>
          </w:tcPr>
          <w:p>
            <w:pPr>
              <w:pStyle w:val="15"/>
            </w:pPr>
            <w:r>
              <w:t>90.69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1970.53</w:t>
            </w:r>
          </w:p>
        </w:tc>
        <w:tc>
          <w:tcPr>
            <w:tcW w:w="1134" w:type="dxa"/>
            <w:vAlign w:val="center"/>
          </w:tcPr>
          <w:p>
            <w:pPr>
              <w:pStyle w:val="15"/>
            </w:pPr>
            <w:r>
              <w:t>1960.53</w:t>
            </w:r>
          </w:p>
        </w:tc>
        <w:tc>
          <w:tcPr>
            <w:tcW w:w="1134" w:type="dxa"/>
            <w:vAlign w:val="center"/>
          </w:tcPr>
          <w:p>
            <w:pPr>
              <w:pStyle w:val="15"/>
            </w:pPr>
            <w:r>
              <w:t>1596.53</w:t>
            </w:r>
          </w:p>
        </w:tc>
        <w:tc>
          <w:tcPr>
            <w:tcW w:w="1134" w:type="dxa"/>
            <w:vAlign w:val="center"/>
          </w:tcPr>
          <w:p>
            <w:pPr>
              <w:pStyle w:val="15"/>
            </w:pPr>
          </w:p>
        </w:tc>
        <w:tc>
          <w:tcPr>
            <w:tcW w:w="1134" w:type="dxa"/>
            <w:vAlign w:val="center"/>
          </w:tcPr>
          <w:p>
            <w:pPr>
              <w:pStyle w:val="15"/>
            </w:pPr>
            <w:r>
              <w:t>343.80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20.20</w:t>
            </w:r>
          </w:p>
        </w:tc>
        <w:tc>
          <w:tcPr>
            <w:tcW w:w="113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1970.53</w:t>
            </w:r>
          </w:p>
        </w:tc>
        <w:tc>
          <w:tcPr>
            <w:tcW w:w="1134" w:type="dxa"/>
            <w:vAlign w:val="center"/>
          </w:tcPr>
          <w:p>
            <w:pPr>
              <w:pStyle w:val="15"/>
            </w:pPr>
            <w:r>
              <w:t>1960.53</w:t>
            </w:r>
          </w:p>
        </w:tc>
        <w:tc>
          <w:tcPr>
            <w:tcW w:w="1134" w:type="dxa"/>
            <w:vAlign w:val="center"/>
          </w:tcPr>
          <w:p>
            <w:pPr>
              <w:pStyle w:val="15"/>
            </w:pPr>
            <w:r>
              <w:t>1596.53</w:t>
            </w:r>
          </w:p>
        </w:tc>
        <w:tc>
          <w:tcPr>
            <w:tcW w:w="1134" w:type="dxa"/>
            <w:vAlign w:val="center"/>
          </w:tcPr>
          <w:p>
            <w:pPr>
              <w:pStyle w:val="15"/>
            </w:pPr>
          </w:p>
        </w:tc>
        <w:tc>
          <w:tcPr>
            <w:tcW w:w="1134" w:type="dxa"/>
            <w:vAlign w:val="center"/>
          </w:tcPr>
          <w:p>
            <w:pPr>
              <w:pStyle w:val="15"/>
            </w:pPr>
            <w:r>
              <w:t>343.80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20.20</w:t>
            </w:r>
          </w:p>
        </w:tc>
        <w:tc>
          <w:tcPr>
            <w:tcW w:w="113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274.70</w:t>
            </w:r>
          </w:p>
        </w:tc>
        <w:tc>
          <w:tcPr>
            <w:tcW w:w="1134" w:type="dxa"/>
            <w:vAlign w:val="center"/>
          </w:tcPr>
          <w:p>
            <w:pPr>
              <w:pStyle w:val="15"/>
            </w:pPr>
            <w:r>
              <w:t>274.70</w:t>
            </w:r>
          </w:p>
        </w:tc>
        <w:tc>
          <w:tcPr>
            <w:tcW w:w="1134" w:type="dxa"/>
            <w:vAlign w:val="center"/>
          </w:tcPr>
          <w:p>
            <w:pPr>
              <w:pStyle w:val="15"/>
            </w:pPr>
            <w:r>
              <w:t>274.70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1695.83</w:t>
            </w:r>
          </w:p>
        </w:tc>
        <w:tc>
          <w:tcPr>
            <w:tcW w:w="1134" w:type="dxa"/>
            <w:vAlign w:val="center"/>
          </w:tcPr>
          <w:p>
            <w:pPr>
              <w:pStyle w:val="15"/>
            </w:pPr>
            <w:r>
              <w:t>1685.83</w:t>
            </w:r>
          </w:p>
        </w:tc>
        <w:tc>
          <w:tcPr>
            <w:tcW w:w="1134" w:type="dxa"/>
            <w:vAlign w:val="center"/>
          </w:tcPr>
          <w:p>
            <w:pPr>
              <w:pStyle w:val="15"/>
            </w:pPr>
            <w:r>
              <w:t>1321.83</w:t>
            </w:r>
          </w:p>
        </w:tc>
        <w:tc>
          <w:tcPr>
            <w:tcW w:w="1134" w:type="dxa"/>
            <w:vAlign w:val="center"/>
          </w:tcPr>
          <w:p>
            <w:pPr>
              <w:pStyle w:val="15"/>
            </w:pPr>
          </w:p>
        </w:tc>
        <w:tc>
          <w:tcPr>
            <w:tcW w:w="1134" w:type="dxa"/>
            <w:vAlign w:val="center"/>
          </w:tcPr>
          <w:p>
            <w:pPr>
              <w:pStyle w:val="15"/>
            </w:pPr>
            <w:r>
              <w:t>343.80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20.20</w:t>
            </w:r>
          </w:p>
        </w:tc>
        <w:tc>
          <w:tcPr>
            <w:tcW w:w="113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88.19</w:t>
            </w:r>
          </w:p>
        </w:tc>
        <w:tc>
          <w:tcPr>
            <w:tcW w:w="1134" w:type="dxa"/>
            <w:vAlign w:val="center"/>
          </w:tcPr>
          <w:p>
            <w:pPr>
              <w:pStyle w:val="15"/>
            </w:pPr>
            <w:r>
              <w:t>88.19</w:t>
            </w:r>
          </w:p>
        </w:tc>
        <w:tc>
          <w:tcPr>
            <w:tcW w:w="1134" w:type="dxa"/>
            <w:vAlign w:val="center"/>
          </w:tcPr>
          <w:p>
            <w:pPr>
              <w:pStyle w:val="15"/>
            </w:pPr>
            <w:r>
              <w:t>88.19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88.19</w:t>
            </w:r>
          </w:p>
        </w:tc>
        <w:tc>
          <w:tcPr>
            <w:tcW w:w="1134" w:type="dxa"/>
            <w:vAlign w:val="center"/>
          </w:tcPr>
          <w:p>
            <w:pPr>
              <w:pStyle w:val="15"/>
            </w:pPr>
            <w:r>
              <w:t>88.19</w:t>
            </w:r>
          </w:p>
        </w:tc>
        <w:tc>
          <w:tcPr>
            <w:tcW w:w="1134" w:type="dxa"/>
            <w:vAlign w:val="center"/>
          </w:tcPr>
          <w:p>
            <w:pPr>
              <w:pStyle w:val="15"/>
            </w:pPr>
            <w:r>
              <w:t>88.19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88.19</w:t>
            </w:r>
          </w:p>
        </w:tc>
        <w:tc>
          <w:tcPr>
            <w:tcW w:w="1134" w:type="dxa"/>
            <w:vAlign w:val="center"/>
          </w:tcPr>
          <w:p>
            <w:pPr>
              <w:pStyle w:val="15"/>
            </w:pPr>
            <w:r>
              <w:t>88.19</w:t>
            </w:r>
          </w:p>
        </w:tc>
        <w:tc>
          <w:tcPr>
            <w:tcW w:w="1134" w:type="dxa"/>
            <w:vAlign w:val="center"/>
          </w:tcPr>
          <w:p>
            <w:pPr>
              <w:pStyle w:val="15"/>
            </w:pPr>
            <w:r>
              <w:t>88.19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2554.13</w:t>
            </w:r>
          </w:p>
        </w:tc>
        <w:tc>
          <w:tcPr>
            <w:tcW w:w="1361" w:type="dxa"/>
            <w:vAlign w:val="center"/>
          </w:tcPr>
          <w:p>
            <w:pPr>
              <w:pStyle w:val="19"/>
            </w:pPr>
            <w:r>
              <w:t>1728.10</w:t>
            </w:r>
          </w:p>
        </w:tc>
        <w:tc>
          <w:tcPr>
            <w:tcW w:w="1361" w:type="dxa"/>
            <w:vAlign w:val="center"/>
          </w:tcPr>
          <w:p>
            <w:pPr>
              <w:pStyle w:val="19"/>
            </w:pPr>
            <w:r>
              <w:t>826.03</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404.72</w:t>
            </w:r>
          </w:p>
        </w:tc>
        <w:tc>
          <w:tcPr>
            <w:tcW w:w="1361" w:type="dxa"/>
            <w:vAlign w:val="center"/>
          </w:tcPr>
          <w:p>
            <w:pPr>
              <w:pStyle w:val="15"/>
            </w:pPr>
            <w:r>
              <w:t>404.72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404.72</w:t>
            </w:r>
          </w:p>
        </w:tc>
        <w:tc>
          <w:tcPr>
            <w:tcW w:w="1361" w:type="dxa"/>
            <w:vAlign w:val="center"/>
          </w:tcPr>
          <w:p>
            <w:pPr>
              <w:pStyle w:val="15"/>
            </w:pPr>
            <w:r>
              <w:t>404.72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217.55</w:t>
            </w:r>
          </w:p>
        </w:tc>
        <w:tc>
          <w:tcPr>
            <w:tcW w:w="1361" w:type="dxa"/>
            <w:vAlign w:val="center"/>
          </w:tcPr>
          <w:p>
            <w:pPr>
              <w:pStyle w:val="15"/>
            </w:pPr>
            <w:r>
              <w:t>217.55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124.42</w:t>
            </w:r>
          </w:p>
        </w:tc>
        <w:tc>
          <w:tcPr>
            <w:tcW w:w="1361" w:type="dxa"/>
            <w:vAlign w:val="center"/>
          </w:tcPr>
          <w:p>
            <w:pPr>
              <w:pStyle w:val="15"/>
            </w:pPr>
            <w:r>
              <w:t>124.42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62.75</w:t>
            </w:r>
          </w:p>
        </w:tc>
        <w:tc>
          <w:tcPr>
            <w:tcW w:w="1361" w:type="dxa"/>
            <w:vAlign w:val="center"/>
          </w:tcPr>
          <w:p>
            <w:pPr>
              <w:pStyle w:val="15"/>
            </w:pPr>
            <w:r>
              <w:t>62.75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90.69</w:t>
            </w:r>
          </w:p>
        </w:tc>
        <w:tc>
          <w:tcPr>
            <w:tcW w:w="1361" w:type="dxa"/>
            <w:vAlign w:val="center"/>
          </w:tcPr>
          <w:p>
            <w:pPr>
              <w:pStyle w:val="15"/>
            </w:pPr>
            <w:r>
              <w:t>90.69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90.69</w:t>
            </w:r>
          </w:p>
        </w:tc>
        <w:tc>
          <w:tcPr>
            <w:tcW w:w="1361" w:type="dxa"/>
            <w:vAlign w:val="center"/>
          </w:tcPr>
          <w:p>
            <w:pPr>
              <w:pStyle w:val="15"/>
            </w:pPr>
            <w:r>
              <w:t>90.69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90.69</w:t>
            </w:r>
          </w:p>
        </w:tc>
        <w:tc>
          <w:tcPr>
            <w:tcW w:w="1361" w:type="dxa"/>
            <w:vAlign w:val="center"/>
          </w:tcPr>
          <w:p>
            <w:pPr>
              <w:pStyle w:val="15"/>
            </w:pPr>
            <w:r>
              <w:t>90.69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1970.53</w:t>
            </w:r>
          </w:p>
        </w:tc>
        <w:tc>
          <w:tcPr>
            <w:tcW w:w="1361" w:type="dxa"/>
            <w:vAlign w:val="center"/>
          </w:tcPr>
          <w:p>
            <w:pPr>
              <w:pStyle w:val="15"/>
            </w:pPr>
            <w:r>
              <w:t>1144.50</w:t>
            </w:r>
          </w:p>
        </w:tc>
        <w:tc>
          <w:tcPr>
            <w:tcW w:w="1361" w:type="dxa"/>
            <w:vAlign w:val="center"/>
          </w:tcPr>
          <w:p>
            <w:pPr>
              <w:pStyle w:val="15"/>
            </w:pPr>
            <w:r>
              <w:t>826.03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1970.53</w:t>
            </w:r>
          </w:p>
        </w:tc>
        <w:tc>
          <w:tcPr>
            <w:tcW w:w="1361" w:type="dxa"/>
            <w:vAlign w:val="center"/>
          </w:tcPr>
          <w:p>
            <w:pPr>
              <w:pStyle w:val="15"/>
            </w:pPr>
            <w:r>
              <w:t>1144.50</w:t>
            </w:r>
          </w:p>
        </w:tc>
        <w:tc>
          <w:tcPr>
            <w:tcW w:w="1361" w:type="dxa"/>
            <w:vAlign w:val="center"/>
          </w:tcPr>
          <w:p>
            <w:pPr>
              <w:pStyle w:val="15"/>
            </w:pPr>
            <w:r>
              <w:t>826.03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274.70</w:t>
            </w:r>
          </w:p>
        </w:tc>
        <w:tc>
          <w:tcPr>
            <w:tcW w:w="1361" w:type="dxa"/>
            <w:vAlign w:val="center"/>
          </w:tcPr>
          <w:p>
            <w:pPr>
              <w:pStyle w:val="15"/>
            </w:pPr>
          </w:p>
        </w:tc>
        <w:tc>
          <w:tcPr>
            <w:tcW w:w="1361" w:type="dxa"/>
            <w:vAlign w:val="center"/>
          </w:tcPr>
          <w:p>
            <w:pPr>
              <w:pStyle w:val="15"/>
            </w:pPr>
            <w:r>
              <w:t>274.70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1695.83</w:t>
            </w:r>
          </w:p>
        </w:tc>
        <w:tc>
          <w:tcPr>
            <w:tcW w:w="1361" w:type="dxa"/>
            <w:vAlign w:val="center"/>
          </w:tcPr>
          <w:p>
            <w:pPr>
              <w:pStyle w:val="15"/>
            </w:pPr>
            <w:r>
              <w:t>1144.50</w:t>
            </w:r>
          </w:p>
        </w:tc>
        <w:tc>
          <w:tcPr>
            <w:tcW w:w="1361" w:type="dxa"/>
            <w:vAlign w:val="center"/>
          </w:tcPr>
          <w:p>
            <w:pPr>
              <w:pStyle w:val="15"/>
            </w:pPr>
            <w:r>
              <w:t>551.33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88.19</w:t>
            </w:r>
          </w:p>
        </w:tc>
        <w:tc>
          <w:tcPr>
            <w:tcW w:w="1361" w:type="dxa"/>
            <w:vAlign w:val="center"/>
          </w:tcPr>
          <w:p>
            <w:pPr>
              <w:pStyle w:val="15"/>
            </w:pPr>
            <w:r>
              <w:t>88.19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88.19</w:t>
            </w:r>
          </w:p>
        </w:tc>
        <w:tc>
          <w:tcPr>
            <w:tcW w:w="1361" w:type="dxa"/>
            <w:vAlign w:val="center"/>
          </w:tcPr>
          <w:p>
            <w:pPr>
              <w:pStyle w:val="15"/>
            </w:pPr>
            <w:r>
              <w:t>88.19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88.19</w:t>
            </w:r>
          </w:p>
        </w:tc>
        <w:tc>
          <w:tcPr>
            <w:tcW w:w="1361" w:type="dxa"/>
            <w:vAlign w:val="center"/>
          </w:tcPr>
          <w:p>
            <w:pPr>
              <w:pStyle w:val="15"/>
            </w:pPr>
            <w:r>
              <w:t>88.19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2180.13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404.72</w:t>
            </w:r>
          </w:p>
        </w:tc>
        <w:tc>
          <w:tcPr>
            <w:tcW w:w="1474" w:type="dxa"/>
            <w:vAlign w:val="center"/>
          </w:tcPr>
          <w:p>
            <w:pPr>
              <w:pStyle w:val="15"/>
            </w:pPr>
            <w:r>
              <w:t>404.72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90.69</w:t>
            </w:r>
          </w:p>
        </w:tc>
        <w:tc>
          <w:tcPr>
            <w:tcW w:w="1474" w:type="dxa"/>
            <w:vAlign w:val="center"/>
          </w:tcPr>
          <w:p>
            <w:pPr>
              <w:pStyle w:val="15"/>
            </w:pPr>
            <w:r>
              <w:t>90.69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1596.53</w:t>
            </w:r>
          </w:p>
        </w:tc>
        <w:tc>
          <w:tcPr>
            <w:tcW w:w="1474" w:type="dxa"/>
            <w:vAlign w:val="center"/>
          </w:tcPr>
          <w:p>
            <w:pPr>
              <w:pStyle w:val="15"/>
            </w:pPr>
            <w:r>
              <w:t>1596.53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88.19</w:t>
            </w:r>
          </w:p>
        </w:tc>
        <w:tc>
          <w:tcPr>
            <w:tcW w:w="1474" w:type="dxa"/>
            <w:vAlign w:val="center"/>
          </w:tcPr>
          <w:p>
            <w:pPr>
              <w:pStyle w:val="15"/>
            </w:pPr>
            <w:r>
              <w:t>88.19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2180.13</w:t>
            </w:r>
          </w:p>
        </w:tc>
        <w:tc>
          <w:tcPr>
            <w:tcW w:w="3402" w:type="dxa"/>
            <w:vAlign w:val="center"/>
          </w:tcPr>
          <w:p>
            <w:pPr>
              <w:pStyle w:val="18"/>
            </w:pPr>
            <w:r>
              <w:t>本年支出合计</w:t>
            </w:r>
          </w:p>
        </w:tc>
        <w:tc>
          <w:tcPr>
            <w:tcW w:w="1474" w:type="dxa"/>
            <w:vAlign w:val="center"/>
          </w:tcPr>
          <w:p>
            <w:pPr>
              <w:pStyle w:val="19"/>
            </w:pPr>
            <w:r>
              <w:t>2180.13</w:t>
            </w:r>
          </w:p>
        </w:tc>
        <w:tc>
          <w:tcPr>
            <w:tcW w:w="1474" w:type="dxa"/>
            <w:vAlign w:val="center"/>
          </w:tcPr>
          <w:p>
            <w:pPr>
              <w:pStyle w:val="19"/>
            </w:pPr>
            <w:r>
              <w:t>2180.13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2180.13</w:t>
            </w:r>
          </w:p>
        </w:tc>
        <w:tc>
          <w:tcPr>
            <w:tcW w:w="3402" w:type="dxa"/>
            <w:vAlign w:val="center"/>
          </w:tcPr>
          <w:p>
            <w:pPr>
              <w:pStyle w:val="18"/>
            </w:pPr>
            <w:r>
              <w:t>支出总计</w:t>
            </w:r>
          </w:p>
        </w:tc>
        <w:tc>
          <w:tcPr>
            <w:tcW w:w="1474" w:type="dxa"/>
            <w:vAlign w:val="center"/>
          </w:tcPr>
          <w:p>
            <w:pPr>
              <w:pStyle w:val="19"/>
            </w:pPr>
            <w:r>
              <w:t>2180.13</w:t>
            </w:r>
          </w:p>
        </w:tc>
        <w:tc>
          <w:tcPr>
            <w:tcW w:w="1474" w:type="dxa"/>
            <w:vAlign w:val="center"/>
          </w:tcPr>
          <w:p>
            <w:pPr>
              <w:pStyle w:val="19"/>
            </w:pPr>
            <w:r>
              <w:t>2180.13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2180.13</w:t>
            </w:r>
          </w:p>
        </w:tc>
        <w:tc>
          <w:tcPr>
            <w:tcW w:w="2551" w:type="dxa"/>
            <w:vAlign w:val="center"/>
          </w:tcPr>
          <w:p>
            <w:pPr>
              <w:pStyle w:val="19"/>
            </w:pPr>
            <w:r>
              <w:t>1687.90</w:t>
            </w:r>
          </w:p>
        </w:tc>
        <w:tc>
          <w:tcPr>
            <w:tcW w:w="2551" w:type="dxa"/>
            <w:vAlign w:val="center"/>
          </w:tcPr>
          <w:p>
            <w:pPr>
              <w:pStyle w:val="19"/>
            </w:pPr>
            <w:r>
              <w:t>492.23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404.72</w:t>
            </w:r>
          </w:p>
        </w:tc>
        <w:tc>
          <w:tcPr>
            <w:tcW w:w="2551" w:type="dxa"/>
            <w:vAlign w:val="center"/>
          </w:tcPr>
          <w:p>
            <w:pPr>
              <w:pStyle w:val="15"/>
            </w:pPr>
            <w:r>
              <w:t>404.72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404.72</w:t>
            </w:r>
          </w:p>
        </w:tc>
        <w:tc>
          <w:tcPr>
            <w:tcW w:w="2551" w:type="dxa"/>
            <w:vAlign w:val="center"/>
          </w:tcPr>
          <w:p>
            <w:pPr>
              <w:pStyle w:val="15"/>
            </w:pPr>
            <w:r>
              <w:t>404.72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217.55</w:t>
            </w:r>
          </w:p>
        </w:tc>
        <w:tc>
          <w:tcPr>
            <w:tcW w:w="2551" w:type="dxa"/>
            <w:vAlign w:val="center"/>
          </w:tcPr>
          <w:p>
            <w:pPr>
              <w:pStyle w:val="15"/>
            </w:pPr>
            <w:r>
              <w:t>217.55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124.42</w:t>
            </w:r>
          </w:p>
        </w:tc>
        <w:tc>
          <w:tcPr>
            <w:tcW w:w="2551" w:type="dxa"/>
            <w:vAlign w:val="center"/>
          </w:tcPr>
          <w:p>
            <w:pPr>
              <w:pStyle w:val="15"/>
            </w:pPr>
            <w:r>
              <w:t>124.42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62.75</w:t>
            </w:r>
          </w:p>
        </w:tc>
        <w:tc>
          <w:tcPr>
            <w:tcW w:w="2551" w:type="dxa"/>
            <w:vAlign w:val="center"/>
          </w:tcPr>
          <w:p>
            <w:pPr>
              <w:pStyle w:val="15"/>
            </w:pPr>
            <w:r>
              <w:t>62.75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90.69</w:t>
            </w:r>
          </w:p>
        </w:tc>
        <w:tc>
          <w:tcPr>
            <w:tcW w:w="2551" w:type="dxa"/>
            <w:vAlign w:val="center"/>
          </w:tcPr>
          <w:p>
            <w:pPr>
              <w:pStyle w:val="15"/>
            </w:pPr>
            <w:r>
              <w:t>90.69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90.69</w:t>
            </w:r>
          </w:p>
        </w:tc>
        <w:tc>
          <w:tcPr>
            <w:tcW w:w="2551" w:type="dxa"/>
            <w:vAlign w:val="center"/>
          </w:tcPr>
          <w:p>
            <w:pPr>
              <w:pStyle w:val="15"/>
            </w:pPr>
            <w:r>
              <w:t>90.69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90.69</w:t>
            </w:r>
          </w:p>
        </w:tc>
        <w:tc>
          <w:tcPr>
            <w:tcW w:w="2551" w:type="dxa"/>
            <w:vAlign w:val="center"/>
          </w:tcPr>
          <w:p>
            <w:pPr>
              <w:pStyle w:val="15"/>
            </w:pPr>
            <w:r>
              <w:t>90.69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1596.53</w:t>
            </w:r>
          </w:p>
        </w:tc>
        <w:tc>
          <w:tcPr>
            <w:tcW w:w="2551" w:type="dxa"/>
            <w:vAlign w:val="center"/>
          </w:tcPr>
          <w:p>
            <w:pPr>
              <w:pStyle w:val="15"/>
            </w:pPr>
            <w:r>
              <w:t>1104.30</w:t>
            </w:r>
          </w:p>
        </w:tc>
        <w:tc>
          <w:tcPr>
            <w:tcW w:w="2551" w:type="dxa"/>
            <w:vAlign w:val="center"/>
          </w:tcPr>
          <w:p>
            <w:pPr>
              <w:pStyle w:val="15"/>
            </w:pPr>
            <w:r>
              <w:t>492.23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1596.53</w:t>
            </w:r>
          </w:p>
        </w:tc>
        <w:tc>
          <w:tcPr>
            <w:tcW w:w="2551" w:type="dxa"/>
            <w:vAlign w:val="center"/>
          </w:tcPr>
          <w:p>
            <w:pPr>
              <w:pStyle w:val="15"/>
            </w:pPr>
            <w:r>
              <w:t>1104.30</w:t>
            </w:r>
          </w:p>
        </w:tc>
        <w:tc>
          <w:tcPr>
            <w:tcW w:w="2551" w:type="dxa"/>
            <w:vAlign w:val="center"/>
          </w:tcPr>
          <w:p>
            <w:pPr>
              <w:pStyle w:val="15"/>
            </w:pPr>
            <w:r>
              <w:t>492.23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274.70</w:t>
            </w:r>
          </w:p>
        </w:tc>
        <w:tc>
          <w:tcPr>
            <w:tcW w:w="2551" w:type="dxa"/>
            <w:vAlign w:val="center"/>
          </w:tcPr>
          <w:p>
            <w:pPr>
              <w:pStyle w:val="15"/>
            </w:pPr>
          </w:p>
        </w:tc>
        <w:tc>
          <w:tcPr>
            <w:tcW w:w="2551" w:type="dxa"/>
            <w:vAlign w:val="center"/>
          </w:tcPr>
          <w:p>
            <w:pPr>
              <w:pStyle w:val="15"/>
            </w:pPr>
            <w:r>
              <w:t>274.70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1321.83</w:t>
            </w:r>
          </w:p>
        </w:tc>
        <w:tc>
          <w:tcPr>
            <w:tcW w:w="2551" w:type="dxa"/>
            <w:vAlign w:val="center"/>
          </w:tcPr>
          <w:p>
            <w:pPr>
              <w:pStyle w:val="15"/>
            </w:pPr>
            <w:r>
              <w:t>1104.30</w:t>
            </w:r>
          </w:p>
        </w:tc>
        <w:tc>
          <w:tcPr>
            <w:tcW w:w="2551" w:type="dxa"/>
            <w:vAlign w:val="center"/>
          </w:tcPr>
          <w:p>
            <w:pPr>
              <w:pStyle w:val="15"/>
            </w:pPr>
            <w:r>
              <w:t>217.53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88.19</w:t>
            </w:r>
          </w:p>
        </w:tc>
        <w:tc>
          <w:tcPr>
            <w:tcW w:w="2551" w:type="dxa"/>
            <w:vAlign w:val="center"/>
          </w:tcPr>
          <w:p>
            <w:pPr>
              <w:pStyle w:val="15"/>
            </w:pPr>
            <w:r>
              <w:t>88.19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88.19</w:t>
            </w:r>
          </w:p>
        </w:tc>
        <w:tc>
          <w:tcPr>
            <w:tcW w:w="2551" w:type="dxa"/>
            <w:vAlign w:val="center"/>
          </w:tcPr>
          <w:p>
            <w:pPr>
              <w:pStyle w:val="15"/>
            </w:pPr>
            <w:r>
              <w:t>88.19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88.19</w:t>
            </w:r>
          </w:p>
        </w:tc>
        <w:tc>
          <w:tcPr>
            <w:tcW w:w="2551" w:type="dxa"/>
            <w:vAlign w:val="center"/>
          </w:tcPr>
          <w:p>
            <w:pPr>
              <w:pStyle w:val="15"/>
            </w:pPr>
            <w:r>
              <w:t>88.19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1687.90</w:t>
            </w:r>
          </w:p>
        </w:tc>
        <w:tc>
          <w:tcPr>
            <w:tcW w:w="2551" w:type="dxa"/>
            <w:vAlign w:val="center"/>
          </w:tcPr>
          <w:p>
            <w:pPr>
              <w:pStyle w:val="19"/>
            </w:pPr>
            <w:r>
              <w:t>1634.76</w:t>
            </w:r>
          </w:p>
        </w:tc>
        <w:tc>
          <w:tcPr>
            <w:tcW w:w="2551" w:type="dxa"/>
            <w:vAlign w:val="center"/>
          </w:tcPr>
          <w:p>
            <w:pPr>
              <w:pStyle w:val="19"/>
            </w:pPr>
            <w:r>
              <w:t>53.14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1419.97</w:t>
            </w:r>
          </w:p>
        </w:tc>
        <w:tc>
          <w:tcPr>
            <w:tcW w:w="2551" w:type="dxa"/>
            <w:vAlign w:val="center"/>
          </w:tcPr>
          <w:p>
            <w:pPr>
              <w:pStyle w:val="15"/>
            </w:pPr>
            <w:r>
              <w:t>1419.97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392.71</w:t>
            </w:r>
          </w:p>
        </w:tc>
        <w:tc>
          <w:tcPr>
            <w:tcW w:w="2551" w:type="dxa"/>
            <w:vAlign w:val="center"/>
          </w:tcPr>
          <w:p>
            <w:pPr>
              <w:pStyle w:val="15"/>
            </w:pPr>
            <w:r>
              <w:t>392.71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362.98</w:t>
            </w:r>
          </w:p>
        </w:tc>
        <w:tc>
          <w:tcPr>
            <w:tcW w:w="2551" w:type="dxa"/>
            <w:vAlign w:val="center"/>
          </w:tcPr>
          <w:p>
            <w:pPr>
              <w:pStyle w:val="15"/>
            </w:pPr>
            <w:r>
              <w:t>362.98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245.61</w:t>
            </w:r>
          </w:p>
        </w:tc>
        <w:tc>
          <w:tcPr>
            <w:tcW w:w="2551" w:type="dxa"/>
            <w:vAlign w:val="center"/>
          </w:tcPr>
          <w:p>
            <w:pPr>
              <w:pStyle w:val="15"/>
            </w:pPr>
            <w:r>
              <w:t>245.61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124.42</w:t>
            </w:r>
          </w:p>
        </w:tc>
        <w:tc>
          <w:tcPr>
            <w:tcW w:w="2551" w:type="dxa"/>
            <w:vAlign w:val="center"/>
          </w:tcPr>
          <w:p>
            <w:pPr>
              <w:pStyle w:val="15"/>
            </w:pPr>
            <w:r>
              <w:t>124.42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62.75</w:t>
            </w:r>
          </w:p>
        </w:tc>
        <w:tc>
          <w:tcPr>
            <w:tcW w:w="2551" w:type="dxa"/>
            <w:vAlign w:val="center"/>
          </w:tcPr>
          <w:p>
            <w:pPr>
              <w:pStyle w:val="15"/>
            </w:pPr>
            <w:r>
              <w:t>62.75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42.40</w:t>
            </w:r>
          </w:p>
        </w:tc>
        <w:tc>
          <w:tcPr>
            <w:tcW w:w="2551" w:type="dxa"/>
            <w:vAlign w:val="center"/>
          </w:tcPr>
          <w:p>
            <w:pPr>
              <w:pStyle w:val="15"/>
            </w:pPr>
            <w:r>
              <w:t>42.40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58.91</w:t>
            </w:r>
          </w:p>
        </w:tc>
        <w:tc>
          <w:tcPr>
            <w:tcW w:w="2551" w:type="dxa"/>
            <w:vAlign w:val="center"/>
          </w:tcPr>
          <w:p>
            <w:pPr>
              <w:pStyle w:val="15"/>
            </w:pPr>
            <w:r>
              <w:t>58.91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88.19</w:t>
            </w:r>
          </w:p>
        </w:tc>
        <w:tc>
          <w:tcPr>
            <w:tcW w:w="2551" w:type="dxa"/>
            <w:vAlign w:val="center"/>
          </w:tcPr>
          <w:p>
            <w:pPr>
              <w:pStyle w:val="15"/>
            </w:pPr>
            <w:r>
              <w:t>88.19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42.00</w:t>
            </w:r>
          </w:p>
        </w:tc>
        <w:tc>
          <w:tcPr>
            <w:tcW w:w="2551" w:type="dxa"/>
            <w:vAlign w:val="center"/>
          </w:tcPr>
          <w:p>
            <w:pPr>
              <w:pStyle w:val="15"/>
            </w:pPr>
            <w:r>
              <w:t>42.00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53.14</w:t>
            </w:r>
          </w:p>
        </w:tc>
        <w:tc>
          <w:tcPr>
            <w:tcW w:w="2551" w:type="dxa"/>
            <w:vAlign w:val="center"/>
          </w:tcPr>
          <w:p>
            <w:pPr>
              <w:pStyle w:val="15"/>
            </w:pPr>
          </w:p>
        </w:tc>
        <w:tc>
          <w:tcPr>
            <w:tcW w:w="2551" w:type="dxa"/>
            <w:vAlign w:val="center"/>
          </w:tcPr>
          <w:p>
            <w:pPr>
              <w:pStyle w:val="15"/>
            </w:pPr>
            <w:r>
              <w:t>53.14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3.30</w:t>
            </w:r>
          </w:p>
        </w:tc>
        <w:tc>
          <w:tcPr>
            <w:tcW w:w="2551" w:type="dxa"/>
            <w:vAlign w:val="center"/>
          </w:tcPr>
          <w:p>
            <w:pPr>
              <w:pStyle w:val="15"/>
            </w:pPr>
          </w:p>
        </w:tc>
        <w:tc>
          <w:tcPr>
            <w:tcW w:w="2551" w:type="dxa"/>
            <w:vAlign w:val="center"/>
          </w:tcPr>
          <w:p>
            <w:pPr>
              <w:pStyle w:val="15"/>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9.76</w:t>
            </w:r>
          </w:p>
        </w:tc>
        <w:tc>
          <w:tcPr>
            <w:tcW w:w="2551" w:type="dxa"/>
            <w:vAlign w:val="center"/>
          </w:tcPr>
          <w:p>
            <w:pPr>
              <w:pStyle w:val="15"/>
            </w:pPr>
          </w:p>
        </w:tc>
        <w:tc>
          <w:tcPr>
            <w:tcW w:w="2551" w:type="dxa"/>
            <w:vAlign w:val="center"/>
          </w:tcPr>
          <w:p>
            <w:pPr>
              <w:pStyle w:val="15"/>
            </w:pPr>
            <w:r>
              <w:t>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1.35</w:t>
            </w:r>
          </w:p>
        </w:tc>
        <w:tc>
          <w:tcPr>
            <w:tcW w:w="2551" w:type="dxa"/>
            <w:vAlign w:val="center"/>
          </w:tcPr>
          <w:p>
            <w:pPr>
              <w:pStyle w:val="15"/>
            </w:pPr>
          </w:p>
        </w:tc>
        <w:tc>
          <w:tcPr>
            <w:tcW w:w="2551" w:type="dxa"/>
            <w:vAlign w:val="center"/>
          </w:tcPr>
          <w:p>
            <w:pPr>
              <w:pStyle w:val="15"/>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3.50</w:t>
            </w:r>
          </w:p>
        </w:tc>
        <w:tc>
          <w:tcPr>
            <w:tcW w:w="2551" w:type="dxa"/>
            <w:vAlign w:val="center"/>
          </w:tcPr>
          <w:p>
            <w:pPr>
              <w:pStyle w:val="15"/>
            </w:pPr>
          </w:p>
        </w:tc>
        <w:tc>
          <w:tcPr>
            <w:tcW w:w="2551"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0.70</w:t>
            </w:r>
          </w:p>
        </w:tc>
        <w:tc>
          <w:tcPr>
            <w:tcW w:w="2551" w:type="dxa"/>
            <w:vAlign w:val="center"/>
          </w:tcPr>
          <w:p>
            <w:pPr>
              <w:pStyle w:val="15"/>
            </w:pPr>
          </w:p>
        </w:tc>
        <w:tc>
          <w:tcPr>
            <w:tcW w:w="2551"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1.74</w:t>
            </w:r>
          </w:p>
        </w:tc>
        <w:tc>
          <w:tcPr>
            <w:tcW w:w="2551" w:type="dxa"/>
            <w:vAlign w:val="center"/>
          </w:tcPr>
          <w:p>
            <w:pPr>
              <w:pStyle w:val="15"/>
            </w:pPr>
          </w:p>
        </w:tc>
        <w:tc>
          <w:tcPr>
            <w:tcW w:w="2551" w:type="dxa"/>
            <w:vAlign w:val="center"/>
          </w:tcPr>
          <w:p>
            <w:pPr>
              <w:pStyle w:val="15"/>
            </w:pPr>
            <w: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10.19</w:t>
            </w:r>
          </w:p>
        </w:tc>
        <w:tc>
          <w:tcPr>
            <w:tcW w:w="2551" w:type="dxa"/>
            <w:vAlign w:val="center"/>
          </w:tcPr>
          <w:p>
            <w:pPr>
              <w:pStyle w:val="15"/>
            </w:pPr>
          </w:p>
        </w:tc>
        <w:tc>
          <w:tcPr>
            <w:tcW w:w="2551" w:type="dxa"/>
            <w:vAlign w:val="center"/>
          </w:tcPr>
          <w:p>
            <w:pPr>
              <w:pStyle w:val="15"/>
            </w:pPr>
            <w:r>
              <w:t>10.19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9.10</w:t>
            </w:r>
          </w:p>
        </w:tc>
        <w:tc>
          <w:tcPr>
            <w:tcW w:w="2551" w:type="dxa"/>
            <w:vAlign w:val="center"/>
          </w:tcPr>
          <w:p>
            <w:pPr>
              <w:pStyle w:val="15"/>
            </w:pPr>
          </w:p>
        </w:tc>
        <w:tc>
          <w:tcPr>
            <w:tcW w:w="2551" w:type="dxa"/>
            <w:vAlign w:val="center"/>
          </w:tcPr>
          <w:p>
            <w:pPr>
              <w:pStyle w:val="15"/>
            </w:pPr>
            <w:r>
              <w:t>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4.50</w:t>
            </w:r>
          </w:p>
        </w:tc>
        <w:tc>
          <w:tcPr>
            <w:tcW w:w="2551" w:type="dxa"/>
            <w:vAlign w:val="center"/>
          </w:tcPr>
          <w:p>
            <w:pPr>
              <w:pStyle w:val="15"/>
            </w:pPr>
          </w:p>
        </w:tc>
        <w:tc>
          <w:tcPr>
            <w:tcW w:w="2551"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22</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9.00</w:t>
            </w:r>
          </w:p>
        </w:tc>
        <w:tc>
          <w:tcPr>
            <w:tcW w:w="2551" w:type="dxa"/>
            <w:vAlign w:val="center"/>
          </w:tcPr>
          <w:p>
            <w:pPr>
              <w:pStyle w:val="15"/>
            </w:pPr>
          </w:p>
        </w:tc>
        <w:tc>
          <w:tcPr>
            <w:tcW w:w="2551"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214.79</w:t>
            </w:r>
          </w:p>
        </w:tc>
        <w:tc>
          <w:tcPr>
            <w:tcW w:w="2551" w:type="dxa"/>
            <w:vAlign w:val="center"/>
          </w:tcPr>
          <w:p>
            <w:pPr>
              <w:pStyle w:val="15"/>
            </w:pPr>
            <w:r>
              <w:t>214.79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17.82</w:t>
            </w:r>
          </w:p>
        </w:tc>
        <w:tc>
          <w:tcPr>
            <w:tcW w:w="2551" w:type="dxa"/>
            <w:vAlign w:val="center"/>
          </w:tcPr>
          <w:p>
            <w:pPr>
              <w:pStyle w:val="15"/>
            </w:pPr>
            <w:r>
              <w:t>17.82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192.88</w:t>
            </w:r>
          </w:p>
        </w:tc>
        <w:tc>
          <w:tcPr>
            <w:tcW w:w="2551" w:type="dxa"/>
            <w:vAlign w:val="center"/>
          </w:tcPr>
          <w:p>
            <w:pPr>
              <w:pStyle w:val="15"/>
            </w:pPr>
            <w:r>
              <w:t>192.88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3.89</w:t>
            </w:r>
          </w:p>
        </w:tc>
        <w:tc>
          <w:tcPr>
            <w:tcW w:w="2551" w:type="dxa"/>
            <w:vAlign w:val="center"/>
          </w:tcPr>
          <w:p>
            <w:pPr>
              <w:pStyle w:val="15"/>
            </w:pPr>
            <w:r>
              <w:t>3.89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27</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0.20</w:t>
            </w:r>
          </w:p>
        </w:tc>
        <w:tc>
          <w:tcPr>
            <w:tcW w:w="2551" w:type="dxa"/>
            <w:vAlign w:val="center"/>
          </w:tcPr>
          <w:p>
            <w:pPr>
              <w:pStyle w:val="15"/>
            </w:pPr>
            <w:r>
              <w:t>0.20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23.20</w:t>
            </w:r>
          </w:p>
        </w:tc>
        <w:tc>
          <w:tcPr>
            <w:tcW w:w="2381" w:type="dxa"/>
            <w:vAlign w:val="center"/>
          </w:tcPr>
          <w:p>
            <w:pPr>
              <w:pStyle w:val="19"/>
            </w:pPr>
            <w:r>
              <w:t>23.20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22.50</w:t>
            </w:r>
          </w:p>
        </w:tc>
        <w:tc>
          <w:tcPr>
            <w:tcW w:w="2381" w:type="dxa"/>
            <w:vAlign w:val="center"/>
          </w:tcPr>
          <w:p>
            <w:pPr>
              <w:pStyle w:val="15"/>
            </w:pPr>
            <w:r>
              <w:t>22.50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22.50</w:t>
            </w:r>
          </w:p>
        </w:tc>
        <w:tc>
          <w:tcPr>
            <w:tcW w:w="2381" w:type="dxa"/>
            <w:vAlign w:val="center"/>
          </w:tcPr>
          <w:p>
            <w:pPr>
              <w:pStyle w:val="15"/>
            </w:pPr>
            <w:r>
              <w:t>22.50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0.70</w:t>
            </w:r>
          </w:p>
        </w:tc>
        <w:tc>
          <w:tcPr>
            <w:tcW w:w="2381" w:type="dxa"/>
            <w:vAlign w:val="center"/>
          </w:tcPr>
          <w:p>
            <w:pPr>
              <w:pStyle w:val="15"/>
            </w:pPr>
            <w:r>
              <w:t>0.70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河北省衡水水文勘测研究中心2022年单位预算信息公开情况说明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按照《预算法》、《地方预决算公开操作规程》和《关于进一步推进预算公开工作的实施意见》规定，现将河北省衡水水文勘测研究中心2022年单位预算公开如下：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河北省衡水水文勘测研究中心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2554.13万元，其中：一般公共预算收入2180.13万元，基金预算收入0万元，国有资本经营预算收入0万元，财政专户核拨收入0万元，单位资金收入364.00万元，上年结转结余10.00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2554.13万元，其中基本支出1728.10万元，包括人员经费1634.76万元和日常公用经费93.34万元；项目支出826.03万元，主要为水文运行与测报、地下水水位监控与运行维护项目支出等。</w:t>
      </w:r>
    </w:p>
    <w:p>
      <w:pPr>
        <w:pStyle w:val="34"/>
      </w:pPr>
      <w:r>
        <w:t>3、比上年增减情况</w:t>
      </w:r>
    </w:p>
    <w:p>
      <w:pPr>
        <w:pStyle w:val="34"/>
      </w:pPr>
      <w:r>
        <w:t>2022年预算收支安排2554.13万元，较2021年预算增加620.57万元，其中：基本支出增加397.54万元，主要为增加人员经费支出；项目支出增加223.03万元，主要为增加地下水水位监控与运行维护项目。</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2022年，我单位运行经费共计安排93.34万元，主要用于日常维修、办公用房水电费、办公用房取暖费、办公用房物业管理费等日常运行支出。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23.20万元，其中因公出国（境）费0万元；公务用车购置及运维费22.50万元（其中：公务用车购置费为0万元，公务用车运维费22.50万元)；公务接待费0.70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1.完成249眼省级地下水自动监测井的运行维护工作。</w:t>
            </w:r>
          </w:p>
          <w:p>
            <w:pPr>
              <w:pStyle w:val="30"/>
            </w:pPr>
            <w:r>
              <w:t>2.采购备品备件，确保自动监测设备正常运行。</w:t>
            </w:r>
          </w:p>
          <w:p>
            <w:pPr>
              <w:pStyle w:val="30"/>
            </w:pPr>
            <w:r>
              <w:t>3.完成省级地下水自动监测井不少于80眼的洗井工作。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反映本市地下水站点故障排除情况</w:t>
            </w:r>
          </w:p>
        </w:tc>
        <w:tc>
          <w:tcPr>
            <w:tcW w:w="2551" w:type="dxa"/>
            <w:vAlign w:val="center"/>
          </w:tcPr>
          <w:p>
            <w:pPr>
              <w:pStyle w:val="30"/>
            </w:pPr>
            <w:r>
              <w:t>≥90%</w:t>
            </w:r>
          </w:p>
        </w:tc>
        <w:tc>
          <w:tcPr>
            <w:tcW w:w="2268" w:type="dxa"/>
            <w:vAlign w:val="center"/>
          </w:tcPr>
          <w:p>
            <w:pPr>
              <w:pStyle w:val="30"/>
            </w:pPr>
            <w:r>
              <w:t>《运行维护管理办法》</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完成本市地下水站点工作不超过经费规模</w:t>
            </w:r>
          </w:p>
        </w:tc>
        <w:tc>
          <w:tcPr>
            <w:tcW w:w="2551" w:type="dxa"/>
            <w:vAlign w:val="center"/>
          </w:tcPr>
          <w:p>
            <w:pPr>
              <w:pStyle w:val="30"/>
            </w:pPr>
            <w:r>
              <w:t>274.7万元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维护数量（站）</w:t>
            </w:r>
          </w:p>
        </w:tc>
        <w:tc>
          <w:tcPr>
            <w:tcW w:w="2835" w:type="dxa"/>
            <w:vAlign w:val="center"/>
          </w:tcPr>
          <w:p>
            <w:pPr>
              <w:pStyle w:val="30"/>
            </w:pPr>
            <w:r>
              <w:t>完成本市249站点省级压采地下水站点维护</w:t>
            </w:r>
          </w:p>
        </w:tc>
        <w:tc>
          <w:tcPr>
            <w:tcW w:w="2551" w:type="dxa"/>
            <w:vAlign w:val="center"/>
          </w:tcPr>
          <w:p>
            <w:pPr>
              <w:pStyle w:val="30"/>
            </w:pPr>
            <w:r>
              <w:t>≤249站</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反映本市249站点地下水站点设备的畅通率</w:t>
            </w:r>
          </w:p>
        </w:tc>
        <w:tc>
          <w:tcPr>
            <w:tcW w:w="2551" w:type="dxa"/>
            <w:vAlign w:val="center"/>
          </w:tcPr>
          <w:p>
            <w:pPr>
              <w:pStyle w:val="30"/>
            </w:pPr>
            <w:r>
              <w:t>≥95%</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反映本市249站点地下水站点数据的准确率</w:t>
            </w:r>
          </w:p>
        </w:tc>
        <w:tc>
          <w:tcPr>
            <w:tcW w:w="2551" w:type="dxa"/>
            <w:vAlign w:val="center"/>
          </w:tcPr>
          <w:p>
            <w:pPr>
              <w:pStyle w:val="30"/>
            </w:pPr>
            <w:r>
              <w:t>≥95%</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及时准确为地下水超采区考核提供数据</w:t>
            </w:r>
          </w:p>
        </w:tc>
        <w:tc>
          <w:tcPr>
            <w:tcW w:w="2551" w:type="dxa"/>
            <w:vAlign w:val="center"/>
          </w:tcPr>
          <w:p>
            <w:pPr>
              <w:pStyle w:val="30"/>
            </w:pPr>
            <w:r>
              <w:t>及时提供信息服务</w:t>
            </w:r>
          </w:p>
        </w:tc>
        <w:tc>
          <w:tcPr>
            <w:tcW w:w="2268" w:type="dxa"/>
            <w:vAlign w:val="center"/>
          </w:tcPr>
          <w:p>
            <w:pPr>
              <w:pStyle w:val="30"/>
            </w:pPr>
            <w:r>
              <w:t>《运行维护管理办法》</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1.完成衡水市境内117处国家地下水监测站点运行维护及地表水、地下水等临时监测站点水质监测工作。</w:t>
            </w:r>
          </w:p>
          <w:p>
            <w:pPr>
              <w:pStyle w:val="30"/>
            </w:pPr>
            <w:r>
              <w:t>2.完成衡水市境内滏东排河等河湖引水监测站点布设及水量监测工作。</w:t>
            </w:r>
          </w:p>
          <w:p>
            <w:pPr>
              <w:pStyle w:val="30"/>
            </w:pPr>
            <w:r>
              <w:t>3.完成衡水市水资源公报、水平衡测试、水资源论证、水资源综合规划等服务项目工作。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完成区域内水资源调查等相关内容</w:t>
            </w:r>
          </w:p>
        </w:tc>
        <w:tc>
          <w:tcPr>
            <w:tcW w:w="2835" w:type="dxa"/>
            <w:vAlign w:val="center"/>
          </w:tcPr>
          <w:p>
            <w:pPr>
              <w:pStyle w:val="30"/>
            </w:pPr>
            <w:r>
              <w:t>满足水资源规划和分级管理的要求，提出水资源节约、保护及管理措施。</w:t>
            </w:r>
          </w:p>
        </w:tc>
        <w:tc>
          <w:tcPr>
            <w:tcW w:w="2551" w:type="dxa"/>
            <w:vAlign w:val="center"/>
          </w:tcPr>
          <w:p>
            <w:pPr>
              <w:pStyle w:val="30"/>
            </w:pPr>
            <w:r>
              <w:t>满足水资源规划和分级管理的要求</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引水监测站点布设数量（站）</w:t>
            </w:r>
          </w:p>
        </w:tc>
        <w:tc>
          <w:tcPr>
            <w:tcW w:w="2835" w:type="dxa"/>
            <w:vAlign w:val="center"/>
          </w:tcPr>
          <w:p>
            <w:pPr>
              <w:pStyle w:val="30"/>
            </w:pPr>
            <w:r>
              <w:t>衡水市境内布设引水监测站点</w:t>
            </w:r>
          </w:p>
        </w:tc>
        <w:tc>
          <w:tcPr>
            <w:tcW w:w="2551" w:type="dxa"/>
            <w:vAlign w:val="center"/>
          </w:tcPr>
          <w:p>
            <w:pPr>
              <w:pStyle w:val="30"/>
            </w:pPr>
            <w:r>
              <w:t>≥5站</w:t>
            </w:r>
          </w:p>
        </w:tc>
        <w:tc>
          <w:tcPr>
            <w:tcW w:w="2268" w:type="dxa"/>
            <w:vAlign w:val="center"/>
          </w:tcPr>
          <w:p>
            <w:pPr>
              <w:pStyle w:val="30"/>
            </w:pPr>
            <w:r>
              <w:t>水文监测相关规范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区域内服务项目工作个数</w:t>
            </w:r>
          </w:p>
        </w:tc>
        <w:tc>
          <w:tcPr>
            <w:tcW w:w="2835" w:type="dxa"/>
            <w:vAlign w:val="center"/>
          </w:tcPr>
          <w:p>
            <w:pPr>
              <w:pStyle w:val="30"/>
            </w:pPr>
            <w:r>
              <w:t>完成区域内水资源公报、水平衡测试等服务项目个数</w:t>
            </w:r>
          </w:p>
        </w:tc>
        <w:tc>
          <w:tcPr>
            <w:tcW w:w="2551" w:type="dxa"/>
            <w:vAlign w:val="center"/>
          </w:tcPr>
          <w:p>
            <w:pPr>
              <w:pStyle w:val="30"/>
            </w:pPr>
            <w:r>
              <w:t>≥3个</w:t>
            </w:r>
          </w:p>
        </w:tc>
        <w:tc>
          <w:tcPr>
            <w:tcW w:w="2268" w:type="dxa"/>
            <w:vAlign w:val="center"/>
          </w:tcPr>
          <w:p>
            <w:pPr>
              <w:pStyle w:val="30"/>
            </w:pPr>
            <w:r>
              <w:t>按合同签订内容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地下水站点运行维护数量</w:t>
            </w:r>
          </w:p>
        </w:tc>
        <w:tc>
          <w:tcPr>
            <w:tcW w:w="2835" w:type="dxa"/>
            <w:vAlign w:val="center"/>
          </w:tcPr>
          <w:p>
            <w:pPr>
              <w:pStyle w:val="30"/>
            </w:pPr>
            <w:r>
              <w:t>按照相关管理办法要求，完成衡水市境内国家地下水监测站点运行维护</w:t>
            </w:r>
          </w:p>
        </w:tc>
        <w:tc>
          <w:tcPr>
            <w:tcW w:w="2551" w:type="dxa"/>
            <w:vAlign w:val="center"/>
          </w:tcPr>
          <w:p>
            <w:pPr>
              <w:pStyle w:val="30"/>
            </w:pPr>
            <w:r>
              <w:t>≤117站</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引水监测真实及时</w:t>
            </w:r>
          </w:p>
        </w:tc>
        <w:tc>
          <w:tcPr>
            <w:tcW w:w="2835" w:type="dxa"/>
            <w:vAlign w:val="center"/>
          </w:tcPr>
          <w:p>
            <w:pPr>
              <w:pStyle w:val="30"/>
            </w:pPr>
            <w:r>
              <w:t>按照水文监测相关规范，在过水期内，测得完整的流量变化过程，按照水流变化及时施测流量。</w:t>
            </w:r>
          </w:p>
        </w:tc>
        <w:tc>
          <w:tcPr>
            <w:tcW w:w="2551" w:type="dxa"/>
            <w:vAlign w:val="center"/>
          </w:tcPr>
          <w:p>
            <w:pPr>
              <w:pStyle w:val="30"/>
            </w:pPr>
            <w:r>
              <w:t>满足推求日平均流量和各项特征值</w:t>
            </w:r>
          </w:p>
        </w:tc>
        <w:tc>
          <w:tcPr>
            <w:tcW w:w="2268" w:type="dxa"/>
            <w:vAlign w:val="center"/>
          </w:tcPr>
          <w:p>
            <w:pPr>
              <w:pStyle w:val="30"/>
            </w:pPr>
            <w:r>
              <w:t>水文监测相关规范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经费支出不超过预算规模</w:t>
            </w:r>
          </w:p>
        </w:tc>
        <w:tc>
          <w:tcPr>
            <w:tcW w:w="2551" w:type="dxa"/>
            <w:vAlign w:val="center"/>
          </w:tcPr>
          <w:p>
            <w:pPr>
              <w:pStyle w:val="30"/>
            </w:pPr>
            <w:r>
              <w:t>280万元</w:t>
            </w:r>
          </w:p>
        </w:tc>
        <w:tc>
          <w:tcPr>
            <w:tcW w:w="2268" w:type="dxa"/>
            <w:vAlign w:val="center"/>
          </w:tcPr>
          <w:p>
            <w:pPr>
              <w:pStyle w:val="30"/>
            </w:pPr>
            <w:r>
              <w:t>预算规模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引水监测站资料整编错误率</w:t>
            </w:r>
          </w:p>
        </w:tc>
        <w:tc>
          <w:tcPr>
            <w:tcW w:w="2835" w:type="dxa"/>
            <w:vAlign w:val="center"/>
          </w:tcPr>
          <w:p>
            <w:pPr>
              <w:pStyle w:val="30"/>
            </w:pPr>
            <w:r>
              <w:t>参加上级组织的引水水文资料整编质量审查，错误率低于水文资料整编规范的要求</w:t>
            </w:r>
          </w:p>
        </w:tc>
        <w:tc>
          <w:tcPr>
            <w:tcW w:w="2551" w:type="dxa"/>
            <w:vAlign w:val="center"/>
          </w:tcPr>
          <w:p>
            <w:pPr>
              <w:pStyle w:val="30"/>
            </w:pPr>
            <w:r>
              <w:t>≤0.01%</w:t>
            </w:r>
          </w:p>
        </w:tc>
        <w:tc>
          <w:tcPr>
            <w:tcW w:w="2268" w:type="dxa"/>
            <w:vAlign w:val="center"/>
          </w:tcPr>
          <w:p>
            <w:pPr>
              <w:pStyle w:val="30"/>
            </w:pPr>
            <w:r>
              <w:t>《河北省水资源监测系统运行维护管理办法》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监测数据准确率</w:t>
            </w:r>
          </w:p>
        </w:tc>
        <w:tc>
          <w:tcPr>
            <w:tcW w:w="2835" w:type="dxa"/>
            <w:vAlign w:val="center"/>
          </w:tcPr>
          <w:p>
            <w:pPr>
              <w:pStyle w:val="30"/>
            </w:pPr>
            <w:r>
              <w:t>对衡水市国家地下水监测井和监测设备进行维护管理，确保监测数据及时准确。</w:t>
            </w:r>
          </w:p>
          <w:p>
            <w:pPr>
              <w:pStyle w:val="30"/>
            </w:pP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水文监测信息共建共享</w:t>
            </w:r>
          </w:p>
        </w:tc>
        <w:tc>
          <w:tcPr>
            <w:tcW w:w="2835" w:type="dxa"/>
            <w:vAlign w:val="center"/>
          </w:tcPr>
          <w:p>
            <w:pPr>
              <w:pStyle w:val="30"/>
            </w:pPr>
            <w:r>
              <w:t>构建京、津、冀、鲁水文协同发展，为部委及相关部门提供水文监测信息技术支撑。</w:t>
            </w:r>
          </w:p>
        </w:tc>
        <w:tc>
          <w:tcPr>
            <w:tcW w:w="2551" w:type="dxa"/>
            <w:vAlign w:val="center"/>
          </w:tcPr>
          <w:p>
            <w:pPr>
              <w:pStyle w:val="30"/>
            </w:pPr>
            <w:r>
              <w:t>为相关部门提供技术支撑</w:t>
            </w:r>
          </w:p>
        </w:tc>
        <w:tc>
          <w:tcPr>
            <w:tcW w:w="2268" w:type="dxa"/>
            <w:vAlign w:val="center"/>
          </w:tcPr>
          <w:p>
            <w:pPr>
              <w:pStyle w:val="30"/>
            </w:pPr>
            <w:r>
              <w:t>做好城市节约用水工作的基础，为水行政管理部门提供数据支撑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为水行政及主管部门取水许可的审批提供科学技术依据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为上级部门友邻省市提供信息服务</w:t>
            </w:r>
          </w:p>
        </w:tc>
        <w:tc>
          <w:tcPr>
            <w:tcW w:w="2551" w:type="dxa"/>
            <w:vAlign w:val="center"/>
          </w:tcPr>
          <w:p>
            <w:pPr>
              <w:pStyle w:val="30"/>
            </w:pPr>
            <w:r>
              <w:t>及时提供信息服务</w:t>
            </w:r>
          </w:p>
        </w:tc>
        <w:tc>
          <w:tcPr>
            <w:tcW w:w="2268" w:type="dxa"/>
            <w:vAlign w:val="center"/>
          </w:tcPr>
          <w:p>
            <w:pPr>
              <w:pStyle w:val="30"/>
            </w:pPr>
            <w:r>
              <w:t>按相关规范要求及合同内容执行</w:t>
            </w:r>
          </w:p>
        </w:tc>
      </w:tr>
    </w:tbl>
    <w:p>
      <w:pPr>
        <w:pStyle w:val="28"/>
      </w:pPr>
    </w:p>
    <w:p>
      <w:pPr>
        <w:pStyle w:val="28"/>
        <w:ind w:firstLine="560"/>
      </w:pPr>
      <w:r>
        <w:rPr>
          <w:rFonts w:ascii="方正仿宋_GBK" w:hAnsi="方正仿宋_GBK" w:eastAsia="方正仿宋_GBK" w:cs="方正仿宋_GBK"/>
          <w:b/>
          <w:color w:val="000000"/>
          <w:sz w:val="28"/>
        </w:rPr>
        <w:t>3、水文运行与测报绩效目标表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1.完成衡水市水文水资源（降水、水位、流量、水质等要素）监测工作。</w:t>
            </w:r>
          </w:p>
          <w:p>
            <w:pPr>
              <w:pStyle w:val="30"/>
            </w:pPr>
            <w:r>
              <w:t>2.完成水文情报预报预警及水平衡测试与水文水资源、水环境监测分析等信息报送工作。</w:t>
            </w:r>
          </w:p>
          <w:p>
            <w:pPr>
              <w:pStyle w:val="30"/>
            </w:pPr>
            <w:r>
              <w:t>3.完成水文水资源资料和有关成果的收集汇总和审查鉴定及存储工作。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完成衡水市测、报、整工作不超过经费规模</w:t>
            </w:r>
          </w:p>
        </w:tc>
        <w:tc>
          <w:tcPr>
            <w:tcW w:w="2551" w:type="dxa"/>
            <w:vAlign w:val="center"/>
          </w:tcPr>
          <w:p>
            <w:pPr>
              <w:pStyle w:val="30"/>
            </w:pPr>
            <w:r>
              <w:t>217.53万元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保证衡水市全年97处水情报汛信息准确完整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保证衡水市全年143处水文资料整编成果真实完整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保证衡水市全年测报设施畅通，保证信息通讯及时有效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为减少自然灾害损失，保证社会经济稳定发展，建设美丽河北发挥长期作用</w:t>
            </w:r>
          </w:p>
        </w:tc>
        <w:tc>
          <w:tcPr>
            <w:tcW w:w="2551" w:type="dxa"/>
            <w:vAlign w:val="center"/>
          </w:tcPr>
          <w:p>
            <w:pPr>
              <w:pStyle w:val="30"/>
            </w:pPr>
            <w:r>
              <w:t>为相关部门提供技术支撑</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4、引黄运行维护经费绩效目标表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1.完成衡水市境内衡水湖、滏东排河、清凉江、南运河等河湖引水监测站点布设及水量水质监测等工作。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项目费用投入水平</w:t>
            </w:r>
          </w:p>
        </w:tc>
        <w:tc>
          <w:tcPr>
            <w:tcW w:w="2835" w:type="dxa"/>
            <w:vAlign w:val="center"/>
          </w:tcPr>
          <w:p>
            <w:pPr>
              <w:pStyle w:val="30"/>
            </w:pPr>
            <w:r>
              <w:t>完成阶段、调水结束后不超经费规模</w:t>
            </w:r>
          </w:p>
        </w:tc>
        <w:tc>
          <w:tcPr>
            <w:tcW w:w="2551" w:type="dxa"/>
            <w:vAlign w:val="center"/>
          </w:tcPr>
          <w:p>
            <w:pPr>
              <w:pStyle w:val="30"/>
            </w:pPr>
            <w:r>
              <w:t>53.8万元</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引水监测站点布设数量（站）</w:t>
            </w:r>
          </w:p>
        </w:tc>
        <w:tc>
          <w:tcPr>
            <w:tcW w:w="2835" w:type="dxa"/>
            <w:vAlign w:val="center"/>
          </w:tcPr>
          <w:p>
            <w:pPr>
              <w:pStyle w:val="30"/>
            </w:pPr>
            <w:r>
              <w:t>衡水市境内布设引水监测站点</w:t>
            </w:r>
          </w:p>
        </w:tc>
        <w:tc>
          <w:tcPr>
            <w:tcW w:w="2551" w:type="dxa"/>
            <w:vAlign w:val="center"/>
          </w:tcPr>
          <w:p>
            <w:pPr>
              <w:pStyle w:val="30"/>
            </w:pPr>
            <w:r>
              <w:t>≥5站</w:t>
            </w:r>
          </w:p>
        </w:tc>
        <w:tc>
          <w:tcPr>
            <w:tcW w:w="2268" w:type="dxa"/>
            <w:vAlign w:val="center"/>
          </w:tcPr>
          <w:p>
            <w:pPr>
              <w:pStyle w:val="30"/>
            </w:pPr>
            <w:r>
              <w:t>水文监测相关规范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引水监测站资料整编错误率</w:t>
            </w:r>
          </w:p>
        </w:tc>
        <w:tc>
          <w:tcPr>
            <w:tcW w:w="2835" w:type="dxa"/>
            <w:vAlign w:val="center"/>
          </w:tcPr>
          <w:p>
            <w:pPr>
              <w:pStyle w:val="30"/>
            </w:pPr>
            <w:r>
              <w:t>参加上级组织的引水水文资料整编质量审查，错误率低于水文资料整编规范的要求</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引水监测真实及时</w:t>
            </w:r>
          </w:p>
        </w:tc>
        <w:tc>
          <w:tcPr>
            <w:tcW w:w="2835" w:type="dxa"/>
            <w:vAlign w:val="center"/>
          </w:tcPr>
          <w:p>
            <w:pPr>
              <w:pStyle w:val="30"/>
            </w:pPr>
            <w:r>
              <w:t>按照水文监测相关规范，在过水期内，测得完整的流量变化过程，按照水流变化及时施测流量。</w:t>
            </w:r>
          </w:p>
        </w:tc>
        <w:tc>
          <w:tcPr>
            <w:tcW w:w="2551" w:type="dxa"/>
            <w:vAlign w:val="center"/>
          </w:tcPr>
          <w:p>
            <w:pPr>
              <w:pStyle w:val="30"/>
            </w:pPr>
            <w:r>
              <w:t>满足推求日平均流量和各项特征值</w:t>
            </w:r>
          </w:p>
        </w:tc>
        <w:tc>
          <w:tcPr>
            <w:tcW w:w="2268" w:type="dxa"/>
            <w:vAlign w:val="center"/>
          </w:tcPr>
          <w:p>
            <w:pPr>
              <w:pStyle w:val="30"/>
            </w:pPr>
            <w:r>
              <w:t>水文监测相关规范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服务效果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为上级部门友邻省市提供信息服务</w:t>
            </w:r>
          </w:p>
        </w:tc>
        <w:tc>
          <w:tcPr>
            <w:tcW w:w="2551" w:type="dxa"/>
            <w:vAlign w:val="center"/>
          </w:tcPr>
          <w:p>
            <w:pPr>
              <w:pStyle w:val="30"/>
            </w:pPr>
            <w:r>
              <w:t>及时提供信息服务</w:t>
            </w:r>
          </w:p>
        </w:tc>
        <w:tc>
          <w:tcPr>
            <w:tcW w:w="2268" w:type="dxa"/>
            <w:vAlign w:val="center"/>
          </w:tcPr>
          <w:p>
            <w:pPr>
              <w:pStyle w:val="30"/>
            </w:pPr>
            <w:r>
              <w:t>按相关规范要求及合同内容执行</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2022年，河北省衡水水文勘测研究中心安排政府采购预算323.66万元。具体内容见下表。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323.66</w:t>
            </w:r>
          </w:p>
        </w:tc>
        <w:tc>
          <w:tcPr>
            <w:tcW w:w="964" w:type="dxa"/>
            <w:vAlign w:val="center"/>
          </w:tcPr>
          <w:p>
            <w:pPr>
              <w:pStyle w:val="19"/>
            </w:pPr>
            <w:r>
              <w:t>312.22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10.44</w:t>
            </w:r>
          </w:p>
        </w:tc>
        <w:tc>
          <w:tcPr>
            <w:tcW w:w="964" w:type="dxa"/>
            <w:vAlign w:val="center"/>
          </w:tcPr>
          <w:p>
            <w:pPr>
              <w:pStyle w:val="19"/>
            </w:pPr>
          </w:p>
        </w:tc>
        <w:tc>
          <w:tcPr>
            <w:tcW w:w="964" w:type="dxa"/>
            <w:vAlign w:val="center"/>
          </w:tcPr>
          <w:p>
            <w:pPr>
              <w:pStyle w:val="19"/>
            </w:pPr>
            <w:r>
              <w:t>1.00</w:t>
            </w:r>
          </w:p>
        </w:tc>
        <w:tc>
          <w:tcPr>
            <w:tcW w:w="964" w:type="dxa"/>
            <w:vAlign w:val="center"/>
          </w:tcPr>
          <w:p>
            <w:pPr>
              <w:pStyle w:val="19"/>
            </w:pPr>
            <w:r>
              <w:t>323.66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河北省衡水水文勘测研究中心小计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323.66</w:t>
            </w:r>
          </w:p>
        </w:tc>
        <w:tc>
          <w:tcPr>
            <w:tcW w:w="964" w:type="dxa"/>
            <w:vAlign w:val="center"/>
          </w:tcPr>
          <w:p>
            <w:pPr>
              <w:pStyle w:val="19"/>
            </w:pPr>
            <w:r>
              <w:t>312.22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10.44</w:t>
            </w:r>
          </w:p>
        </w:tc>
        <w:tc>
          <w:tcPr>
            <w:tcW w:w="964" w:type="dxa"/>
            <w:vAlign w:val="center"/>
          </w:tcPr>
          <w:p>
            <w:pPr>
              <w:pStyle w:val="19"/>
            </w:pPr>
          </w:p>
        </w:tc>
        <w:tc>
          <w:tcPr>
            <w:tcW w:w="964" w:type="dxa"/>
            <w:vAlign w:val="center"/>
          </w:tcPr>
          <w:p>
            <w:pPr>
              <w:pStyle w:val="19"/>
            </w:pPr>
            <w:r>
              <w:t>1.00</w:t>
            </w:r>
          </w:p>
        </w:tc>
        <w:tc>
          <w:tcPr>
            <w:tcW w:w="964" w:type="dxa"/>
            <w:vAlign w:val="center"/>
          </w:tcPr>
          <w:p>
            <w:pPr>
              <w:pStyle w:val="19"/>
            </w:pPr>
            <w:r>
              <w:t>323.66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93.34</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2.80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93.34</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93.34</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93.34</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1.70</w:t>
            </w:r>
          </w:p>
        </w:tc>
        <w:tc>
          <w:tcPr>
            <w:tcW w:w="964" w:type="dxa"/>
            <w:vAlign w:val="center"/>
          </w:tcPr>
          <w:p>
            <w:pPr>
              <w:pStyle w:val="15"/>
            </w:pPr>
            <w:r>
              <w:t>1.70</w:t>
            </w:r>
          </w:p>
        </w:tc>
        <w:tc>
          <w:tcPr>
            <w:tcW w:w="964" w:type="dxa"/>
            <w:vAlign w:val="center"/>
          </w:tcPr>
          <w:p>
            <w:pPr>
              <w:pStyle w:val="15"/>
            </w:pPr>
            <w:r>
              <w:t>1.70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274.70</w:t>
            </w:r>
          </w:p>
        </w:tc>
        <w:tc>
          <w:tcPr>
            <w:tcW w:w="1134" w:type="dxa"/>
            <w:vAlign w:val="center"/>
          </w:tcPr>
          <w:p>
            <w:pPr>
              <w:pStyle w:val="16"/>
            </w:pPr>
            <w:r>
              <w:t>专用仪器仪表零部件</w:t>
            </w:r>
          </w:p>
        </w:tc>
        <w:tc>
          <w:tcPr>
            <w:tcW w:w="1134" w:type="dxa"/>
            <w:vAlign w:val="center"/>
          </w:tcPr>
          <w:p>
            <w:pPr>
              <w:pStyle w:val="16"/>
            </w:pPr>
            <w:r>
              <w:t>A033423</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50.78</w:t>
            </w:r>
          </w:p>
        </w:tc>
        <w:tc>
          <w:tcPr>
            <w:tcW w:w="964" w:type="dxa"/>
            <w:vAlign w:val="center"/>
          </w:tcPr>
          <w:p>
            <w:pPr>
              <w:pStyle w:val="15"/>
            </w:pPr>
            <w:r>
              <w:t>50.78</w:t>
            </w:r>
          </w:p>
        </w:tc>
        <w:tc>
          <w:tcPr>
            <w:tcW w:w="964" w:type="dxa"/>
            <w:vAlign w:val="center"/>
          </w:tcPr>
          <w:p>
            <w:pPr>
              <w:pStyle w:val="15"/>
            </w:pPr>
            <w:r>
              <w:t>50.78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274.70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119.92</w:t>
            </w:r>
          </w:p>
        </w:tc>
        <w:tc>
          <w:tcPr>
            <w:tcW w:w="964" w:type="dxa"/>
            <w:vAlign w:val="center"/>
          </w:tcPr>
          <w:p>
            <w:pPr>
              <w:pStyle w:val="15"/>
            </w:pPr>
            <w:r>
              <w:t>119.92</w:t>
            </w:r>
          </w:p>
        </w:tc>
        <w:tc>
          <w:tcPr>
            <w:tcW w:w="964" w:type="dxa"/>
            <w:vAlign w:val="center"/>
          </w:tcPr>
          <w:p>
            <w:pPr>
              <w:pStyle w:val="15"/>
            </w:pPr>
            <w:r>
              <w:t>119.92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274.70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104.00</w:t>
            </w:r>
          </w:p>
        </w:tc>
        <w:tc>
          <w:tcPr>
            <w:tcW w:w="964" w:type="dxa"/>
            <w:vAlign w:val="center"/>
          </w:tcPr>
          <w:p>
            <w:pPr>
              <w:pStyle w:val="15"/>
            </w:pPr>
            <w:r>
              <w:t>104.00</w:t>
            </w:r>
          </w:p>
        </w:tc>
        <w:tc>
          <w:tcPr>
            <w:tcW w:w="964" w:type="dxa"/>
            <w:vAlign w:val="center"/>
          </w:tcPr>
          <w:p>
            <w:pPr>
              <w:pStyle w:val="15"/>
            </w:pPr>
            <w:r>
              <w:t>104.00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280.00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0.56</w:t>
            </w:r>
          </w:p>
        </w:tc>
        <w:tc>
          <w:tcPr>
            <w:tcW w:w="964" w:type="dxa"/>
            <w:vAlign w:val="center"/>
          </w:tcPr>
          <w:p>
            <w:pPr>
              <w:pStyle w:val="15"/>
            </w:pPr>
            <w:r>
              <w:t>0.56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280.00</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0.38</w:t>
            </w:r>
          </w:p>
        </w:tc>
        <w:tc>
          <w:tcPr>
            <w:tcW w:w="964" w:type="dxa"/>
            <w:vAlign w:val="center"/>
          </w:tcPr>
          <w:p>
            <w:pPr>
              <w:pStyle w:val="15"/>
            </w:pPr>
            <w:r>
              <w:t>0.38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280.00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280.00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 xml:space="preserve">年        </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280.00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217.53</w:t>
            </w:r>
          </w:p>
        </w:tc>
        <w:tc>
          <w:tcPr>
            <w:tcW w:w="1134" w:type="dxa"/>
            <w:vAlign w:val="center"/>
          </w:tcPr>
          <w:p>
            <w:pPr>
              <w:pStyle w:val="16"/>
            </w:pPr>
            <w:r>
              <w:t>服务器</w:t>
            </w:r>
          </w:p>
        </w:tc>
        <w:tc>
          <w:tcPr>
            <w:tcW w:w="1134" w:type="dxa"/>
            <w:vAlign w:val="center"/>
          </w:tcPr>
          <w:p>
            <w:pPr>
              <w:pStyle w:val="16"/>
            </w:pPr>
            <w:r>
              <w:t>A02010103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2.10</w:t>
            </w:r>
          </w:p>
        </w:tc>
        <w:tc>
          <w:tcPr>
            <w:tcW w:w="964" w:type="dxa"/>
            <w:vAlign w:val="center"/>
          </w:tcPr>
          <w:p>
            <w:pPr>
              <w:pStyle w:val="15"/>
            </w:pPr>
            <w:r>
              <w:t>2.10</w:t>
            </w:r>
          </w:p>
        </w:tc>
        <w:tc>
          <w:tcPr>
            <w:tcW w:w="964" w:type="dxa"/>
            <w:vAlign w:val="center"/>
          </w:tcPr>
          <w:p>
            <w:pPr>
              <w:pStyle w:val="15"/>
            </w:pPr>
            <w:r>
              <w:t>2.10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217.53</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217.53</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0.20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217.53</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1.70</w:t>
            </w:r>
          </w:p>
        </w:tc>
        <w:tc>
          <w:tcPr>
            <w:tcW w:w="964" w:type="dxa"/>
            <w:vAlign w:val="center"/>
          </w:tcPr>
          <w:p>
            <w:pPr>
              <w:pStyle w:val="15"/>
            </w:pPr>
            <w:r>
              <w:t>1.70</w:t>
            </w:r>
          </w:p>
        </w:tc>
        <w:tc>
          <w:tcPr>
            <w:tcW w:w="964" w:type="dxa"/>
            <w:vAlign w:val="center"/>
          </w:tcPr>
          <w:p>
            <w:pPr>
              <w:pStyle w:val="15"/>
            </w:pPr>
            <w:r>
              <w:t>1.70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217.53</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4.50</w:t>
            </w:r>
          </w:p>
        </w:tc>
        <w:tc>
          <w:tcPr>
            <w:tcW w:w="964" w:type="dxa"/>
            <w:vAlign w:val="center"/>
          </w:tcPr>
          <w:p>
            <w:pPr>
              <w:pStyle w:val="15"/>
            </w:pPr>
            <w:r>
              <w:t>4.50</w:t>
            </w: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217.53</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13.50</w:t>
            </w:r>
          </w:p>
        </w:tc>
        <w:tc>
          <w:tcPr>
            <w:tcW w:w="964" w:type="dxa"/>
            <w:vAlign w:val="center"/>
          </w:tcPr>
          <w:p>
            <w:pPr>
              <w:pStyle w:val="15"/>
            </w:pPr>
            <w:r>
              <w:t>13.50</w:t>
            </w:r>
          </w:p>
        </w:tc>
        <w:tc>
          <w:tcPr>
            <w:tcW w:w="964" w:type="dxa"/>
            <w:vAlign w:val="center"/>
          </w:tcPr>
          <w:p>
            <w:pPr>
              <w:pStyle w:val="15"/>
            </w:pPr>
            <w:r>
              <w:t>13.50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217.53</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2.10</w:t>
            </w:r>
          </w:p>
        </w:tc>
        <w:tc>
          <w:tcPr>
            <w:tcW w:w="964" w:type="dxa"/>
            <w:vAlign w:val="center"/>
          </w:tcPr>
          <w:p>
            <w:pPr>
              <w:pStyle w:val="15"/>
            </w:pPr>
            <w:r>
              <w:t>2.10</w:t>
            </w:r>
          </w:p>
        </w:tc>
        <w:tc>
          <w:tcPr>
            <w:tcW w:w="964" w:type="dxa"/>
            <w:vAlign w:val="center"/>
          </w:tcPr>
          <w:p>
            <w:pPr>
              <w:pStyle w:val="15"/>
            </w:pPr>
            <w:r>
              <w:t>2.10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217.53</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4.92</w:t>
            </w:r>
          </w:p>
        </w:tc>
        <w:tc>
          <w:tcPr>
            <w:tcW w:w="964" w:type="dxa"/>
            <w:vAlign w:val="center"/>
          </w:tcPr>
          <w:p>
            <w:pPr>
              <w:pStyle w:val="15"/>
            </w:pPr>
            <w:r>
              <w:t>4.92</w:t>
            </w:r>
          </w:p>
        </w:tc>
        <w:tc>
          <w:tcPr>
            <w:tcW w:w="964" w:type="dxa"/>
            <w:vAlign w:val="center"/>
          </w:tcPr>
          <w:p>
            <w:pPr>
              <w:pStyle w:val="15"/>
            </w:pPr>
            <w:r>
              <w:t>4.92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4.92</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河北省衡水水文勘测研究中心上年末固定资产金额为1607.47万元（详见下表）。本年度拟购置固定资产总额为26.56万元，已按要求列入政府采购预算，详见政府采购预算表。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332003005河北省衡水水文勘测研究中心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1607.47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5653.50</w:t>
            </w:r>
          </w:p>
        </w:tc>
        <w:tc>
          <w:tcPr>
            <w:tcW w:w="2835" w:type="dxa"/>
            <w:vAlign w:val="center"/>
          </w:tcPr>
          <w:p>
            <w:pPr>
              <w:pStyle w:val="15"/>
            </w:pPr>
            <w:r>
              <w:t>648.94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1773</w:t>
            </w:r>
          </w:p>
        </w:tc>
        <w:tc>
          <w:tcPr>
            <w:tcW w:w="2835" w:type="dxa"/>
            <w:vAlign w:val="center"/>
          </w:tcPr>
          <w:p>
            <w:pPr>
              <w:pStyle w:val="15"/>
            </w:pPr>
            <w:r>
              <w:t>129.46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23.15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1265</w:t>
            </w:r>
          </w:p>
        </w:tc>
        <w:tc>
          <w:tcPr>
            <w:tcW w:w="2835" w:type="dxa"/>
            <w:vAlign w:val="center"/>
          </w:tcPr>
          <w:p>
            <w:pPr>
              <w:pStyle w:val="15"/>
            </w:pPr>
            <w:r>
              <w:t>935.38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5" w:name="_Toc_4_4_0000000024"/>
      <w:r>
        <w:rPr>
          <w:rFonts w:ascii="方正小标宋_GBK" w:hAnsi="方正小标宋_GBK" w:eastAsia="方正小标宋_GBK" w:cs="方正小标宋_GBK"/>
          <w:color w:val="000000"/>
          <w:sz w:val="44"/>
        </w:rPr>
        <w:t>六、河北省沧州水文勘测研究中心收支预算</w:t>
      </w:r>
      <w:bookmarkEnd w:id="5"/>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2703.48</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rPr>
                <w:rFonts w:hint="eastAsia"/>
                <w:lang w:eastAsia="zh-CN"/>
              </w:rPr>
              <w:t>363.74</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474.09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0.</w:t>
            </w:r>
            <w:r>
              <w:rPr>
                <w:rFonts w:hint="eastAsia"/>
                <w:lang w:eastAsia="zh-CN"/>
              </w:rPr>
              <w:t>3</w:t>
            </w:r>
            <w:r>
              <w:t>0</w:t>
            </w:r>
          </w:p>
        </w:tc>
        <w:tc>
          <w:tcPr>
            <w:tcW w:w="4535" w:type="dxa"/>
            <w:vAlign w:val="center"/>
          </w:tcPr>
          <w:p>
            <w:pPr>
              <w:pStyle w:val="16"/>
            </w:pPr>
            <w:r>
              <w:t>九、社会保险基金支出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2408.84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106.02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3</w:t>
            </w:r>
            <w:r>
              <w:rPr>
                <w:rFonts w:hint="eastAsia"/>
                <w:lang w:eastAsia="zh-CN"/>
              </w:rPr>
              <w:t>067.52</w:t>
            </w:r>
          </w:p>
        </w:tc>
        <w:tc>
          <w:tcPr>
            <w:tcW w:w="4535" w:type="dxa"/>
            <w:vAlign w:val="center"/>
          </w:tcPr>
          <w:p>
            <w:pPr>
              <w:pStyle w:val="18"/>
            </w:pPr>
            <w:r>
              <w:t>本年支出合计</w:t>
            </w:r>
          </w:p>
        </w:tc>
        <w:tc>
          <w:tcPr>
            <w:tcW w:w="2126" w:type="dxa"/>
            <w:vAlign w:val="center"/>
          </w:tcPr>
          <w:p>
            <w:pPr>
              <w:pStyle w:val="19"/>
            </w:pPr>
            <w:r>
              <w:t>3105.52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38.00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3</w:t>
            </w:r>
            <w:r>
              <w:rPr>
                <w:rFonts w:hint="eastAsia"/>
                <w:lang w:eastAsia="zh-CN"/>
              </w:rPr>
              <w:t>105.52</w:t>
            </w:r>
          </w:p>
        </w:tc>
        <w:tc>
          <w:tcPr>
            <w:tcW w:w="4535" w:type="dxa"/>
            <w:vAlign w:val="center"/>
          </w:tcPr>
          <w:p>
            <w:pPr>
              <w:pStyle w:val="18"/>
            </w:pPr>
            <w:r>
              <w:t>支出总计</w:t>
            </w:r>
          </w:p>
        </w:tc>
        <w:tc>
          <w:tcPr>
            <w:tcW w:w="2126" w:type="dxa"/>
            <w:vAlign w:val="center"/>
          </w:tcPr>
          <w:p>
            <w:pPr>
              <w:pStyle w:val="19"/>
            </w:pPr>
            <w:r>
              <w:t>3105.52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3105.52</w:t>
            </w:r>
          </w:p>
        </w:tc>
        <w:tc>
          <w:tcPr>
            <w:tcW w:w="1134" w:type="dxa"/>
            <w:vAlign w:val="center"/>
          </w:tcPr>
          <w:p>
            <w:pPr>
              <w:pStyle w:val="19"/>
            </w:pPr>
            <w:r>
              <w:t>3067.52</w:t>
            </w:r>
          </w:p>
        </w:tc>
        <w:tc>
          <w:tcPr>
            <w:tcW w:w="1134" w:type="dxa"/>
            <w:vAlign w:val="center"/>
          </w:tcPr>
          <w:p>
            <w:pPr>
              <w:pStyle w:val="19"/>
            </w:pPr>
            <w:r>
              <w:t>2703.48</w:t>
            </w:r>
          </w:p>
        </w:tc>
        <w:tc>
          <w:tcPr>
            <w:tcW w:w="1134" w:type="dxa"/>
            <w:vAlign w:val="center"/>
          </w:tcPr>
          <w:p>
            <w:pPr>
              <w:pStyle w:val="19"/>
            </w:pPr>
          </w:p>
        </w:tc>
        <w:tc>
          <w:tcPr>
            <w:tcW w:w="1134" w:type="dxa"/>
            <w:vAlign w:val="center"/>
          </w:tcPr>
          <w:p>
            <w:pPr>
              <w:pStyle w:val="19"/>
            </w:pPr>
            <w:r>
              <w:t>363.74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0.30</w:t>
            </w:r>
          </w:p>
        </w:tc>
        <w:tc>
          <w:tcPr>
            <w:tcW w:w="1134" w:type="dxa"/>
            <w:vAlign w:val="center"/>
          </w:tcPr>
          <w:p>
            <w:pPr>
              <w:pStyle w:val="19"/>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474.09</w:t>
            </w:r>
          </w:p>
        </w:tc>
        <w:tc>
          <w:tcPr>
            <w:tcW w:w="1134" w:type="dxa"/>
            <w:vAlign w:val="center"/>
          </w:tcPr>
          <w:p>
            <w:pPr>
              <w:pStyle w:val="15"/>
            </w:pPr>
            <w:r>
              <w:t>474.09</w:t>
            </w:r>
          </w:p>
        </w:tc>
        <w:tc>
          <w:tcPr>
            <w:tcW w:w="1134" w:type="dxa"/>
            <w:vAlign w:val="center"/>
          </w:tcPr>
          <w:p>
            <w:pPr>
              <w:pStyle w:val="15"/>
            </w:pPr>
            <w:r>
              <w:t>474.09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474.09</w:t>
            </w:r>
          </w:p>
        </w:tc>
        <w:tc>
          <w:tcPr>
            <w:tcW w:w="1134" w:type="dxa"/>
            <w:vAlign w:val="center"/>
          </w:tcPr>
          <w:p>
            <w:pPr>
              <w:pStyle w:val="15"/>
            </w:pPr>
            <w:r>
              <w:t>474.09</w:t>
            </w:r>
          </w:p>
        </w:tc>
        <w:tc>
          <w:tcPr>
            <w:tcW w:w="1134" w:type="dxa"/>
            <w:vAlign w:val="center"/>
          </w:tcPr>
          <w:p>
            <w:pPr>
              <w:pStyle w:val="15"/>
            </w:pPr>
            <w:r>
              <w:t>474.09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246.49</w:t>
            </w:r>
          </w:p>
        </w:tc>
        <w:tc>
          <w:tcPr>
            <w:tcW w:w="1134" w:type="dxa"/>
            <w:vAlign w:val="center"/>
          </w:tcPr>
          <w:p>
            <w:pPr>
              <w:pStyle w:val="15"/>
            </w:pPr>
            <w:r>
              <w:t>246.49</w:t>
            </w:r>
          </w:p>
        </w:tc>
        <w:tc>
          <w:tcPr>
            <w:tcW w:w="1134" w:type="dxa"/>
            <w:vAlign w:val="center"/>
          </w:tcPr>
          <w:p>
            <w:pPr>
              <w:pStyle w:val="15"/>
            </w:pPr>
            <w:r>
              <w:t>246.49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152.35</w:t>
            </w:r>
          </w:p>
        </w:tc>
        <w:tc>
          <w:tcPr>
            <w:tcW w:w="1134" w:type="dxa"/>
            <w:vAlign w:val="center"/>
          </w:tcPr>
          <w:p>
            <w:pPr>
              <w:pStyle w:val="15"/>
            </w:pPr>
            <w:r>
              <w:t>152.35</w:t>
            </w:r>
          </w:p>
        </w:tc>
        <w:tc>
          <w:tcPr>
            <w:tcW w:w="1134" w:type="dxa"/>
            <w:vAlign w:val="center"/>
          </w:tcPr>
          <w:p>
            <w:pPr>
              <w:pStyle w:val="15"/>
            </w:pPr>
            <w:r>
              <w:t>152.35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75.25</w:t>
            </w:r>
          </w:p>
        </w:tc>
        <w:tc>
          <w:tcPr>
            <w:tcW w:w="1134" w:type="dxa"/>
            <w:vAlign w:val="center"/>
          </w:tcPr>
          <w:p>
            <w:pPr>
              <w:pStyle w:val="15"/>
            </w:pPr>
            <w:r>
              <w:t>75.25</w:t>
            </w:r>
          </w:p>
        </w:tc>
        <w:tc>
          <w:tcPr>
            <w:tcW w:w="1134" w:type="dxa"/>
            <w:vAlign w:val="center"/>
          </w:tcPr>
          <w:p>
            <w:pPr>
              <w:pStyle w:val="15"/>
            </w:pPr>
            <w:r>
              <w:t>75.25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116.57</w:t>
            </w:r>
          </w:p>
        </w:tc>
        <w:tc>
          <w:tcPr>
            <w:tcW w:w="1134" w:type="dxa"/>
            <w:vAlign w:val="center"/>
          </w:tcPr>
          <w:p>
            <w:pPr>
              <w:pStyle w:val="15"/>
            </w:pPr>
            <w:r>
              <w:t>116.57</w:t>
            </w:r>
          </w:p>
        </w:tc>
        <w:tc>
          <w:tcPr>
            <w:tcW w:w="1134" w:type="dxa"/>
            <w:vAlign w:val="center"/>
          </w:tcPr>
          <w:p>
            <w:pPr>
              <w:pStyle w:val="15"/>
            </w:pPr>
            <w:r>
              <w:t>116.57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116.57</w:t>
            </w:r>
          </w:p>
        </w:tc>
        <w:tc>
          <w:tcPr>
            <w:tcW w:w="1134" w:type="dxa"/>
            <w:vAlign w:val="center"/>
          </w:tcPr>
          <w:p>
            <w:pPr>
              <w:pStyle w:val="15"/>
            </w:pPr>
            <w:r>
              <w:t>116.57</w:t>
            </w:r>
          </w:p>
        </w:tc>
        <w:tc>
          <w:tcPr>
            <w:tcW w:w="1134" w:type="dxa"/>
            <w:vAlign w:val="center"/>
          </w:tcPr>
          <w:p>
            <w:pPr>
              <w:pStyle w:val="15"/>
            </w:pPr>
            <w:r>
              <w:t>116.57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116.57</w:t>
            </w:r>
          </w:p>
        </w:tc>
        <w:tc>
          <w:tcPr>
            <w:tcW w:w="1134" w:type="dxa"/>
            <w:vAlign w:val="center"/>
          </w:tcPr>
          <w:p>
            <w:pPr>
              <w:pStyle w:val="15"/>
            </w:pPr>
            <w:r>
              <w:t>116.57</w:t>
            </w:r>
          </w:p>
        </w:tc>
        <w:tc>
          <w:tcPr>
            <w:tcW w:w="1134" w:type="dxa"/>
            <w:vAlign w:val="center"/>
          </w:tcPr>
          <w:p>
            <w:pPr>
              <w:pStyle w:val="15"/>
            </w:pPr>
            <w:r>
              <w:t>116.57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2408.84</w:t>
            </w:r>
          </w:p>
        </w:tc>
        <w:tc>
          <w:tcPr>
            <w:tcW w:w="1134" w:type="dxa"/>
            <w:vAlign w:val="center"/>
          </w:tcPr>
          <w:p>
            <w:pPr>
              <w:pStyle w:val="15"/>
            </w:pPr>
            <w:r>
              <w:t>2370.84</w:t>
            </w:r>
          </w:p>
        </w:tc>
        <w:tc>
          <w:tcPr>
            <w:tcW w:w="1134" w:type="dxa"/>
            <w:vAlign w:val="center"/>
          </w:tcPr>
          <w:p>
            <w:pPr>
              <w:pStyle w:val="15"/>
            </w:pPr>
            <w:r>
              <w:t>2006.80</w:t>
            </w:r>
          </w:p>
        </w:tc>
        <w:tc>
          <w:tcPr>
            <w:tcW w:w="1134" w:type="dxa"/>
            <w:vAlign w:val="center"/>
          </w:tcPr>
          <w:p>
            <w:pPr>
              <w:pStyle w:val="15"/>
            </w:pPr>
          </w:p>
        </w:tc>
        <w:tc>
          <w:tcPr>
            <w:tcW w:w="1134" w:type="dxa"/>
            <w:vAlign w:val="center"/>
          </w:tcPr>
          <w:p>
            <w:pPr>
              <w:pStyle w:val="15"/>
            </w:pPr>
            <w:r>
              <w:t>363.74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0.30</w:t>
            </w:r>
          </w:p>
        </w:tc>
        <w:tc>
          <w:tcPr>
            <w:tcW w:w="1134"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2408.84</w:t>
            </w:r>
          </w:p>
        </w:tc>
        <w:tc>
          <w:tcPr>
            <w:tcW w:w="1134" w:type="dxa"/>
            <w:vAlign w:val="center"/>
          </w:tcPr>
          <w:p>
            <w:pPr>
              <w:pStyle w:val="15"/>
            </w:pPr>
            <w:r>
              <w:t>2370.84</w:t>
            </w:r>
          </w:p>
        </w:tc>
        <w:tc>
          <w:tcPr>
            <w:tcW w:w="1134" w:type="dxa"/>
            <w:vAlign w:val="center"/>
          </w:tcPr>
          <w:p>
            <w:pPr>
              <w:pStyle w:val="15"/>
            </w:pPr>
            <w:r>
              <w:t>2006.80</w:t>
            </w:r>
          </w:p>
        </w:tc>
        <w:tc>
          <w:tcPr>
            <w:tcW w:w="1134" w:type="dxa"/>
            <w:vAlign w:val="center"/>
          </w:tcPr>
          <w:p>
            <w:pPr>
              <w:pStyle w:val="15"/>
            </w:pPr>
          </w:p>
        </w:tc>
        <w:tc>
          <w:tcPr>
            <w:tcW w:w="1134" w:type="dxa"/>
            <w:vAlign w:val="center"/>
          </w:tcPr>
          <w:p>
            <w:pPr>
              <w:pStyle w:val="15"/>
            </w:pPr>
            <w:r>
              <w:t>363.74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0.30</w:t>
            </w:r>
          </w:p>
        </w:tc>
        <w:tc>
          <w:tcPr>
            <w:tcW w:w="1134"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379.34</w:t>
            </w:r>
          </w:p>
        </w:tc>
        <w:tc>
          <w:tcPr>
            <w:tcW w:w="1134" w:type="dxa"/>
            <w:vAlign w:val="center"/>
          </w:tcPr>
          <w:p>
            <w:pPr>
              <w:pStyle w:val="15"/>
            </w:pPr>
            <w:r>
              <w:t>379.34</w:t>
            </w:r>
          </w:p>
        </w:tc>
        <w:tc>
          <w:tcPr>
            <w:tcW w:w="1134" w:type="dxa"/>
            <w:vAlign w:val="center"/>
          </w:tcPr>
          <w:p>
            <w:pPr>
              <w:pStyle w:val="15"/>
            </w:pPr>
            <w:r>
              <w:t>379.34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2029.50</w:t>
            </w:r>
          </w:p>
        </w:tc>
        <w:tc>
          <w:tcPr>
            <w:tcW w:w="1134" w:type="dxa"/>
            <w:vAlign w:val="center"/>
          </w:tcPr>
          <w:p>
            <w:pPr>
              <w:pStyle w:val="15"/>
            </w:pPr>
            <w:r>
              <w:t>1991.50</w:t>
            </w:r>
          </w:p>
        </w:tc>
        <w:tc>
          <w:tcPr>
            <w:tcW w:w="1134" w:type="dxa"/>
            <w:vAlign w:val="center"/>
          </w:tcPr>
          <w:p>
            <w:pPr>
              <w:pStyle w:val="15"/>
            </w:pPr>
            <w:r>
              <w:t>1627.46</w:t>
            </w:r>
          </w:p>
        </w:tc>
        <w:tc>
          <w:tcPr>
            <w:tcW w:w="1134" w:type="dxa"/>
            <w:vAlign w:val="center"/>
          </w:tcPr>
          <w:p>
            <w:pPr>
              <w:pStyle w:val="15"/>
            </w:pPr>
          </w:p>
        </w:tc>
        <w:tc>
          <w:tcPr>
            <w:tcW w:w="1134" w:type="dxa"/>
            <w:vAlign w:val="center"/>
          </w:tcPr>
          <w:p>
            <w:pPr>
              <w:pStyle w:val="15"/>
            </w:pPr>
            <w:r>
              <w:t>363.74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0.30</w:t>
            </w:r>
          </w:p>
        </w:tc>
        <w:tc>
          <w:tcPr>
            <w:tcW w:w="1134" w:type="dxa"/>
            <w:vAlign w:val="center"/>
          </w:tcPr>
          <w:p>
            <w:pPr>
              <w:pStyle w:val="15"/>
            </w:pPr>
            <w:r>
              <w:t>38.00</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106.02</w:t>
            </w:r>
          </w:p>
        </w:tc>
        <w:tc>
          <w:tcPr>
            <w:tcW w:w="1134" w:type="dxa"/>
            <w:vAlign w:val="center"/>
          </w:tcPr>
          <w:p>
            <w:pPr>
              <w:pStyle w:val="15"/>
            </w:pPr>
            <w:r>
              <w:t>106.02</w:t>
            </w:r>
          </w:p>
        </w:tc>
        <w:tc>
          <w:tcPr>
            <w:tcW w:w="1134" w:type="dxa"/>
            <w:vAlign w:val="center"/>
          </w:tcPr>
          <w:p>
            <w:pPr>
              <w:pStyle w:val="15"/>
            </w:pPr>
            <w:r>
              <w:t>106.02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106.02</w:t>
            </w:r>
          </w:p>
        </w:tc>
        <w:tc>
          <w:tcPr>
            <w:tcW w:w="1134" w:type="dxa"/>
            <w:vAlign w:val="center"/>
          </w:tcPr>
          <w:p>
            <w:pPr>
              <w:pStyle w:val="15"/>
            </w:pPr>
            <w:r>
              <w:t>106.02</w:t>
            </w:r>
          </w:p>
        </w:tc>
        <w:tc>
          <w:tcPr>
            <w:tcW w:w="1134" w:type="dxa"/>
            <w:vAlign w:val="center"/>
          </w:tcPr>
          <w:p>
            <w:pPr>
              <w:pStyle w:val="15"/>
            </w:pPr>
            <w:r>
              <w:t>106.02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106.02</w:t>
            </w:r>
          </w:p>
        </w:tc>
        <w:tc>
          <w:tcPr>
            <w:tcW w:w="1134" w:type="dxa"/>
            <w:vAlign w:val="center"/>
          </w:tcPr>
          <w:p>
            <w:pPr>
              <w:pStyle w:val="15"/>
            </w:pPr>
            <w:r>
              <w:t>106.02</w:t>
            </w:r>
          </w:p>
        </w:tc>
        <w:tc>
          <w:tcPr>
            <w:tcW w:w="1134" w:type="dxa"/>
            <w:vAlign w:val="center"/>
          </w:tcPr>
          <w:p>
            <w:pPr>
              <w:pStyle w:val="15"/>
            </w:pPr>
            <w:r>
              <w:t>106.02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3105.52</w:t>
            </w:r>
          </w:p>
        </w:tc>
        <w:tc>
          <w:tcPr>
            <w:tcW w:w="1361" w:type="dxa"/>
            <w:vAlign w:val="center"/>
          </w:tcPr>
          <w:p>
            <w:pPr>
              <w:pStyle w:val="19"/>
            </w:pPr>
            <w:r>
              <w:t>2120.11</w:t>
            </w:r>
          </w:p>
        </w:tc>
        <w:tc>
          <w:tcPr>
            <w:tcW w:w="1361" w:type="dxa"/>
            <w:vAlign w:val="center"/>
          </w:tcPr>
          <w:p>
            <w:pPr>
              <w:pStyle w:val="19"/>
            </w:pPr>
            <w:r>
              <w:t>985.41</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474.09</w:t>
            </w:r>
          </w:p>
        </w:tc>
        <w:tc>
          <w:tcPr>
            <w:tcW w:w="1361" w:type="dxa"/>
            <w:vAlign w:val="center"/>
          </w:tcPr>
          <w:p>
            <w:pPr>
              <w:pStyle w:val="15"/>
            </w:pPr>
            <w:r>
              <w:t>474.09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474.09</w:t>
            </w:r>
          </w:p>
        </w:tc>
        <w:tc>
          <w:tcPr>
            <w:tcW w:w="1361" w:type="dxa"/>
            <w:vAlign w:val="center"/>
          </w:tcPr>
          <w:p>
            <w:pPr>
              <w:pStyle w:val="15"/>
            </w:pPr>
            <w:r>
              <w:t>474.09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246.49</w:t>
            </w:r>
          </w:p>
        </w:tc>
        <w:tc>
          <w:tcPr>
            <w:tcW w:w="1361" w:type="dxa"/>
            <w:vAlign w:val="center"/>
          </w:tcPr>
          <w:p>
            <w:pPr>
              <w:pStyle w:val="15"/>
            </w:pPr>
            <w:r>
              <w:t>246.49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152.35</w:t>
            </w:r>
          </w:p>
        </w:tc>
        <w:tc>
          <w:tcPr>
            <w:tcW w:w="1361" w:type="dxa"/>
            <w:vAlign w:val="center"/>
          </w:tcPr>
          <w:p>
            <w:pPr>
              <w:pStyle w:val="15"/>
            </w:pPr>
            <w:r>
              <w:t>152.35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75.25</w:t>
            </w:r>
          </w:p>
        </w:tc>
        <w:tc>
          <w:tcPr>
            <w:tcW w:w="1361" w:type="dxa"/>
            <w:vAlign w:val="center"/>
          </w:tcPr>
          <w:p>
            <w:pPr>
              <w:pStyle w:val="15"/>
            </w:pPr>
            <w:r>
              <w:t>75.25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116.57</w:t>
            </w:r>
          </w:p>
        </w:tc>
        <w:tc>
          <w:tcPr>
            <w:tcW w:w="1361" w:type="dxa"/>
            <w:vAlign w:val="center"/>
          </w:tcPr>
          <w:p>
            <w:pPr>
              <w:pStyle w:val="15"/>
            </w:pPr>
            <w:r>
              <w:t>116.57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116.57</w:t>
            </w:r>
          </w:p>
        </w:tc>
        <w:tc>
          <w:tcPr>
            <w:tcW w:w="1361" w:type="dxa"/>
            <w:vAlign w:val="center"/>
          </w:tcPr>
          <w:p>
            <w:pPr>
              <w:pStyle w:val="15"/>
            </w:pPr>
            <w:r>
              <w:t>116.57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116.57</w:t>
            </w:r>
          </w:p>
        </w:tc>
        <w:tc>
          <w:tcPr>
            <w:tcW w:w="1361" w:type="dxa"/>
            <w:vAlign w:val="center"/>
          </w:tcPr>
          <w:p>
            <w:pPr>
              <w:pStyle w:val="15"/>
            </w:pPr>
            <w:r>
              <w:t>116.57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2408.84</w:t>
            </w:r>
          </w:p>
        </w:tc>
        <w:tc>
          <w:tcPr>
            <w:tcW w:w="1361" w:type="dxa"/>
            <w:vAlign w:val="center"/>
          </w:tcPr>
          <w:p>
            <w:pPr>
              <w:pStyle w:val="15"/>
            </w:pPr>
            <w:r>
              <w:t>1423.43</w:t>
            </w:r>
          </w:p>
        </w:tc>
        <w:tc>
          <w:tcPr>
            <w:tcW w:w="1361" w:type="dxa"/>
            <w:vAlign w:val="center"/>
          </w:tcPr>
          <w:p>
            <w:pPr>
              <w:pStyle w:val="15"/>
            </w:pPr>
            <w:r>
              <w:t>985.41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6" w:type="dxa"/>
            <w:vAlign w:val="center"/>
          </w:tcPr>
          <w:p>
            <w:pPr>
              <w:pStyle w:val="16"/>
            </w:pPr>
            <w:r>
              <w:t>水利</w:t>
            </w:r>
          </w:p>
        </w:tc>
        <w:tc>
          <w:tcPr>
            <w:tcW w:w="1361" w:type="dxa"/>
            <w:vAlign w:val="center"/>
          </w:tcPr>
          <w:p>
            <w:pPr>
              <w:pStyle w:val="15"/>
            </w:pPr>
            <w:r>
              <w:t>2408.84</w:t>
            </w:r>
          </w:p>
        </w:tc>
        <w:tc>
          <w:tcPr>
            <w:tcW w:w="1361" w:type="dxa"/>
            <w:vAlign w:val="center"/>
          </w:tcPr>
          <w:p>
            <w:pPr>
              <w:pStyle w:val="15"/>
            </w:pPr>
            <w:r>
              <w:t>1423.43</w:t>
            </w:r>
          </w:p>
        </w:tc>
        <w:tc>
          <w:tcPr>
            <w:tcW w:w="1361" w:type="dxa"/>
            <w:vAlign w:val="center"/>
          </w:tcPr>
          <w:p>
            <w:pPr>
              <w:pStyle w:val="15"/>
            </w:pPr>
            <w:r>
              <w:t>985.41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6" w:type="dxa"/>
            <w:vAlign w:val="center"/>
          </w:tcPr>
          <w:p>
            <w:pPr>
              <w:pStyle w:val="16"/>
            </w:pPr>
            <w:r>
              <w:t>水资源节约管理与保护</w:t>
            </w:r>
          </w:p>
        </w:tc>
        <w:tc>
          <w:tcPr>
            <w:tcW w:w="1361" w:type="dxa"/>
            <w:vAlign w:val="center"/>
          </w:tcPr>
          <w:p>
            <w:pPr>
              <w:pStyle w:val="15"/>
            </w:pPr>
            <w:r>
              <w:t>379.34</w:t>
            </w:r>
          </w:p>
        </w:tc>
        <w:tc>
          <w:tcPr>
            <w:tcW w:w="1361" w:type="dxa"/>
            <w:vAlign w:val="center"/>
          </w:tcPr>
          <w:p>
            <w:pPr>
              <w:pStyle w:val="15"/>
            </w:pPr>
          </w:p>
        </w:tc>
        <w:tc>
          <w:tcPr>
            <w:tcW w:w="1361" w:type="dxa"/>
            <w:vAlign w:val="center"/>
          </w:tcPr>
          <w:p>
            <w:pPr>
              <w:pStyle w:val="15"/>
            </w:pPr>
            <w:r>
              <w:t>379.34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6" w:type="dxa"/>
            <w:vAlign w:val="center"/>
          </w:tcPr>
          <w:p>
            <w:pPr>
              <w:pStyle w:val="16"/>
            </w:pPr>
            <w:r>
              <w:t>水文测报</w:t>
            </w:r>
          </w:p>
        </w:tc>
        <w:tc>
          <w:tcPr>
            <w:tcW w:w="1361" w:type="dxa"/>
            <w:vAlign w:val="center"/>
          </w:tcPr>
          <w:p>
            <w:pPr>
              <w:pStyle w:val="15"/>
            </w:pPr>
            <w:r>
              <w:t>2029.50</w:t>
            </w:r>
          </w:p>
        </w:tc>
        <w:tc>
          <w:tcPr>
            <w:tcW w:w="1361" w:type="dxa"/>
            <w:vAlign w:val="center"/>
          </w:tcPr>
          <w:p>
            <w:pPr>
              <w:pStyle w:val="15"/>
            </w:pPr>
            <w:r>
              <w:t>1423.43</w:t>
            </w:r>
          </w:p>
        </w:tc>
        <w:tc>
          <w:tcPr>
            <w:tcW w:w="1361" w:type="dxa"/>
            <w:vAlign w:val="center"/>
          </w:tcPr>
          <w:p>
            <w:pPr>
              <w:pStyle w:val="15"/>
            </w:pPr>
            <w:r>
              <w:t>606.07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106.02</w:t>
            </w:r>
          </w:p>
        </w:tc>
        <w:tc>
          <w:tcPr>
            <w:tcW w:w="1361" w:type="dxa"/>
            <w:vAlign w:val="center"/>
          </w:tcPr>
          <w:p>
            <w:pPr>
              <w:pStyle w:val="15"/>
            </w:pPr>
            <w:r>
              <w:t>106.02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106.02</w:t>
            </w:r>
          </w:p>
        </w:tc>
        <w:tc>
          <w:tcPr>
            <w:tcW w:w="1361" w:type="dxa"/>
            <w:vAlign w:val="center"/>
          </w:tcPr>
          <w:p>
            <w:pPr>
              <w:pStyle w:val="15"/>
            </w:pPr>
            <w:r>
              <w:t>106.02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106.02</w:t>
            </w:r>
          </w:p>
        </w:tc>
        <w:tc>
          <w:tcPr>
            <w:tcW w:w="1361" w:type="dxa"/>
            <w:vAlign w:val="center"/>
          </w:tcPr>
          <w:p>
            <w:pPr>
              <w:pStyle w:val="15"/>
            </w:pPr>
            <w:r>
              <w:t>106.02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2703.48</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474.09</w:t>
            </w:r>
          </w:p>
        </w:tc>
        <w:tc>
          <w:tcPr>
            <w:tcW w:w="1474" w:type="dxa"/>
            <w:vAlign w:val="center"/>
          </w:tcPr>
          <w:p>
            <w:pPr>
              <w:pStyle w:val="15"/>
            </w:pPr>
            <w:r>
              <w:t>474.09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116.57</w:t>
            </w:r>
          </w:p>
        </w:tc>
        <w:tc>
          <w:tcPr>
            <w:tcW w:w="1474" w:type="dxa"/>
            <w:vAlign w:val="center"/>
          </w:tcPr>
          <w:p>
            <w:pPr>
              <w:pStyle w:val="15"/>
            </w:pPr>
            <w:r>
              <w:t>116.57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2006.80</w:t>
            </w:r>
          </w:p>
        </w:tc>
        <w:tc>
          <w:tcPr>
            <w:tcW w:w="1474" w:type="dxa"/>
            <w:vAlign w:val="center"/>
          </w:tcPr>
          <w:p>
            <w:pPr>
              <w:pStyle w:val="15"/>
            </w:pPr>
            <w:r>
              <w:t>2006.80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106.02</w:t>
            </w:r>
          </w:p>
        </w:tc>
        <w:tc>
          <w:tcPr>
            <w:tcW w:w="1474" w:type="dxa"/>
            <w:vAlign w:val="center"/>
          </w:tcPr>
          <w:p>
            <w:pPr>
              <w:pStyle w:val="15"/>
            </w:pPr>
            <w:r>
              <w:t>106.02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2703.48</w:t>
            </w:r>
          </w:p>
        </w:tc>
        <w:tc>
          <w:tcPr>
            <w:tcW w:w="3402" w:type="dxa"/>
            <w:vAlign w:val="center"/>
          </w:tcPr>
          <w:p>
            <w:pPr>
              <w:pStyle w:val="18"/>
            </w:pPr>
            <w:r>
              <w:t>本年支出合计</w:t>
            </w:r>
          </w:p>
        </w:tc>
        <w:tc>
          <w:tcPr>
            <w:tcW w:w="1474" w:type="dxa"/>
            <w:vAlign w:val="center"/>
          </w:tcPr>
          <w:p>
            <w:pPr>
              <w:pStyle w:val="19"/>
            </w:pPr>
            <w:r>
              <w:t>2703.48</w:t>
            </w:r>
          </w:p>
        </w:tc>
        <w:tc>
          <w:tcPr>
            <w:tcW w:w="1474" w:type="dxa"/>
            <w:vAlign w:val="center"/>
          </w:tcPr>
          <w:p>
            <w:pPr>
              <w:pStyle w:val="19"/>
            </w:pPr>
            <w:r>
              <w:t>2703.48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2703.48</w:t>
            </w:r>
          </w:p>
        </w:tc>
        <w:tc>
          <w:tcPr>
            <w:tcW w:w="3402" w:type="dxa"/>
            <w:vAlign w:val="center"/>
          </w:tcPr>
          <w:p>
            <w:pPr>
              <w:pStyle w:val="18"/>
            </w:pPr>
            <w:r>
              <w:t>支出总计</w:t>
            </w:r>
          </w:p>
        </w:tc>
        <w:tc>
          <w:tcPr>
            <w:tcW w:w="1474" w:type="dxa"/>
            <w:vAlign w:val="center"/>
          </w:tcPr>
          <w:p>
            <w:pPr>
              <w:pStyle w:val="19"/>
            </w:pPr>
            <w:r>
              <w:t>2703.48</w:t>
            </w:r>
          </w:p>
        </w:tc>
        <w:tc>
          <w:tcPr>
            <w:tcW w:w="1474" w:type="dxa"/>
            <w:vAlign w:val="center"/>
          </w:tcPr>
          <w:p>
            <w:pPr>
              <w:pStyle w:val="19"/>
            </w:pPr>
            <w:r>
              <w:t>2703.48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2703.48</w:t>
            </w:r>
          </w:p>
        </w:tc>
        <w:tc>
          <w:tcPr>
            <w:tcW w:w="2551" w:type="dxa"/>
            <w:vAlign w:val="center"/>
          </w:tcPr>
          <w:p>
            <w:pPr>
              <w:pStyle w:val="19"/>
            </w:pPr>
            <w:r>
              <w:t>2081.81</w:t>
            </w:r>
          </w:p>
        </w:tc>
        <w:tc>
          <w:tcPr>
            <w:tcW w:w="2551" w:type="dxa"/>
            <w:vAlign w:val="center"/>
          </w:tcPr>
          <w:p>
            <w:pPr>
              <w:pStyle w:val="19"/>
            </w:pPr>
            <w:r>
              <w:t>621.67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474.09</w:t>
            </w:r>
          </w:p>
        </w:tc>
        <w:tc>
          <w:tcPr>
            <w:tcW w:w="2551" w:type="dxa"/>
            <w:vAlign w:val="center"/>
          </w:tcPr>
          <w:p>
            <w:pPr>
              <w:pStyle w:val="15"/>
            </w:pPr>
            <w:r>
              <w:t>474.09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474.09</w:t>
            </w:r>
          </w:p>
        </w:tc>
        <w:tc>
          <w:tcPr>
            <w:tcW w:w="2551" w:type="dxa"/>
            <w:vAlign w:val="center"/>
          </w:tcPr>
          <w:p>
            <w:pPr>
              <w:pStyle w:val="15"/>
            </w:pPr>
            <w:r>
              <w:t>474.09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246.49</w:t>
            </w:r>
          </w:p>
        </w:tc>
        <w:tc>
          <w:tcPr>
            <w:tcW w:w="2551" w:type="dxa"/>
            <w:vAlign w:val="center"/>
          </w:tcPr>
          <w:p>
            <w:pPr>
              <w:pStyle w:val="15"/>
            </w:pPr>
            <w:r>
              <w:t>246.49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152.35</w:t>
            </w:r>
          </w:p>
        </w:tc>
        <w:tc>
          <w:tcPr>
            <w:tcW w:w="2551" w:type="dxa"/>
            <w:vAlign w:val="center"/>
          </w:tcPr>
          <w:p>
            <w:pPr>
              <w:pStyle w:val="15"/>
            </w:pPr>
            <w:r>
              <w:t>152.35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75.25</w:t>
            </w:r>
          </w:p>
        </w:tc>
        <w:tc>
          <w:tcPr>
            <w:tcW w:w="2551" w:type="dxa"/>
            <w:vAlign w:val="center"/>
          </w:tcPr>
          <w:p>
            <w:pPr>
              <w:pStyle w:val="15"/>
            </w:pPr>
            <w:r>
              <w:t>75.25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116.57</w:t>
            </w:r>
          </w:p>
        </w:tc>
        <w:tc>
          <w:tcPr>
            <w:tcW w:w="2551" w:type="dxa"/>
            <w:vAlign w:val="center"/>
          </w:tcPr>
          <w:p>
            <w:pPr>
              <w:pStyle w:val="15"/>
            </w:pPr>
            <w:r>
              <w:t>116.57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116.57</w:t>
            </w:r>
          </w:p>
        </w:tc>
        <w:tc>
          <w:tcPr>
            <w:tcW w:w="2551" w:type="dxa"/>
            <w:vAlign w:val="center"/>
          </w:tcPr>
          <w:p>
            <w:pPr>
              <w:pStyle w:val="15"/>
            </w:pPr>
            <w:r>
              <w:t>116.57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116.57</w:t>
            </w:r>
          </w:p>
        </w:tc>
        <w:tc>
          <w:tcPr>
            <w:tcW w:w="2551" w:type="dxa"/>
            <w:vAlign w:val="center"/>
          </w:tcPr>
          <w:p>
            <w:pPr>
              <w:pStyle w:val="15"/>
            </w:pPr>
            <w:r>
              <w:t>116.57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2006.80</w:t>
            </w:r>
          </w:p>
        </w:tc>
        <w:tc>
          <w:tcPr>
            <w:tcW w:w="2551" w:type="dxa"/>
            <w:vAlign w:val="center"/>
          </w:tcPr>
          <w:p>
            <w:pPr>
              <w:pStyle w:val="15"/>
            </w:pPr>
            <w:r>
              <w:t>1385.13</w:t>
            </w:r>
          </w:p>
        </w:tc>
        <w:tc>
          <w:tcPr>
            <w:tcW w:w="2551" w:type="dxa"/>
            <w:vAlign w:val="center"/>
          </w:tcPr>
          <w:p>
            <w:pPr>
              <w:pStyle w:val="15"/>
            </w:pPr>
            <w:r>
              <w:t>621.67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2006.80</w:t>
            </w:r>
          </w:p>
        </w:tc>
        <w:tc>
          <w:tcPr>
            <w:tcW w:w="2551" w:type="dxa"/>
            <w:vAlign w:val="center"/>
          </w:tcPr>
          <w:p>
            <w:pPr>
              <w:pStyle w:val="15"/>
            </w:pPr>
            <w:r>
              <w:t>1385.13</w:t>
            </w:r>
          </w:p>
        </w:tc>
        <w:tc>
          <w:tcPr>
            <w:tcW w:w="2551" w:type="dxa"/>
            <w:vAlign w:val="center"/>
          </w:tcPr>
          <w:p>
            <w:pPr>
              <w:pStyle w:val="15"/>
            </w:pPr>
            <w:r>
              <w:t>621.67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379.34</w:t>
            </w:r>
          </w:p>
        </w:tc>
        <w:tc>
          <w:tcPr>
            <w:tcW w:w="2551" w:type="dxa"/>
            <w:vAlign w:val="center"/>
          </w:tcPr>
          <w:p>
            <w:pPr>
              <w:pStyle w:val="15"/>
            </w:pPr>
          </w:p>
        </w:tc>
        <w:tc>
          <w:tcPr>
            <w:tcW w:w="2551" w:type="dxa"/>
            <w:vAlign w:val="center"/>
          </w:tcPr>
          <w:p>
            <w:pPr>
              <w:pStyle w:val="15"/>
            </w:pPr>
            <w:r>
              <w:t>379.34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1627.46</w:t>
            </w:r>
          </w:p>
        </w:tc>
        <w:tc>
          <w:tcPr>
            <w:tcW w:w="2551" w:type="dxa"/>
            <w:vAlign w:val="center"/>
          </w:tcPr>
          <w:p>
            <w:pPr>
              <w:pStyle w:val="15"/>
            </w:pPr>
            <w:r>
              <w:t>1385.13</w:t>
            </w:r>
          </w:p>
        </w:tc>
        <w:tc>
          <w:tcPr>
            <w:tcW w:w="2551" w:type="dxa"/>
            <w:vAlign w:val="center"/>
          </w:tcPr>
          <w:p>
            <w:pPr>
              <w:pStyle w:val="15"/>
            </w:pPr>
            <w:r>
              <w:t>242.33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106.02</w:t>
            </w:r>
          </w:p>
        </w:tc>
        <w:tc>
          <w:tcPr>
            <w:tcW w:w="2551" w:type="dxa"/>
            <w:vAlign w:val="center"/>
          </w:tcPr>
          <w:p>
            <w:pPr>
              <w:pStyle w:val="15"/>
            </w:pPr>
            <w:r>
              <w:t>106.02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106.02</w:t>
            </w:r>
          </w:p>
        </w:tc>
        <w:tc>
          <w:tcPr>
            <w:tcW w:w="2551" w:type="dxa"/>
            <w:vAlign w:val="center"/>
          </w:tcPr>
          <w:p>
            <w:pPr>
              <w:pStyle w:val="15"/>
            </w:pPr>
            <w:r>
              <w:t>106.02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106.02</w:t>
            </w:r>
          </w:p>
        </w:tc>
        <w:tc>
          <w:tcPr>
            <w:tcW w:w="2551" w:type="dxa"/>
            <w:vAlign w:val="center"/>
          </w:tcPr>
          <w:p>
            <w:pPr>
              <w:pStyle w:val="15"/>
            </w:pPr>
            <w:r>
              <w:t>106.02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2081.81</w:t>
            </w:r>
          </w:p>
        </w:tc>
        <w:tc>
          <w:tcPr>
            <w:tcW w:w="2551" w:type="dxa"/>
            <w:vAlign w:val="center"/>
          </w:tcPr>
          <w:p>
            <w:pPr>
              <w:pStyle w:val="19"/>
            </w:pPr>
            <w:r>
              <w:t>1978.02</w:t>
            </w:r>
          </w:p>
        </w:tc>
        <w:tc>
          <w:tcPr>
            <w:tcW w:w="2551" w:type="dxa"/>
            <w:vAlign w:val="center"/>
          </w:tcPr>
          <w:p>
            <w:pPr>
              <w:pStyle w:val="19"/>
            </w:pPr>
            <w:r>
              <w:t>103.79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1736.47</w:t>
            </w:r>
          </w:p>
        </w:tc>
        <w:tc>
          <w:tcPr>
            <w:tcW w:w="2551" w:type="dxa"/>
            <w:vAlign w:val="center"/>
          </w:tcPr>
          <w:p>
            <w:pPr>
              <w:pStyle w:val="15"/>
            </w:pPr>
            <w:r>
              <w:t>1736.47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496.83</w:t>
            </w:r>
          </w:p>
        </w:tc>
        <w:tc>
          <w:tcPr>
            <w:tcW w:w="2551" w:type="dxa"/>
            <w:vAlign w:val="center"/>
          </w:tcPr>
          <w:p>
            <w:pPr>
              <w:pStyle w:val="15"/>
            </w:pPr>
            <w:r>
              <w:t>496.83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432.46</w:t>
            </w:r>
          </w:p>
        </w:tc>
        <w:tc>
          <w:tcPr>
            <w:tcW w:w="2551" w:type="dxa"/>
            <w:vAlign w:val="center"/>
          </w:tcPr>
          <w:p>
            <w:pPr>
              <w:pStyle w:val="15"/>
            </w:pPr>
            <w:r>
              <w:t>432.46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288.86</w:t>
            </w:r>
          </w:p>
        </w:tc>
        <w:tc>
          <w:tcPr>
            <w:tcW w:w="2551" w:type="dxa"/>
            <w:vAlign w:val="center"/>
          </w:tcPr>
          <w:p>
            <w:pPr>
              <w:pStyle w:val="15"/>
            </w:pPr>
            <w:r>
              <w:t>288.86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152.35</w:t>
            </w:r>
          </w:p>
        </w:tc>
        <w:tc>
          <w:tcPr>
            <w:tcW w:w="2551" w:type="dxa"/>
            <w:vAlign w:val="center"/>
          </w:tcPr>
          <w:p>
            <w:pPr>
              <w:pStyle w:val="15"/>
            </w:pPr>
            <w:r>
              <w:t>152.35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75.25</w:t>
            </w:r>
          </w:p>
        </w:tc>
        <w:tc>
          <w:tcPr>
            <w:tcW w:w="2551" w:type="dxa"/>
            <w:vAlign w:val="center"/>
          </w:tcPr>
          <w:p>
            <w:pPr>
              <w:pStyle w:val="15"/>
            </w:pPr>
            <w:r>
              <w:t>75.25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56.61</w:t>
            </w:r>
          </w:p>
        </w:tc>
        <w:tc>
          <w:tcPr>
            <w:tcW w:w="2551" w:type="dxa"/>
            <w:vAlign w:val="center"/>
          </w:tcPr>
          <w:p>
            <w:pPr>
              <w:pStyle w:val="15"/>
            </w:pPr>
            <w:r>
              <w:t>56.61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79.49</w:t>
            </w:r>
          </w:p>
        </w:tc>
        <w:tc>
          <w:tcPr>
            <w:tcW w:w="2551" w:type="dxa"/>
            <w:vAlign w:val="center"/>
          </w:tcPr>
          <w:p>
            <w:pPr>
              <w:pStyle w:val="15"/>
            </w:pPr>
            <w:r>
              <w:t>79.49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106.02</w:t>
            </w:r>
          </w:p>
        </w:tc>
        <w:tc>
          <w:tcPr>
            <w:tcW w:w="2551" w:type="dxa"/>
            <w:vAlign w:val="center"/>
          </w:tcPr>
          <w:p>
            <w:pPr>
              <w:pStyle w:val="15"/>
            </w:pPr>
            <w:r>
              <w:t>106.02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48.60</w:t>
            </w:r>
          </w:p>
        </w:tc>
        <w:tc>
          <w:tcPr>
            <w:tcW w:w="2551" w:type="dxa"/>
            <w:vAlign w:val="center"/>
          </w:tcPr>
          <w:p>
            <w:pPr>
              <w:pStyle w:val="15"/>
            </w:pPr>
            <w:r>
              <w:t>48.60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100.55</w:t>
            </w:r>
          </w:p>
        </w:tc>
        <w:tc>
          <w:tcPr>
            <w:tcW w:w="2551" w:type="dxa"/>
            <w:vAlign w:val="center"/>
          </w:tcPr>
          <w:p>
            <w:pPr>
              <w:pStyle w:val="15"/>
            </w:pPr>
          </w:p>
        </w:tc>
        <w:tc>
          <w:tcPr>
            <w:tcW w:w="2551" w:type="dxa"/>
            <w:vAlign w:val="center"/>
          </w:tcPr>
          <w:p>
            <w:pPr>
              <w:pStyle w:val="15"/>
            </w:pPr>
            <w:r>
              <w:t>100.55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3.57</w:t>
            </w:r>
          </w:p>
        </w:tc>
        <w:tc>
          <w:tcPr>
            <w:tcW w:w="2551" w:type="dxa"/>
            <w:vAlign w:val="center"/>
          </w:tcPr>
          <w:p>
            <w:pPr>
              <w:pStyle w:val="15"/>
            </w:pPr>
          </w:p>
        </w:tc>
        <w:tc>
          <w:tcPr>
            <w:tcW w:w="2551" w:type="dxa"/>
            <w:vAlign w:val="center"/>
          </w:tcPr>
          <w:p>
            <w:pPr>
              <w:pStyle w:val="15"/>
            </w:pPr>
            <w: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16</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17</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8.50</w:t>
            </w:r>
          </w:p>
        </w:tc>
        <w:tc>
          <w:tcPr>
            <w:tcW w:w="2551" w:type="dxa"/>
            <w:vAlign w:val="center"/>
          </w:tcPr>
          <w:p>
            <w:pPr>
              <w:pStyle w:val="15"/>
            </w:pPr>
          </w:p>
        </w:tc>
        <w:tc>
          <w:tcPr>
            <w:tcW w:w="2551"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22.00</w:t>
            </w:r>
          </w:p>
        </w:tc>
        <w:tc>
          <w:tcPr>
            <w:tcW w:w="2551" w:type="dxa"/>
            <w:vAlign w:val="center"/>
          </w:tcPr>
          <w:p>
            <w:pPr>
              <w:pStyle w:val="15"/>
            </w:pPr>
          </w:p>
        </w:tc>
        <w:tc>
          <w:tcPr>
            <w:tcW w:w="2551" w:type="dxa"/>
            <w:vAlign w:val="center"/>
          </w:tcPr>
          <w:p>
            <w:pPr>
              <w:pStyle w:val="15"/>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20</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2.50</w:t>
            </w:r>
          </w:p>
        </w:tc>
        <w:tc>
          <w:tcPr>
            <w:tcW w:w="2551" w:type="dxa"/>
            <w:vAlign w:val="center"/>
          </w:tcPr>
          <w:p>
            <w:pPr>
              <w:pStyle w:val="15"/>
            </w:pPr>
          </w:p>
        </w:tc>
        <w:tc>
          <w:tcPr>
            <w:tcW w:w="2551"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t>2</w:t>
            </w:r>
            <w:r>
              <w:rPr>
                <w:rFonts w:hint="eastAsia"/>
                <w:lang w:eastAsia="zh-CN"/>
              </w:rPr>
              <w:t>1</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1.10</w:t>
            </w:r>
          </w:p>
        </w:tc>
        <w:tc>
          <w:tcPr>
            <w:tcW w:w="2551" w:type="dxa"/>
            <w:vAlign w:val="center"/>
          </w:tcPr>
          <w:p>
            <w:pPr>
              <w:pStyle w:val="15"/>
            </w:pPr>
          </w:p>
        </w:tc>
        <w:tc>
          <w:tcPr>
            <w:tcW w:w="2551" w:type="dxa"/>
            <w:vAlign w:val="center"/>
          </w:tcPr>
          <w:p>
            <w:pPr>
              <w:pStyle w:val="15"/>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22</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23</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14.33</w:t>
            </w:r>
          </w:p>
        </w:tc>
        <w:tc>
          <w:tcPr>
            <w:tcW w:w="2551" w:type="dxa"/>
            <w:vAlign w:val="center"/>
          </w:tcPr>
          <w:p>
            <w:pPr>
              <w:pStyle w:val="15"/>
            </w:pPr>
          </w:p>
        </w:tc>
        <w:tc>
          <w:tcPr>
            <w:tcW w:w="2551" w:type="dxa"/>
            <w:vAlign w:val="center"/>
          </w:tcPr>
          <w:p>
            <w:pPr>
              <w:pStyle w:val="15"/>
            </w:pPr>
            <w:r>
              <w:t>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24</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13.58</w:t>
            </w:r>
          </w:p>
        </w:tc>
        <w:tc>
          <w:tcPr>
            <w:tcW w:w="2551" w:type="dxa"/>
            <w:vAlign w:val="center"/>
          </w:tcPr>
          <w:p>
            <w:pPr>
              <w:pStyle w:val="15"/>
            </w:pPr>
          </w:p>
        </w:tc>
        <w:tc>
          <w:tcPr>
            <w:tcW w:w="2551" w:type="dxa"/>
            <w:vAlign w:val="center"/>
          </w:tcPr>
          <w:p>
            <w:pPr>
              <w:pStyle w:val="15"/>
            </w:pPr>
            <w:r>
              <w:t>13.58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25</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16.47</w:t>
            </w:r>
          </w:p>
        </w:tc>
        <w:tc>
          <w:tcPr>
            <w:tcW w:w="2551" w:type="dxa"/>
            <w:vAlign w:val="center"/>
          </w:tcPr>
          <w:p>
            <w:pPr>
              <w:pStyle w:val="15"/>
            </w:pPr>
          </w:p>
        </w:tc>
        <w:tc>
          <w:tcPr>
            <w:tcW w:w="2551" w:type="dxa"/>
            <w:vAlign w:val="center"/>
          </w:tcPr>
          <w:p>
            <w:pPr>
              <w:pStyle w:val="15"/>
            </w:pPr>
            <w:r>
              <w:t>16.47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241.55</w:t>
            </w:r>
          </w:p>
        </w:tc>
        <w:tc>
          <w:tcPr>
            <w:tcW w:w="2551" w:type="dxa"/>
            <w:vAlign w:val="center"/>
          </w:tcPr>
          <w:p>
            <w:pPr>
              <w:pStyle w:val="15"/>
            </w:pPr>
            <w:r>
              <w:t>241.55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236.61</w:t>
            </w:r>
          </w:p>
        </w:tc>
        <w:tc>
          <w:tcPr>
            <w:tcW w:w="2551" w:type="dxa"/>
            <w:vAlign w:val="center"/>
          </w:tcPr>
          <w:p>
            <w:pPr>
              <w:pStyle w:val="15"/>
            </w:pPr>
            <w:r>
              <w:t>236.61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4.80</w:t>
            </w:r>
          </w:p>
        </w:tc>
        <w:tc>
          <w:tcPr>
            <w:tcW w:w="2551" w:type="dxa"/>
            <w:vAlign w:val="center"/>
          </w:tcPr>
          <w:p>
            <w:pPr>
              <w:pStyle w:val="15"/>
            </w:pPr>
            <w:r>
              <w:t>4.80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30</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0.14</w:t>
            </w:r>
          </w:p>
        </w:tc>
        <w:tc>
          <w:tcPr>
            <w:tcW w:w="2551" w:type="dxa"/>
            <w:vAlign w:val="center"/>
          </w:tcPr>
          <w:p>
            <w:pPr>
              <w:pStyle w:val="15"/>
            </w:pPr>
            <w:r>
              <w:t>0.14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31</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3.24</w:t>
            </w:r>
          </w:p>
        </w:tc>
        <w:tc>
          <w:tcPr>
            <w:tcW w:w="2551" w:type="dxa"/>
            <w:vAlign w:val="center"/>
          </w:tcPr>
          <w:p>
            <w:pPr>
              <w:pStyle w:val="15"/>
            </w:pPr>
          </w:p>
        </w:tc>
        <w:tc>
          <w:tcPr>
            <w:tcW w:w="2551" w:type="dxa"/>
            <w:vAlign w:val="center"/>
          </w:tcPr>
          <w:p>
            <w:pPr>
              <w:pStyle w:val="15"/>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32</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3.24</w:t>
            </w:r>
          </w:p>
        </w:tc>
        <w:tc>
          <w:tcPr>
            <w:tcW w:w="2551" w:type="dxa"/>
            <w:vAlign w:val="center"/>
          </w:tcPr>
          <w:p>
            <w:pPr>
              <w:pStyle w:val="15"/>
            </w:pPr>
          </w:p>
        </w:tc>
        <w:tc>
          <w:tcPr>
            <w:tcW w:w="2551" w:type="dxa"/>
            <w:vAlign w:val="center"/>
          </w:tcPr>
          <w:p>
            <w:pPr>
              <w:pStyle w:val="15"/>
            </w:pPr>
            <w:r>
              <w:t>3.24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29.00</w:t>
            </w:r>
          </w:p>
        </w:tc>
        <w:tc>
          <w:tcPr>
            <w:tcW w:w="2381" w:type="dxa"/>
            <w:vAlign w:val="center"/>
          </w:tcPr>
          <w:p>
            <w:pPr>
              <w:pStyle w:val="19"/>
            </w:pPr>
            <w:r>
              <w:t>29.00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28.00</w:t>
            </w:r>
          </w:p>
        </w:tc>
        <w:tc>
          <w:tcPr>
            <w:tcW w:w="2381" w:type="dxa"/>
            <w:vAlign w:val="center"/>
          </w:tcPr>
          <w:p>
            <w:pPr>
              <w:pStyle w:val="15"/>
            </w:pPr>
            <w:r>
              <w:t>28.00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28.00</w:t>
            </w:r>
          </w:p>
        </w:tc>
        <w:tc>
          <w:tcPr>
            <w:tcW w:w="2381" w:type="dxa"/>
            <w:vAlign w:val="center"/>
          </w:tcPr>
          <w:p>
            <w:pPr>
              <w:pStyle w:val="15"/>
            </w:pPr>
            <w:r>
              <w:t>28.00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河北省沧州水文勘测研究中心2022年单位预算信息公开情况说明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按照《预算法》、《地方预决算公开操作规程》和《关于进一步推进预算公开工作的实施意见》规定，现将河北省沧州水文勘测研究中心2022年单位预算公开如下：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河北省沧州水文勘测研究中心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3105.52万元，其中：一般公共预算收入2703.48万元，基金预算收入0万元，国有资本经营预算收入0万元，财政专户核拨收入0万元，单位资金收入364.04万元，上年结转结余38.00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3105.52万元，其中：基本支出2120.11万元，包括人员经费1978.02万元和日常公用经费142.09万元；项目支出985.41万元，主要为地下水水位监测与运行维护项目，水文运行与测报项目，水文监测信息服务项目。</w:t>
      </w:r>
    </w:p>
    <w:p>
      <w:pPr>
        <w:pStyle w:val="34"/>
      </w:pPr>
      <w:r>
        <w:t>3、比上年增减情况</w:t>
      </w:r>
    </w:p>
    <w:p>
      <w:pPr>
        <w:pStyle w:val="34"/>
      </w:pPr>
      <w:r>
        <w:t>2022年预算收支安排3105.52万元，较2021年预算增加913.41万元，其中：基本支出增加513.00万元，主要为增加人员经费支出；项目支出增加400.41万元，主要为增加了地下水水位监控与运行维护项目。</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2022年，我单位机关运行经费共计安排142.09万元，主要用于日常维修、办公用房水电费、办公用房取暖费、办公用房物业管理费等日常运行支出。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29.00万元，其中因公出国（境）费0.00万元；公务用车购置及运维费28.00万元（其中：公务用车购置费0.00万元，公务用车运维护费28.00万元)；公务接待费1.00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项目主要为沧州市330眼地下水位自动监测井和设备的运行维护管理工作，包括测井看护费、监视地下水位自动监测井、监测设备的运行状态、定期对地下水井进行畅通率的统计、分析以及监测数据异地灾备相关设备建设与维护费用等内容，保证地下水井的正常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时效指标</w:t>
            </w:r>
          </w:p>
        </w:tc>
        <w:tc>
          <w:tcPr>
            <w:tcW w:w="2835" w:type="dxa"/>
            <w:vAlign w:val="center"/>
          </w:tcPr>
          <w:p>
            <w:pPr>
              <w:pStyle w:val="30"/>
            </w:pPr>
            <w:r>
              <w:t>24小时内故障排除率</w:t>
            </w:r>
          </w:p>
        </w:tc>
        <w:tc>
          <w:tcPr>
            <w:tcW w:w="2551" w:type="dxa"/>
            <w:vAlign w:val="center"/>
          </w:tcPr>
          <w:p>
            <w:pPr>
              <w:pStyle w:val="30"/>
            </w:pPr>
            <w:r>
              <w:t>≥90%</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项目预算小于等于359.34万元</w:t>
            </w:r>
          </w:p>
        </w:tc>
        <w:tc>
          <w:tcPr>
            <w:tcW w:w="2551" w:type="dxa"/>
            <w:vAlign w:val="center"/>
          </w:tcPr>
          <w:p>
            <w:pPr>
              <w:pStyle w:val="30"/>
            </w:pPr>
            <w:r>
              <w:t>359.34万元</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地下水站点运行维护数量</w:t>
            </w:r>
          </w:p>
        </w:tc>
        <w:tc>
          <w:tcPr>
            <w:tcW w:w="2835" w:type="dxa"/>
            <w:vAlign w:val="center"/>
          </w:tcPr>
          <w:p>
            <w:pPr>
              <w:pStyle w:val="30"/>
            </w:pPr>
            <w:r>
              <w:t>保证各类水文监测站点的正常运行</w:t>
            </w:r>
          </w:p>
        </w:tc>
        <w:tc>
          <w:tcPr>
            <w:tcW w:w="2551" w:type="dxa"/>
            <w:vAlign w:val="center"/>
          </w:tcPr>
          <w:p>
            <w:pPr>
              <w:pStyle w:val="30"/>
            </w:pPr>
            <w:r>
              <w:t>330站</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确保监测站点信息通畅，做到信息及时、全面上报</w:t>
            </w:r>
          </w:p>
        </w:tc>
        <w:tc>
          <w:tcPr>
            <w:tcW w:w="2551" w:type="dxa"/>
            <w:vAlign w:val="center"/>
          </w:tcPr>
          <w:p>
            <w:pPr>
              <w:pStyle w:val="30"/>
            </w:pPr>
            <w:r>
              <w:t>≥95%</w:t>
            </w:r>
          </w:p>
        </w:tc>
        <w:tc>
          <w:tcPr>
            <w:tcW w:w="2268" w:type="dxa"/>
            <w:vAlign w:val="center"/>
          </w:tcPr>
          <w:p>
            <w:pPr>
              <w:pStyle w:val="30"/>
            </w:pPr>
            <w:r>
              <w:t>冀水资</w:t>
            </w:r>
            <w:r>
              <w:rPr>
                <w:rFonts w:hint="eastAsia" w:ascii="宋体" w:hAnsi="宋体" w:eastAsia="宋体"/>
              </w:rPr>
              <w:t>〔</w:t>
            </w:r>
            <w:r>
              <w:t>2016</w:t>
            </w:r>
            <w:r>
              <w:rPr>
                <w:rFonts w:hint="eastAsia" w:ascii="宋体" w:hAnsi="宋体" w:eastAsia="宋体"/>
              </w:rPr>
              <w:t>〕</w:t>
            </w:r>
            <w:r>
              <w:t>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为各级政府和水行政管理部门发挥职能提供支撑</w:t>
            </w:r>
          </w:p>
          <w:p>
            <w:pPr>
              <w:pStyle w:val="30"/>
            </w:pPr>
          </w:p>
        </w:tc>
        <w:tc>
          <w:tcPr>
            <w:tcW w:w="2551" w:type="dxa"/>
            <w:vAlign w:val="center"/>
          </w:tcPr>
          <w:p>
            <w:pPr>
              <w:pStyle w:val="30"/>
            </w:pPr>
            <w:r>
              <w:t>进一步提升</w:t>
            </w:r>
          </w:p>
        </w:tc>
        <w:tc>
          <w:tcPr>
            <w:tcW w:w="2268" w:type="dxa"/>
            <w:vAlign w:val="center"/>
          </w:tcPr>
          <w:p>
            <w:pPr>
              <w:pStyle w:val="30"/>
            </w:pPr>
            <w:r>
              <w:t>相关部门评价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为相关单位和部门提供服务</w:t>
            </w:r>
          </w:p>
        </w:tc>
        <w:tc>
          <w:tcPr>
            <w:tcW w:w="2835" w:type="dxa"/>
            <w:vAlign w:val="center"/>
          </w:tcPr>
          <w:p>
            <w:pPr>
              <w:pStyle w:val="30"/>
            </w:pPr>
            <w:r>
              <w:t>为相关单位和部门提供服务</w:t>
            </w:r>
          </w:p>
        </w:tc>
        <w:tc>
          <w:tcPr>
            <w:tcW w:w="2551" w:type="dxa"/>
            <w:vAlign w:val="center"/>
          </w:tcPr>
          <w:p>
            <w:pPr>
              <w:pStyle w:val="30"/>
            </w:pPr>
            <w:r>
              <w:t>及时提供信息服务</w:t>
            </w:r>
          </w:p>
        </w:tc>
        <w:tc>
          <w:tcPr>
            <w:tcW w:w="2268" w:type="dxa"/>
            <w:vAlign w:val="center"/>
          </w:tcPr>
          <w:p>
            <w:pPr>
              <w:pStyle w:val="30"/>
            </w:pPr>
            <w:r>
              <w:t>相关部门评价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2、入海河流水质监测站运维绩效目标表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1.完成自动监测站设备维修维护</w:t>
            </w:r>
          </w:p>
          <w:p>
            <w:pPr>
              <w:pStyle w:val="30"/>
            </w:pPr>
            <w:r>
              <w:t>2.保证及时、准确提供监测数据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提供监测数据及时准确率</w:t>
            </w:r>
          </w:p>
        </w:tc>
        <w:tc>
          <w:tcPr>
            <w:tcW w:w="2835" w:type="dxa"/>
            <w:vAlign w:val="center"/>
          </w:tcPr>
          <w:p>
            <w:pPr>
              <w:pStyle w:val="30"/>
            </w:pPr>
            <w:r>
              <w:t>保证1处自动监测站的正常运行</w:t>
            </w:r>
          </w:p>
        </w:tc>
        <w:tc>
          <w:tcPr>
            <w:tcW w:w="2551" w:type="dxa"/>
            <w:vAlign w:val="center"/>
          </w:tcPr>
          <w:p>
            <w:pPr>
              <w:pStyle w:val="30"/>
            </w:pPr>
            <w:r>
              <w:t>≥80%</w:t>
            </w:r>
          </w:p>
        </w:tc>
        <w:tc>
          <w:tcPr>
            <w:tcW w:w="2268" w:type="dxa"/>
            <w:vAlign w:val="center"/>
          </w:tcPr>
          <w:p>
            <w:pPr>
              <w:pStyle w:val="30"/>
            </w:pPr>
            <w:r>
              <w:t>《地表水自动监测技术规范》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确保1处监测站点数据信息准确</w:t>
            </w:r>
          </w:p>
        </w:tc>
        <w:tc>
          <w:tcPr>
            <w:tcW w:w="2551" w:type="dxa"/>
            <w:vAlign w:val="center"/>
          </w:tcPr>
          <w:p>
            <w:pPr>
              <w:pStyle w:val="30"/>
            </w:pPr>
            <w:r>
              <w:t>≥80%</w:t>
            </w:r>
          </w:p>
        </w:tc>
        <w:tc>
          <w:tcPr>
            <w:tcW w:w="2268" w:type="dxa"/>
            <w:vAlign w:val="center"/>
          </w:tcPr>
          <w:p>
            <w:pPr>
              <w:pStyle w:val="30"/>
            </w:pPr>
            <w:r>
              <w:t>《地表水自动监测技术规范》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反映水质站点故障排除情况</w:t>
            </w:r>
          </w:p>
        </w:tc>
        <w:tc>
          <w:tcPr>
            <w:tcW w:w="2551" w:type="dxa"/>
            <w:vAlign w:val="center"/>
          </w:tcPr>
          <w:p>
            <w:pPr>
              <w:pStyle w:val="30"/>
            </w:pPr>
            <w:r>
              <w:t>≥80%</w:t>
            </w:r>
          </w:p>
        </w:tc>
        <w:tc>
          <w:tcPr>
            <w:tcW w:w="2268" w:type="dxa"/>
            <w:vAlign w:val="center"/>
          </w:tcPr>
          <w:p>
            <w:pPr>
              <w:pStyle w:val="30"/>
            </w:pPr>
            <w:r>
              <w:t>《地表水自动监测技术规范》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完成1处水质站点工作不超过经费规模</w:t>
            </w:r>
          </w:p>
        </w:tc>
        <w:tc>
          <w:tcPr>
            <w:tcW w:w="2551" w:type="dxa"/>
            <w:vAlign w:val="center"/>
          </w:tcPr>
          <w:p>
            <w:pPr>
              <w:pStyle w:val="30"/>
            </w:pPr>
            <w:r>
              <w:t>20万元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为各级政府和水行政管理部门发挥职能提供支撑</w:t>
            </w:r>
          </w:p>
        </w:tc>
        <w:tc>
          <w:tcPr>
            <w:tcW w:w="2551" w:type="dxa"/>
            <w:vAlign w:val="center"/>
          </w:tcPr>
          <w:p>
            <w:pPr>
              <w:pStyle w:val="30"/>
            </w:pPr>
            <w:r>
              <w:t>进一步提升</w:t>
            </w:r>
          </w:p>
        </w:tc>
        <w:tc>
          <w:tcPr>
            <w:tcW w:w="2268" w:type="dxa"/>
            <w:vAlign w:val="center"/>
          </w:tcPr>
          <w:p>
            <w:pPr>
              <w:pStyle w:val="30"/>
            </w:pPr>
            <w:r>
              <w:t>《地表水自动监测技术规范》</w:t>
            </w:r>
          </w:p>
        </w:tc>
      </w:tr>
    </w:tbl>
    <w:p>
      <w:pPr>
        <w:pStyle w:val="28"/>
      </w:pPr>
    </w:p>
    <w:p>
      <w:pPr>
        <w:pStyle w:val="28"/>
        <w:ind w:firstLine="560"/>
      </w:pPr>
      <w:r>
        <w:rPr>
          <w:rFonts w:ascii="方正仿宋_GBK" w:hAnsi="方正仿宋_GBK" w:eastAsia="方正仿宋_GBK" w:cs="方正仿宋_GBK"/>
          <w:b/>
          <w:color w:val="000000"/>
          <w:sz w:val="28"/>
        </w:rPr>
        <w:t>3、水文监测信息服务绩效目标表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1.提供各项水文监测信息优质服务</w:t>
            </w:r>
          </w:p>
          <w:p>
            <w:pPr>
              <w:pStyle w:val="30"/>
            </w:pPr>
            <w:r>
              <w:t>2.为水文改革发展充分发挥职能、提供保障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数量指标</w:t>
            </w:r>
          </w:p>
        </w:tc>
        <w:tc>
          <w:tcPr>
            <w:tcW w:w="2835" w:type="dxa"/>
            <w:vAlign w:val="center"/>
          </w:tcPr>
          <w:p>
            <w:pPr>
              <w:pStyle w:val="30"/>
            </w:pPr>
            <w:r>
              <w:t>数量指标</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合同完成率</w:t>
            </w:r>
          </w:p>
        </w:tc>
        <w:tc>
          <w:tcPr>
            <w:tcW w:w="2835" w:type="dxa"/>
            <w:vAlign w:val="center"/>
          </w:tcPr>
          <w:p>
            <w:pPr>
              <w:pStyle w:val="30"/>
            </w:pPr>
            <w:r>
              <w:t>完成合同签订内容</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经费支出不超过合同规模</w:t>
            </w:r>
          </w:p>
        </w:tc>
        <w:tc>
          <w:tcPr>
            <w:tcW w:w="2551" w:type="dxa"/>
            <w:vAlign w:val="center"/>
          </w:tcPr>
          <w:p>
            <w:pPr>
              <w:pStyle w:val="30"/>
            </w:pPr>
            <w:r>
              <w:t>300万元</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可持续影响指标</w:t>
            </w:r>
          </w:p>
        </w:tc>
        <w:tc>
          <w:tcPr>
            <w:tcW w:w="2835" w:type="dxa"/>
            <w:vAlign w:val="center"/>
          </w:tcPr>
          <w:p>
            <w:pPr>
              <w:pStyle w:val="30"/>
            </w:pPr>
            <w:r>
              <w:t>水文监测信息共建共享</w:t>
            </w:r>
          </w:p>
        </w:tc>
        <w:tc>
          <w:tcPr>
            <w:tcW w:w="2551" w:type="dxa"/>
            <w:vAlign w:val="center"/>
          </w:tcPr>
          <w:p>
            <w:pPr>
              <w:pStyle w:val="30"/>
            </w:pPr>
            <w:r>
              <w:t>为相关部门提供技术支撑</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服务满足需要</w:t>
            </w:r>
          </w:p>
        </w:tc>
      </w:tr>
    </w:tbl>
    <w:p>
      <w:pPr>
        <w:pStyle w:val="28"/>
      </w:pPr>
    </w:p>
    <w:p>
      <w:pPr>
        <w:pStyle w:val="28"/>
        <w:ind w:firstLine="560"/>
      </w:pPr>
      <w:r>
        <w:rPr>
          <w:rFonts w:ascii="方正仿宋_GBK" w:hAnsi="方正仿宋_GBK" w:eastAsia="方正仿宋_GBK" w:cs="方正仿宋_GBK"/>
          <w:b/>
          <w:color w:val="000000"/>
          <w:sz w:val="28"/>
        </w:rPr>
        <w:t>4、水文运行与测报绩效目标表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1.完成水文水资源资料和有关成果的收集汇总和审查鉴定及存储工作。</w:t>
            </w:r>
          </w:p>
          <w:p>
            <w:pPr>
              <w:pStyle w:val="30"/>
            </w:pPr>
            <w:r>
              <w:t>2.完成水文情报预报预警及水平衡测试与水文水资源、水环境监测分析等信息报送工作。</w:t>
            </w:r>
          </w:p>
          <w:p>
            <w:pPr>
              <w:pStyle w:val="30"/>
            </w:pPr>
            <w:r>
              <w:t>3.完成沧州地区</w:t>
            </w:r>
            <w:r>
              <w:rPr>
                <w:rFonts w:hint="eastAsia"/>
                <w:lang w:val="en-US" w:eastAsia="zh-CN"/>
              </w:rPr>
              <w:t>水</w:t>
            </w:r>
            <w:r>
              <w:t>文水资源（降水、水位、流量、水质等要素）监测工作。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保证沧州地区全年787处水文资料整编成果真实完整</w:t>
            </w:r>
          </w:p>
        </w:tc>
        <w:tc>
          <w:tcPr>
            <w:tcW w:w="2551" w:type="dxa"/>
            <w:vAlign w:val="center"/>
          </w:tcPr>
          <w:p>
            <w:pPr>
              <w:pStyle w:val="30"/>
            </w:pPr>
            <w:r>
              <w:t>≤1/15000</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保证沧州地区全年测报设施畅通，保证信息通讯及时有效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水情报讯准确率</w:t>
            </w:r>
          </w:p>
        </w:tc>
        <w:tc>
          <w:tcPr>
            <w:tcW w:w="2835" w:type="dxa"/>
            <w:vAlign w:val="center"/>
          </w:tcPr>
          <w:p>
            <w:pPr>
              <w:pStyle w:val="30"/>
            </w:pPr>
            <w:r>
              <w:t>保证沧州地区全年185处水情报讯信息准确完整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完成沧州地区测、报、整工作不超过经费规模</w:t>
            </w:r>
          </w:p>
        </w:tc>
        <w:tc>
          <w:tcPr>
            <w:tcW w:w="2551" w:type="dxa"/>
            <w:vAlign w:val="center"/>
          </w:tcPr>
          <w:p>
            <w:pPr>
              <w:pStyle w:val="30"/>
            </w:pPr>
            <w:r>
              <w:t>242.33万元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为各级政府和水行政管理部门发挥职能提供支撑</w:t>
            </w:r>
          </w:p>
          <w:p>
            <w:pPr>
              <w:pStyle w:val="30"/>
            </w:pPr>
          </w:p>
        </w:tc>
        <w:tc>
          <w:tcPr>
            <w:tcW w:w="2551" w:type="dxa"/>
            <w:vAlign w:val="center"/>
          </w:tcPr>
          <w:p>
            <w:pPr>
              <w:pStyle w:val="30"/>
            </w:pPr>
            <w:r>
              <w:t>进一步提升</w:t>
            </w:r>
          </w:p>
        </w:tc>
        <w:tc>
          <w:tcPr>
            <w:tcW w:w="2268" w:type="dxa"/>
            <w:vAlign w:val="center"/>
          </w:tcPr>
          <w:p>
            <w:pPr>
              <w:pStyle w:val="30"/>
            </w:pPr>
            <w:r>
              <w:t>服务满足需要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为减少自然灾害损失，保证社会经济稳定发展，建设美丽河北发挥长期作用</w:t>
            </w:r>
          </w:p>
        </w:tc>
        <w:tc>
          <w:tcPr>
            <w:tcW w:w="2551" w:type="dxa"/>
            <w:vAlign w:val="center"/>
          </w:tcPr>
          <w:p>
            <w:pPr>
              <w:pStyle w:val="30"/>
            </w:pPr>
            <w:r>
              <w:t>为上级部门提供监测服务</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5、引黄运行维护经费绩效目标表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1.完成沧州引黄入冀调水渠村线、位山线、潘庄线和李家岸线引水监测站点布设及水量水质监测等工作。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引水监测站点布设数量（站）</w:t>
            </w:r>
          </w:p>
        </w:tc>
        <w:tc>
          <w:tcPr>
            <w:tcW w:w="2835" w:type="dxa"/>
            <w:vAlign w:val="center"/>
          </w:tcPr>
          <w:p>
            <w:pPr>
              <w:pStyle w:val="30"/>
            </w:pPr>
            <w:r>
              <w:t>沧州市境内引水监测站点</w:t>
            </w:r>
          </w:p>
        </w:tc>
        <w:tc>
          <w:tcPr>
            <w:tcW w:w="2551" w:type="dxa"/>
            <w:vAlign w:val="center"/>
          </w:tcPr>
          <w:p>
            <w:pPr>
              <w:pStyle w:val="30"/>
            </w:pPr>
            <w:r>
              <w:t>≥10站</w:t>
            </w:r>
          </w:p>
        </w:tc>
        <w:tc>
          <w:tcPr>
            <w:tcW w:w="2268" w:type="dxa"/>
            <w:vAlign w:val="center"/>
          </w:tcPr>
          <w:p>
            <w:pPr>
              <w:pStyle w:val="30"/>
            </w:pPr>
            <w:r>
              <w:t>水文监测相关规范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引水监测站资料整编错误率</w:t>
            </w:r>
          </w:p>
        </w:tc>
        <w:tc>
          <w:tcPr>
            <w:tcW w:w="2835" w:type="dxa"/>
            <w:vAlign w:val="center"/>
          </w:tcPr>
          <w:p>
            <w:pPr>
              <w:pStyle w:val="30"/>
            </w:pPr>
            <w:r>
              <w:t>资料整编审查错误率</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引水监测真实及时</w:t>
            </w:r>
          </w:p>
        </w:tc>
        <w:tc>
          <w:tcPr>
            <w:tcW w:w="2835" w:type="dxa"/>
            <w:vAlign w:val="center"/>
          </w:tcPr>
          <w:p>
            <w:pPr>
              <w:pStyle w:val="30"/>
            </w:pPr>
            <w:r>
              <w:t>测得完整的流量变化过程，按照水流变化及时施测流量</w:t>
            </w:r>
          </w:p>
        </w:tc>
        <w:tc>
          <w:tcPr>
            <w:tcW w:w="2551" w:type="dxa"/>
            <w:vAlign w:val="center"/>
          </w:tcPr>
          <w:p>
            <w:pPr>
              <w:pStyle w:val="30"/>
            </w:pPr>
            <w:r>
              <w:t>满足推求日平均流量和各项特征值</w:t>
            </w:r>
          </w:p>
        </w:tc>
        <w:tc>
          <w:tcPr>
            <w:tcW w:w="2268" w:type="dxa"/>
            <w:vAlign w:val="center"/>
          </w:tcPr>
          <w:p>
            <w:pPr>
              <w:pStyle w:val="30"/>
            </w:pPr>
            <w:r>
              <w:t>水文监测相关规范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项目总成本</w:t>
            </w:r>
          </w:p>
          <w:p>
            <w:pPr>
              <w:pStyle w:val="30"/>
            </w:pPr>
          </w:p>
          <w:p>
            <w:pPr>
              <w:pStyle w:val="30"/>
            </w:pPr>
          </w:p>
        </w:tc>
        <w:tc>
          <w:tcPr>
            <w:tcW w:w="2835" w:type="dxa"/>
            <w:vAlign w:val="center"/>
          </w:tcPr>
          <w:p>
            <w:pPr>
              <w:pStyle w:val="30"/>
            </w:pPr>
            <w:r>
              <w:t>实际费用不超经费规模</w:t>
            </w:r>
            <w:r>
              <w:tab/>
            </w:r>
          </w:p>
          <w:p>
            <w:pPr>
              <w:pStyle w:val="30"/>
            </w:pPr>
          </w:p>
        </w:tc>
        <w:tc>
          <w:tcPr>
            <w:tcW w:w="2551" w:type="dxa"/>
            <w:vAlign w:val="center"/>
          </w:tcPr>
          <w:p>
            <w:pPr>
              <w:pStyle w:val="30"/>
            </w:pPr>
            <w:r>
              <w:t>63.74万元</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为各级政府和水行政管理部门发挥职能提供支撑</w:t>
            </w:r>
          </w:p>
        </w:tc>
        <w:tc>
          <w:tcPr>
            <w:tcW w:w="2551" w:type="dxa"/>
            <w:vAlign w:val="center"/>
          </w:tcPr>
          <w:p>
            <w:pPr>
              <w:pStyle w:val="30"/>
            </w:pPr>
            <w:r>
              <w:t>进一步提升</w:t>
            </w:r>
          </w:p>
        </w:tc>
        <w:tc>
          <w:tcPr>
            <w:tcW w:w="2268" w:type="dxa"/>
            <w:vAlign w:val="center"/>
          </w:tcPr>
          <w:p>
            <w:pPr>
              <w:pStyle w:val="30"/>
            </w:pPr>
            <w:r>
              <w:t>服务满足需要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水文监测信息共建共享</w:t>
            </w:r>
          </w:p>
        </w:tc>
        <w:tc>
          <w:tcPr>
            <w:tcW w:w="2835" w:type="dxa"/>
            <w:vAlign w:val="center"/>
          </w:tcPr>
          <w:p>
            <w:pPr>
              <w:pStyle w:val="30"/>
            </w:pPr>
            <w:r>
              <w:t>构建京、津、冀、鲁水文协同发展，为部委及相关部门提供水文监测信息技术支撑</w:t>
            </w:r>
          </w:p>
        </w:tc>
        <w:tc>
          <w:tcPr>
            <w:tcW w:w="2551" w:type="dxa"/>
            <w:vAlign w:val="center"/>
          </w:tcPr>
          <w:p>
            <w:pPr>
              <w:pStyle w:val="30"/>
            </w:pPr>
            <w:r>
              <w:t>为相关部门提供技术支撑</w:t>
            </w:r>
          </w:p>
        </w:tc>
        <w:tc>
          <w:tcPr>
            <w:tcW w:w="2268" w:type="dxa"/>
            <w:vAlign w:val="center"/>
          </w:tcPr>
          <w:p>
            <w:pPr>
              <w:pStyle w:val="30"/>
            </w:pPr>
            <w:r>
              <w:t>为水行政管理部门提供数据支撑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服务对象满意指标</w:t>
            </w:r>
          </w:p>
        </w:tc>
        <w:tc>
          <w:tcPr>
            <w:tcW w:w="2835" w:type="dxa"/>
            <w:vAlign w:val="center"/>
          </w:tcPr>
          <w:p>
            <w:pPr>
              <w:pStyle w:val="30"/>
            </w:pPr>
            <w:r>
              <w:t>为上级部门友邻省市提供信息服务</w:t>
            </w:r>
          </w:p>
        </w:tc>
        <w:tc>
          <w:tcPr>
            <w:tcW w:w="2551" w:type="dxa"/>
            <w:vAlign w:val="center"/>
          </w:tcPr>
          <w:p>
            <w:pPr>
              <w:pStyle w:val="30"/>
            </w:pPr>
            <w:r>
              <w:t>及时提供信息服务</w:t>
            </w:r>
          </w:p>
        </w:tc>
        <w:tc>
          <w:tcPr>
            <w:tcW w:w="2268" w:type="dxa"/>
            <w:vAlign w:val="center"/>
          </w:tcPr>
          <w:p>
            <w:pPr>
              <w:pStyle w:val="30"/>
            </w:pPr>
            <w:r>
              <w:t>按相关规范要求及合同内容执行</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2022年，河北省沧州水文勘测研究中心安排政府采购预算457.22万元。具体内容见下表。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457.22</w:t>
            </w:r>
          </w:p>
        </w:tc>
        <w:tc>
          <w:tcPr>
            <w:tcW w:w="964" w:type="dxa"/>
            <w:vAlign w:val="center"/>
          </w:tcPr>
          <w:p>
            <w:pPr>
              <w:pStyle w:val="19"/>
            </w:pPr>
            <w:r>
              <w:t>448.72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8.50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441.72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河北省沧州水文勘测研究中心小计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457.22</w:t>
            </w:r>
          </w:p>
        </w:tc>
        <w:tc>
          <w:tcPr>
            <w:tcW w:w="964" w:type="dxa"/>
            <w:vAlign w:val="center"/>
          </w:tcPr>
          <w:p>
            <w:pPr>
              <w:pStyle w:val="19"/>
            </w:pPr>
            <w:r>
              <w:t>448.72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8.50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441.72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142.09</w:t>
            </w:r>
          </w:p>
        </w:tc>
        <w:tc>
          <w:tcPr>
            <w:tcW w:w="1134" w:type="dxa"/>
            <w:vAlign w:val="center"/>
          </w:tcPr>
          <w:p>
            <w:pPr>
              <w:pStyle w:val="16"/>
            </w:pPr>
            <w:r>
              <w:t>数据库管理系统</w:t>
            </w:r>
          </w:p>
        </w:tc>
        <w:tc>
          <w:tcPr>
            <w:tcW w:w="1134" w:type="dxa"/>
            <w:vAlign w:val="center"/>
          </w:tcPr>
          <w:p>
            <w:pPr>
              <w:pStyle w:val="16"/>
            </w:pPr>
            <w:r>
              <w:t>A0201080102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3.24</w:t>
            </w:r>
          </w:p>
        </w:tc>
        <w:tc>
          <w:tcPr>
            <w:tcW w:w="964" w:type="dxa"/>
            <w:vAlign w:val="center"/>
          </w:tcPr>
          <w:p>
            <w:pPr>
              <w:pStyle w:val="15"/>
            </w:pPr>
            <w:r>
              <w:t>3.24</w:t>
            </w:r>
          </w:p>
        </w:tc>
        <w:tc>
          <w:tcPr>
            <w:tcW w:w="964" w:type="dxa"/>
            <w:vAlign w:val="center"/>
          </w:tcPr>
          <w:p>
            <w:pPr>
              <w:pStyle w:val="15"/>
            </w:pPr>
            <w:r>
              <w:t>3.24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142.09</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142.09</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142.09</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22.00</w:t>
            </w:r>
          </w:p>
        </w:tc>
        <w:tc>
          <w:tcPr>
            <w:tcW w:w="964" w:type="dxa"/>
            <w:vAlign w:val="center"/>
          </w:tcPr>
          <w:p>
            <w:pPr>
              <w:pStyle w:val="15"/>
            </w:pPr>
            <w:r>
              <w:t>22.00</w:t>
            </w:r>
          </w:p>
        </w:tc>
        <w:tc>
          <w:tcPr>
            <w:tcW w:w="964" w:type="dxa"/>
            <w:vAlign w:val="center"/>
          </w:tcPr>
          <w:p>
            <w:pPr>
              <w:pStyle w:val="15"/>
            </w:pPr>
            <w:r>
              <w:t>22.00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142.09</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359.34</w:t>
            </w:r>
          </w:p>
        </w:tc>
        <w:tc>
          <w:tcPr>
            <w:tcW w:w="1134" w:type="dxa"/>
            <w:vAlign w:val="center"/>
          </w:tcPr>
          <w:p>
            <w:pPr>
              <w:pStyle w:val="16"/>
            </w:pPr>
            <w:r>
              <w:t>专用仪器仪表零部件</w:t>
            </w:r>
          </w:p>
        </w:tc>
        <w:tc>
          <w:tcPr>
            <w:tcW w:w="1134" w:type="dxa"/>
            <w:vAlign w:val="center"/>
          </w:tcPr>
          <w:p>
            <w:pPr>
              <w:pStyle w:val="16"/>
            </w:pPr>
            <w:r>
              <w:t>A033423</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63.04</w:t>
            </w:r>
          </w:p>
        </w:tc>
        <w:tc>
          <w:tcPr>
            <w:tcW w:w="964" w:type="dxa"/>
            <w:vAlign w:val="center"/>
          </w:tcPr>
          <w:p>
            <w:pPr>
              <w:pStyle w:val="15"/>
            </w:pPr>
            <w:r>
              <w:t>63.04</w:t>
            </w:r>
          </w:p>
        </w:tc>
        <w:tc>
          <w:tcPr>
            <w:tcW w:w="964" w:type="dxa"/>
            <w:vAlign w:val="center"/>
          </w:tcPr>
          <w:p>
            <w:pPr>
              <w:pStyle w:val="15"/>
            </w:pPr>
            <w:r>
              <w:t>63.04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359.34</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296.30</w:t>
            </w:r>
          </w:p>
        </w:tc>
        <w:tc>
          <w:tcPr>
            <w:tcW w:w="964" w:type="dxa"/>
            <w:vAlign w:val="center"/>
          </w:tcPr>
          <w:p>
            <w:pPr>
              <w:pStyle w:val="15"/>
            </w:pPr>
            <w:r>
              <w:t>296.30</w:t>
            </w:r>
          </w:p>
        </w:tc>
        <w:tc>
          <w:tcPr>
            <w:tcW w:w="964" w:type="dxa"/>
            <w:vAlign w:val="center"/>
          </w:tcPr>
          <w:p>
            <w:pPr>
              <w:pStyle w:val="15"/>
            </w:pPr>
            <w:r>
              <w:t>296.30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入海河流水质监测站运维</w:t>
            </w:r>
          </w:p>
        </w:tc>
        <w:tc>
          <w:tcPr>
            <w:tcW w:w="964" w:type="dxa"/>
            <w:vAlign w:val="center"/>
          </w:tcPr>
          <w:p>
            <w:pPr>
              <w:pStyle w:val="15"/>
            </w:pPr>
            <w:r>
              <w:t>20.00</w:t>
            </w:r>
          </w:p>
        </w:tc>
        <w:tc>
          <w:tcPr>
            <w:tcW w:w="1134" w:type="dxa"/>
            <w:vAlign w:val="center"/>
          </w:tcPr>
          <w:p>
            <w:pPr>
              <w:pStyle w:val="16"/>
            </w:pPr>
            <w:r>
              <w:t>其他运行维护服务</w:t>
            </w:r>
          </w:p>
        </w:tc>
        <w:tc>
          <w:tcPr>
            <w:tcW w:w="1134" w:type="dxa"/>
            <w:vAlign w:val="center"/>
          </w:tcPr>
          <w:p>
            <w:pPr>
              <w:pStyle w:val="16"/>
            </w:pPr>
            <w:r>
              <w:t>C020699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16.00</w:t>
            </w:r>
          </w:p>
        </w:tc>
        <w:tc>
          <w:tcPr>
            <w:tcW w:w="964" w:type="dxa"/>
            <w:vAlign w:val="center"/>
          </w:tcPr>
          <w:p>
            <w:pPr>
              <w:pStyle w:val="15"/>
            </w:pPr>
            <w:r>
              <w:t>16.00</w:t>
            </w:r>
          </w:p>
        </w:tc>
        <w:tc>
          <w:tcPr>
            <w:tcW w:w="964" w:type="dxa"/>
            <w:vAlign w:val="center"/>
          </w:tcPr>
          <w:p>
            <w:pPr>
              <w:pStyle w:val="15"/>
            </w:pPr>
            <w:r>
              <w:t>16.00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300.00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300.00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300.00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242.33</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242.33</w:t>
            </w:r>
          </w:p>
        </w:tc>
        <w:tc>
          <w:tcPr>
            <w:tcW w:w="1134" w:type="dxa"/>
            <w:vAlign w:val="center"/>
          </w:tcPr>
          <w:p>
            <w:pPr>
              <w:pStyle w:val="16"/>
            </w:pPr>
            <w:r>
              <w:t>木制床类</w:t>
            </w:r>
          </w:p>
        </w:tc>
        <w:tc>
          <w:tcPr>
            <w:tcW w:w="1134" w:type="dxa"/>
            <w:vAlign w:val="center"/>
          </w:tcPr>
          <w:p>
            <w:pPr>
              <w:pStyle w:val="16"/>
            </w:pPr>
            <w:r>
              <w:t>A060104</w:t>
            </w:r>
          </w:p>
        </w:tc>
        <w:tc>
          <w:tcPr>
            <w:tcW w:w="709" w:type="dxa"/>
            <w:vAlign w:val="center"/>
          </w:tcPr>
          <w:p>
            <w:pPr>
              <w:pStyle w:val="17"/>
            </w:pPr>
            <w:r>
              <w:t>张</w:t>
            </w:r>
          </w:p>
        </w:tc>
        <w:tc>
          <w:tcPr>
            <w:tcW w:w="850" w:type="dxa"/>
            <w:vAlign w:val="center"/>
          </w:tcPr>
          <w:p>
            <w:pPr>
              <w:pStyle w:val="15"/>
            </w:pPr>
            <w:r>
              <w:t>8</w:t>
            </w:r>
          </w:p>
        </w:tc>
        <w:tc>
          <w:tcPr>
            <w:tcW w:w="850" w:type="dxa"/>
            <w:vAlign w:val="center"/>
          </w:tcPr>
          <w:p>
            <w:pPr>
              <w:pStyle w:val="15"/>
            </w:pPr>
            <w:r>
              <w:t>0.08</w:t>
            </w:r>
          </w:p>
        </w:tc>
        <w:tc>
          <w:tcPr>
            <w:tcW w:w="964" w:type="dxa"/>
            <w:vAlign w:val="center"/>
          </w:tcPr>
          <w:p>
            <w:pPr>
              <w:pStyle w:val="15"/>
            </w:pPr>
            <w:r>
              <w:t>0.64</w:t>
            </w:r>
          </w:p>
        </w:tc>
        <w:tc>
          <w:tcPr>
            <w:tcW w:w="964" w:type="dxa"/>
            <w:vAlign w:val="center"/>
          </w:tcPr>
          <w:p>
            <w:pPr>
              <w:pStyle w:val="15"/>
            </w:pPr>
            <w:r>
              <w:t>0.64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242.33</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0.10</w:t>
            </w:r>
          </w:p>
        </w:tc>
        <w:tc>
          <w:tcPr>
            <w:tcW w:w="964" w:type="dxa"/>
            <w:vAlign w:val="center"/>
          </w:tcPr>
          <w:p>
            <w:pPr>
              <w:pStyle w:val="15"/>
            </w:pPr>
            <w:r>
              <w:t>0.10</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242.33</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242.33</w:t>
            </w:r>
          </w:p>
        </w:tc>
        <w:tc>
          <w:tcPr>
            <w:tcW w:w="1134" w:type="dxa"/>
            <w:vAlign w:val="center"/>
          </w:tcPr>
          <w:p>
            <w:pPr>
              <w:pStyle w:val="16"/>
            </w:pPr>
            <w:r>
              <w:t>其他运行维护服务</w:t>
            </w:r>
          </w:p>
        </w:tc>
        <w:tc>
          <w:tcPr>
            <w:tcW w:w="1134" w:type="dxa"/>
            <w:vAlign w:val="center"/>
          </w:tcPr>
          <w:p>
            <w:pPr>
              <w:pStyle w:val="16"/>
            </w:pPr>
            <w:r>
              <w:t>C020699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16.00</w:t>
            </w:r>
          </w:p>
        </w:tc>
        <w:tc>
          <w:tcPr>
            <w:tcW w:w="964" w:type="dxa"/>
            <w:vAlign w:val="center"/>
          </w:tcPr>
          <w:p>
            <w:pPr>
              <w:pStyle w:val="15"/>
            </w:pPr>
            <w:r>
              <w:t>16.00</w:t>
            </w:r>
          </w:p>
        </w:tc>
        <w:tc>
          <w:tcPr>
            <w:tcW w:w="964" w:type="dxa"/>
            <w:vAlign w:val="center"/>
          </w:tcPr>
          <w:p>
            <w:pPr>
              <w:pStyle w:val="15"/>
            </w:pPr>
            <w:r>
              <w:t>16.00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242.33</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242.33</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14.00</w:t>
            </w:r>
          </w:p>
        </w:tc>
        <w:tc>
          <w:tcPr>
            <w:tcW w:w="964" w:type="dxa"/>
            <w:vAlign w:val="center"/>
          </w:tcPr>
          <w:p>
            <w:pPr>
              <w:pStyle w:val="15"/>
            </w:pPr>
            <w:r>
              <w:t>14.00</w:t>
            </w: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242.33</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242.33</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引黄运行维护经费</w:t>
            </w:r>
          </w:p>
        </w:tc>
        <w:tc>
          <w:tcPr>
            <w:tcW w:w="964" w:type="dxa"/>
            <w:vAlign w:val="center"/>
          </w:tcPr>
          <w:p>
            <w:pPr>
              <w:pStyle w:val="15"/>
            </w:pPr>
            <w:r>
              <w:t>63.74</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河北省沧州水文勘测研究中心上年末固定资产金额为1406.98万元（详见下表）。本年度拟购置固定资产总额为36.03万元，已按要求列入政府采购预算，详见政府采购预算表。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332003006河北省沧州水文勘测研究中心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1406.98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5734.91</w:t>
            </w:r>
          </w:p>
        </w:tc>
        <w:tc>
          <w:tcPr>
            <w:tcW w:w="2835" w:type="dxa"/>
            <w:vAlign w:val="center"/>
          </w:tcPr>
          <w:p>
            <w:pPr>
              <w:pStyle w:val="15"/>
            </w:pPr>
            <w:r>
              <w:t>511.91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2021.04</w:t>
            </w:r>
          </w:p>
        </w:tc>
        <w:tc>
          <w:tcPr>
            <w:tcW w:w="2835" w:type="dxa"/>
            <w:vAlign w:val="center"/>
          </w:tcPr>
          <w:p>
            <w:pPr>
              <w:pStyle w:val="15"/>
            </w:pPr>
            <w:r>
              <w:t>219.82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6</w:t>
            </w:r>
          </w:p>
        </w:tc>
        <w:tc>
          <w:tcPr>
            <w:tcW w:w="2835" w:type="dxa"/>
            <w:vAlign w:val="center"/>
          </w:tcPr>
          <w:p>
            <w:pPr>
              <w:pStyle w:val="15"/>
            </w:pPr>
            <w:r>
              <w:t>178.60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1823</w:t>
            </w:r>
          </w:p>
        </w:tc>
        <w:tc>
          <w:tcPr>
            <w:tcW w:w="2835" w:type="dxa"/>
            <w:vAlign w:val="center"/>
          </w:tcPr>
          <w:p>
            <w:pPr>
              <w:pStyle w:val="15"/>
            </w:pPr>
            <w:r>
              <w:t>716.47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6" w:name="_Toc_4_4_0000000025"/>
      <w:r>
        <w:rPr>
          <w:rFonts w:ascii="方正小标宋_GBK" w:hAnsi="方正小标宋_GBK" w:eastAsia="方正小标宋_GBK" w:cs="方正小标宋_GBK"/>
          <w:color w:val="000000"/>
          <w:sz w:val="44"/>
        </w:rPr>
        <w:t>七、河北省廊坊水文勘测研究中心收支预算</w:t>
      </w:r>
      <w:bookmarkEnd w:id="6"/>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2394.84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rPr>
                <w:rFonts w:hint="eastAsia"/>
                <w:lang w:eastAsia="zh-CN"/>
              </w:rPr>
              <w:t>230.22</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471.48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rPr>
                <w:rFonts w:hint="eastAsia"/>
                <w:lang w:eastAsia="zh-CN"/>
              </w:rPr>
              <w:t>0.8</w:t>
            </w:r>
            <w:r>
              <w:t>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2016.73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95.21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2</w:t>
            </w:r>
            <w:r>
              <w:rPr>
                <w:rFonts w:hint="eastAsia"/>
                <w:lang w:eastAsia="zh-CN"/>
              </w:rPr>
              <w:t>625.86</w:t>
            </w:r>
          </w:p>
        </w:tc>
        <w:tc>
          <w:tcPr>
            <w:tcW w:w="4535" w:type="dxa"/>
            <w:vAlign w:val="center"/>
          </w:tcPr>
          <w:p>
            <w:pPr>
              <w:pStyle w:val="18"/>
            </w:pPr>
            <w:r>
              <w:t>本年支出合计</w:t>
            </w:r>
          </w:p>
        </w:tc>
        <w:tc>
          <w:tcPr>
            <w:tcW w:w="2126" w:type="dxa"/>
            <w:vAlign w:val="center"/>
          </w:tcPr>
          <w:p>
            <w:pPr>
              <w:pStyle w:val="19"/>
            </w:pPr>
            <w:r>
              <w:t>2625.86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2</w:t>
            </w:r>
            <w:r>
              <w:rPr>
                <w:rFonts w:hint="eastAsia"/>
                <w:lang w:eastAsia="zh-CN"/>
              </w:rPr>
              <w:t>625.86</w:t>
            </w:r>
          </w:p>
        </w:tc>
        <w:tc>
          <w:tcPr>
            <w:tcW w:w="4535" w:type="dxa"/>
            <w:vAlign w:val="center"/>
          </w:tcPr>
          <w:p>
            <w:pPr>
              <w:pStyle w:val="18"/>
            </w:pPr>
            <w:r>
              <w:t>支出总计</w:t>
            </w:r>
          </w:p>
        </w:tc>
        <w:tc>
          <w:tcPr>
            <w:tcW w:w="2126" w:type="dxa"/>
            <w:vAlign w:val="center"/>
          </w:tcPr>
          <w:p>
            <w:pPr>
              <w:pStyle w:val="19"/>
            </w:pPr>
            <w:r>
              <w:t>2625.86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2625.86</w:t>
            </w:r>
          </w:p>
        </w:tc>
        <w:tc>
          <w:tcPr>
            <w:tcW w:w="1134" w:type="dxa"/>
            <w:vAlign w:val="center"/>
          </w:tcPr>
          <w:p>
            <w:pPr>
              <w:pStyle w:val="19"/>
            </w:pPr>
            <w:r>
              <w:t>2625.86</w:t>
            </w:r>
          </w:p>
        </w:tc>
        <w:tc>
          <w:tcPr>
            <w:tcW w:w="1134" w:type="dxa"/>
            <w:vAlign w:val="center"/>
          </w:tcPr>
          <w:p>
            <w:pPr>
              <w:pStyle w:val="19"/>
            </w:pPr>
            <w:r>
              <w:t>2394.84</w:t>
            </w:r>
          </w:p>
        </w:tc>
        <w:tc>
          <w:tcPr>
            <w:tcW w:w="1134" w:type="dxa"/>
            <w:vAlign w:val="center"/>
          </w:tcPr>
          <w:p>
            <w:pPr>
              <w:pStyle w:val="19"/>
            </w:pPr>
          </w:p>
        </w:tc>
        <w:tc>
          <w:tcPr>
            <w:tcW w:w="1134" w:type="dxa"/>
            <w:vAlign w:val="center"/>
          </w:tcPr>
          <w:p>
            <w:pPr>
              <w:pStyle w:val="19"/>
            </w:pPr>
            <w:r>
              <w:t>230.22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0.80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471.48</w:t>
            </w:r>
          </w:p>
        </w:tc>
        <w:tc>
          <w:tcPr>
            <w:tcW w:w="1134" w:type="dxa"/>
            <w:vAlign w:val="center"/>
          </w:tcPr>
          <w:p>
            <w:pPr>
              <w:pStyle w:val="15"/>
            </w:pPr>
            <w:r>
              <w:t>471.48</w:t>
            </w:r>
          </w:p>
        </w:tc>
        <w:tc>
          <w:tcPr>
            <w:tcW w:w="1134" w:type="dxa"/>
            <w:vAlign w:val="center"/>
          </w:tcPr>
          <w:p>
            <w:pPr>
              <w:pStyle w:val="15"/>
            </w:pPr>
            <w:r>
              <w:t>471.48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471.48</w:t>
            </w:r>
          </w:p>
        </w:tc>
        <w:tc>
          <w:tcPr>
            <w:tcW w:w="1134" w:type="dxa"/>
            <w:vAlign w:val="center"/>
          </w:tcPr>
          <w:p>
            <w:pPr>
              <w:pStyle w:val="15"/>
            </w:pPr>
            <w:r>
              <w:t>471.48</w:t>
            </w:r>
          </w:p>
        </w:tc>
        <w:tc>
          <w:tcPr>
            <w:tcW w:w="1134" w:type="dxa"/>
            <w:vAlign w:val="center"/>
          </w:tcPr>
          <w:p>
            <w:pPr>
              <w:pStyle w:val="15"/>
            </w:pPr>
            <w:r>
              <w:t>471.48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263.23</w:t>
            </w:r>
          </w:p>
        </w:tc>
        <w:tc>
          <w:tcPr>
            <w:tcW w:w="1134" w:type="dxa"/>
            <w:vAlign w:val="center"/>
          </w:tcPr>
          <w:p>
            <w:pPr>
              <w:pStyle w:val="15"/>
            </w:pPr>
            <w:r>
              <w:t>263.23</w:t>
            </w:r>
          </w:p>
        </w:tc>
        <w:tc>
          <w:tcPr>
            <w:tcW w:w="1134" w:type="dxa"/>
            <w:vAlign w:val="center"/>
          </w:tcPr>
          <w:p>
            <w:pPr>
              <w:pStyle w:val="15"/>
            </w:pPr>
            <w:r>
              <w:t>263.23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140.55</w:t>
            </w:r>
          </w:p>
        </w:tc>
        <w:tc>
          <w:tcPr>
            <w:tcW w:w="1134" w:type="dxa"/>
            <w:vAlign w:val="center"/>
          </w:tcPr>
          <w:p>
            <w:pPr>
              <w:pStyle w:val="15"/>
            </w:pPr>
            <w:r>
              <w:t>140.55</w:t>
            </w:r>
          </w:p>
        </w:tc>
        <w:tc>
          <w:tcPr>
            <w:tcW w:w="1134" w:type="dxa"/>
            <w:vAlign w:val="center"/>
          </w:tcPr>
          <w:p>
            <w:pPr>
              <w:pStyle w:val="15"/>
            </w:pPr>
            <w:r>
              <w:t>140.55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67.70</w:t>
            </w:r>
          </w:p>
        </w:tc>
        <w:tc>
          <w:tcPr>
            <w:tcW w:w="1134" w:type="dxa"/>
            <w:vAlign w:val="center"/>
          </w:tcPr>
          <w:p>
            <w:pPr>
              <w:pStyle w:val="15"/>
            </w:pPr>
            <w:r>
              <w:t>67.70</w:t>
            </w:r>
          </w:p>
        </w:tc>
        <w:tc>
          <w:tcPr>
            <w:tcW w:w="1134" w:type="dxa"/>
            <w:vAlign w:val="center"/>
          </w:tcPr>
          <w:p>
            <w:pPr>
              <w:pStyle w:val="15"/>
            </w:pPr>
            <w:r>
              <w:t>67.70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42.44</w:t>
            </w:r>
          </w:p>
        </w:tc>
        <w:tc>
          <w:tcPr>
            <w:tcW w:w="1134" w:type="dxa"/>
            <w:vAlign w:val="center"/>
          </w:tcPr>
          <w:p>
            <w:pPr>
              <w:pStyle w:val="15"/>
            </w:pPr>
            <w:r>
              <w:t>42.44</w:t>
            </w:r>
          </w:p>
        </w:tc>
        <w:tc>
          <w:tcPr>
            <w:tcW w:w="1134" w:type="dxa"/>
            <w:vAlign w:val="center"/>
          </w:tcPr>
          <w:p>
            <w:pPr>
              <w:pStyle w:val="15"/>
            </w:pPr>
            <w:r>
              <w:t>42.44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42.44</w:t>
            </w:r>
          </w:p>
        </w:tc>
        <w:tc>
          <w:tcPr>
            <w:tcW w:w="1134" w:type="dxa"/>
            <w:vAlign w:val="center"/>
          </w:tcPr>
          <w:p>
            <w:pPr>
              <w:pStyle w:val="15"/>
            </w:pPr>
            <w:r>
              <w:t>42.44</w:t>
            </w:r>
          </w:p>
        </w:tc>
        <w:tc>
          <w:tcPr>
            <w:tcW w:w="1134" w:type="dxa"/>
            <w:vAlign w:val="center"/>
          </w:tcPr>
          <w:p>
            <w:pPr>
              <w:pStyle w:val="15"/>
            </w:pPr>
            <w:r>
              <w:t>42.44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42.44</w:t>
            </w:r>
          </w:p>
        </w:tc>
        <w:tc>
          <w:tcPr>
            <w:tcW w:w="1134" w:type="dxa"/>
            <w:vAlign w:val="center"/>
          </w:tcPr>
          <w:p>
            <w:pPr>
              <w:pStyle w:val="15"/>
            </w:pPr>
            <w:r>
              <w:t>42.44</w:t>
            </w:r>
          </w:p>
        </w:tc>
        <w:tc>
          <w:tcPr>
            <w:tcW w:w="1134" w:type="dxa"/>
            <w:vAlign w:val="center"/>
          </w:tcPr>
          <w:p>
            <w:pPr>
              <w:pStyle w:val="15"/>
            </w:pPr>
            <w:r>
              <w:t>42.44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2016.73</w:t>
            </w:r>
          </w:p>
        </w:tc>
        <w:tc>
          <w:tcPr>
            <w:tcW w:w="1134" w:type="dxa"/>
            <w:vAlign w:val="center"/>
          </w:tcPr>
          <w:p>
            <w:pPr>
              <w:pStyle w:val="15"/>
            </w:pPr>
            <w:r>
              <w:t>2016.73</w:t>
            </w:r>
          </w:p>
        </w:tc>
        <w:tc>
          <w:tcPr>
            <w:tcW w:w="1134" w:type="dxa"/>
            <w:vAlign w:val="center"/>
          </w:tcPr>
          <w:p>
            <w:pPr>
              <w:pStyle w:val="15"/>
            </w:pPr>
            <w:r>
              <w:t>1785.71</w:t>
            </w:r>
          </w:p>
        </w:tc>
        <w:tc>
          <w:tcPr>
            <w:tcW w:w="1134" w:type="dxa"/>
            <w:vAlign w:val="center"/>
          </w:tcPr>
          <w:p>
            <w:pPr>
              <w:pStyle w:val="15"/>
            </w:pPr>
          </w:p>
        </w:tc>
        <w:tc>
          <w:tcPr>
            <w:tcW w:w="1134" w:type="dxa"/>
            <w:vAlign w:val="center"/>
          </w:tcPr>
          <w:p>
            <w:pPr>
              <w:pStyle w:val="15"/>
            </w:pPr>
            <w:r>
              <w:t>230.22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2016.73</w:t>
            </w:r>
          </w:p>
        </w:tc>
        <w:tc>
          <w:tcPr>
            <w:tcW w:w="1134" w:type="dxa"/>
            <w:vAlign w:val="center"/>
          </w:tcPr>
          <w:p>
            <w:pPr>
              <w:pStyle w:val="15"/>
            </w:pPr>
            <w:r>
              <w:t>2016.73</w:t>
            </w:r>
          </w:p>
        </w:tc>
        <w:tc>
          <w:tcPr>
            <w:tcW w:w="1134" w:type="dxa"/>
            <w:vAlign w:val="center"/>
          </w:tcPr>
          <w:p>
            <w:pPr>
              <w:pStyle w:val="15"/>
            </w:pPr>
            <w:r>
              <w:t>1785.71</w:t>
            </w:r>
          </w:p>
        </w:tc>
        <w:tc>
          <w:tcPr>
            <w:tcW w:w="1134" w:type="dxa"/>
            <w:vAlign w:val="center"/>
          </w:tcPr>
          <w:p>
            <w:pPr>
              <w:pStyle w:val="15"/>
            </w:pPr>
          </w:p>
        </w:tc>
        <w:tc>
          <w:tcPr>
            <w:tcW w:w="1134" w:type="dxa"/>
            <w:vAlign w:val="center"/>
          </w:tcPr>
          <w:p>
            <w:pPr>
              <w:pStyle w:val="15"/>
            </w:pPr>
            <w:r>
              <w:t>230.22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237.36</w:t>
            </w:r>
          </w:p>
        </w:tc>
        <w:tc>
          <w:tcPr>
            <w:tcW w:w="1134" w:type="dxa"/>
            <w:vAlign w:val="center"/>
          </w:tcPr>
          <w:p>
            <w:pPr>
              <w:pStyle w:val="15"/>
            </w:pPr>
            <w:r>
              <w:t>237.36</w:t>
            </w:r>
          </w:p>
        </w:tc>
        <w:tc>
          <w:tcPr>
            <w:tcW w:w="1134" w:type="dxa"/>
            <w:vAlign w:val="center"/>
          </w:tcPr>
          <w:p>
            <w:pPr>
              <w:pStyle w:val="15"/>
            </w:pPr>
            <w:r>
              <w:t>237.36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1779.37</w:t>
            </w:r>
          </w:p>
        </w:tc>
        <w:tc>
          <w:tcPr>
            <w:tcW w:w="1134" w:type="dxa"/>
            <w:vAlign w:val="center"/>
          </w:tcPr>
          <w:p>
            <w:pPr>
              <w:pStyle w:val="15"/>
            </w:pPr>
            <w:r>
              <w:t>1779.37</w:t>
            </w:r>
          </w:p>
        </w:tc>
        <w:tc>
          <w:tcPr>
            <w:tcW w:w="1134" w:type="dxa"/>
            <w:vAlign w:val="center"/>
          </w:tcPr>
          <w:p>
            <w:pPr>
              <w:pStyle w:val="15"/>
            </w:pPr>
            <w:r>
              <w:t>1548.35</w:t>
            </w:r>
          </w:p>
        </w:tc>
        <w:tc>
          <w:tcPr>
            <w:tcW w:w="1134" w:type="dxa"/>
            <w:vAlign w:val="center"/>
          </w:tcPr>
          <w:p>
            <w:pPr>
              <w:pStyle w:val="15"/>
            </w:pPr>
          </w:p>
        </w:tc>
        <w:tc>
          <w:tcPr>
            <w:tcW w:w="1134" w:type="dxa"/>
            <w:vAlign w:val="center"/>
          </w:tcPr>
          <w:p>
            <w:pPr>
              <w:pStyle w:val="15"/>
            </w:pPr>
            <w:r>
              <w:t>230.22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95.21</w:t>
            </w:r>
          </w:p>
        </w:tc>
        <w:tc>
          <w:tcPr>
            <w:tcW w:w="1134" w:type="dxa"/>
            <w:vAlign w:val="center"/>
          </w:tcPr>
          <w:p>
            <w:pPr>
              <w:pStyle w:val="15"/>
            </w:pPr>
            <w:r>
              <w:t>95.21</w:t>
            </w:r>
          </w:p>
        </w:tc>
        <w:tc>
          <w:tcPr>
            <w:tcW w:w="1134" w:type="dxa"/>
            <w:vAlign w:val="center"/>
          </w:tcPr>
          <w:p>
            <w:pPr>
              <w:pStyle w:val="15"/>
            </w:pPr>
            <w:r>
              <w:t>95.21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95.21</w:t>
            </w:r>
          </w:p>
        </w:tc>
        <w:tc>
          <w:tcPr>
            <w:tcW w:w="1134" w:type="dxa"/>
            <w:vAlign w:val="center"/>
          </w:tcPr>
          <w:p>
            <w:pPr>
              <w:pStyle w:val="15"/>
            </w:pPr>
            <w:r>
              <w:t>95.21</w:t>
            </w:r>
          </w:p>
        </w:tc>
        <w:tc>
          <w:tcPr>
            <w:tcW w:w="1134" w:type="dxa"/>
            <w:vAlign w:val="center"/>
          </w:tcPr>
          <w:p>
            <w:pPr>
              <w:pStyle w:val="15"/>
            </w:pPr>
            <w:r>
              <w:t>95.21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95.21</w:t>
            </w:r>
          </w:p>
        </w:tc>
        <w:tc>
          <w:tcPr>
            <w:tcW w:w="1134" w:type="dxa"/>
            <w:vAlign w:val="center"/>
          </w:tcPr>
          <w:p>
            <w:pPr>
              <w:pStyle w:val="15"/>
            </w:pPr>
            <w:r>
              <w:t>95.21</w:t>
            </w:r>
          </w:p>
        </w:tc>
        <w:tc>
          <w:tcPr>
            <w:tcW w:w="1134" w:type="dxa"/>
            <w:vAlign w:val="center"/>
          </w:tcPr>
          <w:p>
            <w:pPr>
              <w:pStyle w:val="15"/>
            </w:pPr>
            <w:r>
              <w:t>95.21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2625.86</w:t>
            </w:r>
          </w:p>
        </w:tc>
        <w:tc>
          <w:tcPr>
            <w:tcW w:w="1361" w:type="dxa"/>
            <w:vAlign w:val="center"/>
          </w:tcPr>
          <w:p>
            <w:pPr>
              <w:pStyle w:val="19"/>
            </w:pPr>
            <w:r>
              <w:t>1975.78</w:t>
            </w:r>
          </w:p>
        </w:tc>
        <w:tc>
          <w:tcPr>
            <w:tcW w:w="1361" w:type="dxa"/>
            <w:vAlign w:val="center"/>
          </w:tcPr>
          <w:p>
            <w:pPr>
              <w:pStyle w:val="19"/>
            </w:pPr>
            <w:r>
              <w:t>650.08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471.48</w:t>
            </w:r>
          </w:p>
        </w:tc>
        <w:tc>
          <w:tcPr>
            <w:tcW w:w="1361" w:type="dxa"/>
            <w:vAlign w:val="center"/>
          </w:tcPr>
          <w:p>
            <w:pPr>
              <w:pStyle w:val="15"/>
            </w:pPr>
            <w:r>
              <w:t>471.48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471.48</w:t>
            </w:r>
          </w:p>
        </w:tc>
        <w:tc>
          <w:tcPr>
            <w:tcW w:w="1361" w:type="dxa"/>
            <w:vAlign w:val="center"/>
          </w:tcPr>
          <w:p>
            <w:pPr>
              <w:pStyle w:val="15"/>
            </w:pPr>
            <w:r>
              <w:t>471.48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263.23</w:t>
            </w:r>
          </w:p>
        </w:tc>
        <w:tc>
          <w:tcPr>
            <w:tcW w:w="1361" w:type="dxa"/>
            <w:vAlign w:val="center"/>
          </w:tcPr>
          <w:p>
            <w:pPr>
              <w:pStyle w:val="15"/>
            </w:pPr>
            <w:r>
              <w:t>263.23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140.55</w:t>
            </w:r>
          </w:p>
        </w:tc>
        <w:tc>
          <w:tcPr>
            <w:tcW w:w="1361" w:type="dxa"/>
            <w:vAlign w:val="center"/>
          </w:tcPr>
          <w:p>
            <w:pPr>
              <w:pStyle w:val="15"/>
            </w:pPr>
            <w:r>
              <w:t>140.55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67.70</w:t>
            </w:r>
          </w:p>
        </w:tc>
        <w:tc>
          <w:tcPr>
            <w:tcW w:w="1361" w:type="dxa"/>
            <w:vAlign w:val="center"/>
          </w:tcPr>
          <w:p>
            <w:pPr>
              <w:pStyle w:val="15"/>
            </w:pPr>
            <w:r>
              <w:t>67.70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42.44</w:t>
            </w:r>
          </w:p>
        </w:tc>
        <w:tc>
          <w:tcPr>
            <w:tcW w:w="1361" w:type="dxa"/>
            <w:vAlign w:val="center"/>
          </w:tcPr>
          <w:p>
            <w:pPr>
              <w:pStyle w:val="15"/>
            </w:pPr>
            <w:r>
              <w:t>42.44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42.44</w:t>
            </w:r>
          </w:p>
        </w:tc>
        <w:tc>
          <w:tcPr>
            <w:tcW w:w="1361" w:type="dxa"/>
            <w:vAlign w:val="center"/>
          </w:tcPr>
          <w:p>
            <w:pPr>
              <w:pStyle w:val="15"/>
            </w:pPr>
            <w:r>
              <w:t>42.44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42.44</w:t>
            </w:r>
          </w:p>
        </w:tc>
        <w:tc>
          <w:tcPr>
            <w:tcW w:w="1361" w:type="dxa"/>
            <w:vAlign w:val="center"/>
          </w:tcPr>
          <w:p>
            <w:pPr>
              <w:pStyle w:val="15"/>
            </w:pPr>
            <w:r>
              <w:t>42.44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2016.73</w:t>
            </w:r>
          </w:p>
        </w:tc>
        <w:tc>
          <w:tcPr>
            <w:tcW w:w="1361" w:type="dxa"/>
            <w:vAlign w:val="center"/>
          </w:tcPr>
          <w:p>
            <w:pPr>
              <w:pStyle w:val="15"/>
            </w:pPr>
            <w:r>
              <w:t>1366.65</w:t>
            </w:r>
          </w:p>
        </w:tc>
        <w:tc>
          <w:tcPr>
            <w:tcW w:w="1361" w:type="dxa"/>
            <w:vAlign w:val="center"/>
          </w:tcPr>
          <w:p>
            <w:pPr>
              <w:pStyle w:val="15"/>
            </w:pPr>
            <w:r>
              <w:t>650.08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2016.73</w:t>
            </w:r>
          </w:p>
        </w:tc>
        <w:tc>
          <w:tcPr>
            <w:tcW w:w="1361" w:type="dxa"/>
            <w:vAlign w:val="center"/>
          </w:tcPr>
          <w:p>
            <w:pPr>
              <w:pStyle w:val="15"/>
            </w:pPr>
            <w:r>
              <w:t>1366.65</w:t>
            </w:r>
          </w:p>
        </w:tc>
        <w:tc>
          <w:tcPr>
            <w:tcW w:w="1361" w:type="dxa"/>
            <w:vAlign w:val="center"/>
          </w:tcPr>
          <w:p>
            <w:pPr>
              <w:pStyle w:val="15"/>
            </w:pPr>
            <w:r>
              <w:t>650.08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237.36</w:t>
            </w:r>
          </w:p>
        </w:tc>
        <w:tc>
          <w:tcPr>
            <w:tcW w:w="1361" w:type="dxa"/>
            <w:vAlign w:val="center"/>
          </w:tcPr>
          <w:p>
            <w:pPr>
              <w:pStyle w:val="15"/>
            </w:pPr>
          </w:p>
        </w:tc>
        <w:tc>
          <w:tcPr>
            <w:tcW w:w="1361" w:type="dxa"/>
            <w:vAlign w:val="center"/>
          </w:tcPr>
          <w:p>
            <w:pPr>
              <w:pStyle w:val="15"/>
            </w:pPr>
            <w:r>
              <w:t>237.36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1779.37</w:t>
            </w:r>
          </w:p>
        </w:tc>
        <w:tc>
          <w:tcPr>
            <w:tcW w:w="1361" w:type="dxa"/>
            <w:vAlign w:val="center"/>
          </w:tcPr>
          <w:p>
            <w:pPr>
              <w:pStyle w:val="15"/>
            </w:pPr>
            <w:r>
              <w:t>1366.65</w:t>
            </w:r>
          </w:p>
        </w:tc>
        <w:tc>
          <w:tcPr>
            <w:tcW w:w="1361" w:type="dxa"/>
            <w:vAlign w:val="center"/>
          </w:tcPr>
          <w:p>
            <w:pPr>
              <w:pStyle w:val="15"/>
            </w:pPr>
            <w:r>
              <w:t>412.72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95.21</w:t>
            </w:r>
          </w:p>
        </w:tc>
        <w:tc>
          <w:tcPr>
            <w:tcW w:w="1361" w:type="dxa"/>
            <w:vAlign w:val="center"/>
          </w:tcPr>
          <w:p>
            <w:pPr>
              <w:pStyle w:val="15"/>
            </w:pPr>
            <w:r>
              <w:t>95.21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95.21</w:t>
            </w:r>
          </w:p>
        </w:tc>
        <w:tc>
          <w:tcPr>
            <w:tcW w:w="1361" w:type="dxa"/>
            <w:vAlign w:val="center"/>
          </w:tcPr>
          <w:p>
            <w:pPr>
              <w:pStyle w:val="15"/>
            </w:pPr>
            <w:r>
              <w:t>95.21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95.21</w:t>
            </w:r>
          </w:p>
        </w:tc>
        <w:tc>
          <w:tcPr>
            <w:tcW w:w="1361" w:type="dxa"/>
            <w:vAlign w:val="center"/>
          </w:tcPr>
          <w:p>
            <w:pPr>
              <w:pStyle w:val="15"/>
            </w:pPr>
            <w:r>
              <w:t>95.21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2394.84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471.48</w:t>
            </w:r>
          </w:p>
        </w:tc>
        <w:tc>
          <w:tcPr>
            <w:tcW w:w="1474" w:type="dxa"/>
            <w:vAlign w:val="center"/>
          </w:tcPr>
          <w:p>
            <w:pPr>
              <w:pStyle w:val="15"/>
            </w:pPr>
            <w:r>
              <w:t>471.48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42.44</w:t>
            </w:r>
          </w:p>
        </w:tc>
        <w:tc>
          <w:tcPr>
            <w:tcW w:w="1474" w:type="dxa"/>
            <w:vAlign w:val="center"/>
          </w:tcPr>
          <w:p>
            <w:pPr>
              <w:pStyle w:val="15"/>
            </w:pPr>
            <w:r>
              <w:t>42.44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1785.71</w:t>
            </w:r>
          </w:p>
        </w:tc>
        <w:tc>
          <w:tcPr>
            <w:tcW w:w="1474" w:type="dxa"/>
            <w:vAlign w:val="center"/>
          </w:tcPr>
          <w:p>
            <w:pPr>
              <w:pStyle w:val="15"/>
            </w:pPr>
            <w:r>
              <w:t>1785.71</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95.21</w:t>
            </w:r>
          </w:p>
        </w:tc>
        <w:tc>
          <w:tcPr>
            <w:tcW w:w="1474" w:type="dxa"/>
            <w:vAlign w:val="center"/>
          </w:tcPr>
          <w:p>
            <w:pPr>
              <w:pStyle w:val="15"/>
            </w:pPr>
            <w:r>
              <w:t>95.21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2394.84</w:t>
            </w:r>
          </w:p>
        </w:tc>
        <w:tc>
          <w:tcPr>
            <w:tcW w:w="3402" w:type="dxa"/>
            <w:vAlign w:val="center"/>
          </w:tcPr>
          <w:p>
            <w:pPr>
              <w:pStyle w:val="18"/>
            </w:pPr>
            <w:r>
              <w:t>本年支出合计</w:t>
            </w:r>
          </w:p>
        </w:tc>
        <w:tc>
          <w:tcPr>
            <w:tcW w:w="1474" w:type="dxa"/>
            <w:vAlign w:val="center"/>
          </w:tcPr>
          <w:p>
            <w:pPr>
              <w:pStyle w:val="19"/>
            </w:pPr>
            <w:r>
              <w:t>2394.84</w:t>
            </w:r>
          </w:p>
        </w:tc>
        <w:tc>
          <w:tcPr>
            <w:tcW w:w="1474" w:type="dxa"/>
            <w:vAlign w:val="center"/>
          </w:tcPr>
          <w:p>
            <w:pPr>
              <w:pStyle w:val="19"/>
            </w:pPr>
            <w:r>
              <w:t>2394.84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2394.84</w:t>
            </w:r>
          </w:p>
        </w:tc>
        <w:tc>
          <w:tcPr>
            <w:tcW w:w="3402" w:type="dxa"/>
            <w:vAlign w:val="center"/>
          </w:tcPr>
          <w:p>
            <w:pPr>
              <w:pStyle w:val="18"/>
            </w:pPr>
            <w:r>
              <w:t>支出总计</w:t>
            </w:r>
          </w:p>
        </w:tc>
        <w:tc>
          <w:tcPr>
            <w:tcW w:w="1474" w:type="dxa"/>
            <w:vAlign w:val="center"/>
          </w:tcPr>
          <w:p>
            <w:pPr>
              <w:pStyle w:val="19"/>
            </w:pPr>
            <w:r>
              <w:t>2394.84</w:t>
            </w:r>
          </w:p>
        </w:tc>
        <w:tc>
          <w:tcPr>
            <w:tcW w:w="1474" w:type="dxa"/>
            <w:vAlign w:val="center"/>
          </w:tcPr>
          <w:p>
            <w:pPr>
              <w:pStyle w:val="19"/>
            </w:pPr>
            <w:r>
              <w:t>2394.84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2394.84</w:t>
            </w:r>
          </w:p>
        </w:tc>
        <w:tc>
          <w:tcPr>
            <w:tcW w:w="2551" w:type="dxa"/>
            <w:vAlign w:val="center"/>
          </w:tcPr>
          <w:p>
            <w:pPr>
              <w:pStyle w:val="19"/>
            </w:pPr>
            <w:r>
              <w:t>1936.98</w:t>
            </w:r>
          </w:p>
        </w:tc>
        <w:tc>
          <w:tcPr>
            <w:tcW w:w="2551" w:type="dxa"/>
            <w:vAlign w:val="center"/>
          </w:tcPr>
          <w:p>
            <w:pPr>
              <w:pStyle w:val="19"/>
            </w:pPr>
            <w:r>
              <w:t>457.86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471.48</w:t>
            </w:r>
          </w:p>
        </w:tc>
        <w:tc>
          <w:tcPr>
            <w:tcW w:w="2551" w:type="dxa"/>
            <w:vAlign w:val="center"/>
          </w:tcPr>
          <w:p>
            <w:pPr>
              <w:pStyle w:val="15"/>
            </w:pPr>
            <w:r>
              <w:t>471.48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471.48</w:t>
            </w:r>
          </w:p>
        </w:tc>
        <w:tc>
          <w:tcPr>
            <w:tcW w:w="2551" w:type="dxa"/>
            <w:vAlign w:val="center"/>
          </w:tcPr>
          <w:p>
            <w:pPr>
              <w:pStyle w:val="15"/>
            </w:pPr>
            <w:r>
              <w:t>471.48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263.23</w:t>
            </w:r>
          </w:p>
        </w:tc>
        <w:tc>
          <w:tcPr>
            <w:tcW w:w="2551" w:type="dxa"/>
            <w:vAlign w:val="center"/>
          </w:tcPr>
          <w:p>
            <w:pPr>
              <w:pStyle w:val="15"/>
            </w:pPr>
            <w:r>
              <w:t>263.23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140.55</w:t>
            </w:r>
          </w:p>
        </w:tc>
        <w:tc>
          <w:tcPr>
            <w:tcW w:w="2551" w:type="dxa"/>
            <w:vAlign w:val="center"/>
          </w:tcPr>
          <w:p>
            <w:pPr>
              <w:pStyle w:val="15"/>
            </w:pPr>
            <w:r>
              <w:t>140.55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67.70</w:t>
            </w:r>
          </w:p>
        </w:tc>
        <w:tc>
          <w:tcPr>
            <w:tcW w:w="2551" w:type="dxa"/>
            <w:vAlign w:val="center"/>
          </w:tcPr>
          <w:p>
            <w:pPr>
              <w:pStyle w:val="15"/>
            </w:pPr>
            <w:r>
              <w:t>67.70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42.44</w:t>
            </w:r>
          </w:p>
        </w:tc>
        <w:tc>
          <w:tcPr>
            <w:tcW w:w="2551" w:type="dxa"/>
            <w:vAlign w:val="center"/>
          </w:tcPr>
          <w:p>
            <w:pPr>
              <w:pStyle w:val="15"/>
            </w:pPr>
            <w:r>
              <w:t>42.44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42.44</w:t>
            </w:r>
          </w:p>
        </w:tc>
        <w:tc>
          <w:tcPr>
            <w:tcW w:w="2551" w:type="dxa"/>
            <w:vAlign w:val="center"/>
          </w:tcPr>
          <w:p>
            <w:pPr>
              <w:pStyle w:val="15"/>
            </w:pPr>
            <w:r>
              <w:t>42.44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42.44</w:t>
            </w:r>
          </w:p>
        </w:tc>
        <w:tc>
          <w:tcPr>
            <w:tcW w:w="2551" w:type="dxa"/>
            <w:vAlign w:val="center"/>
          </w:tcPr>
          <w:p>
            <w:pPr>
              <w:pStyle w:val="15"/>
            </w:pPr>
            <w:r>
              <w:t>42.44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1785.71</w:t>
            </w:r>
          </w:p>
        </w:tc>
        <w:tc>
          <w:tcPr>
            <w:tcW w:w="2551" w:type="dxa"/>
            <w:vAlign w:val="center"/>
          </w:tcPr>
          <w:p>
            <w:pPr>
              <w:pStyle w:val="15"/>
            </w:pPr>
            <w:r>
              <w:t>1327.85</w:t>
            </w:r>
          </w:p>
        </w:tc>
        <w:tc>
          <w:tcPr>
            <w:tcW w:w="2551" w:type="dxa"/>
            <w:vAlign w:val="center"/>
          </w:tcPr>
          <w:p>
            <w:pPr>
              <w:pStyle w:val="15"/>
            </w:pPr>
            <w:r>
              <w:t>457.86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1785.71</w:t>
            </w:r>
          </w:p>
        </w:tc>
        <w:tc>
          <w:tcPr>
            <w:tcW w:w="2551" w:type="dxa"/>
            <w:vAlign w:val="center"/>
          </w:tcPr>
          <w:p>
            <w:pPr>
              <w:pStyle w:val="15"/>
            </w:pPr>
            <w:r>
              <w:t>1327.85</w:t>
            </w:r>
          </w:p>
        </w:tc>
        <w:tc>
          <w:tcPr>
            <w:tcW w:w="2551" w:type="dxa"/>
            <w:vAlign w:val="center"/>
          </w:tcPr>
          <w:p>
            <w:pPr>
              <w:pStyle w:val="15"/>
            </w:pPr>
            <w:r>
              <w:t>457.86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237.36</w:t>
            </w:r>
          </w:p>
        </w:tc>
        <w:tc>
          <w:tcPr>
            <w:tcW w:w="2551" w:type="dxa"/>
            <w:vAlign w:val="center"/>
          </w:tcPr>
          <w:p>
            <w:pPr>
              <w:pStyle w:val="15"/>
            </w:pPr>
          </w:p>
        </w:tc>
        <w:tc>
          <w:tcPr>
            <w:tcW w:w="2551" w:type="dxa"/>
            <w:vAlign w:val="center"/>
          </w:tcPr>
          <w:p>
            <w:pPr>
              <w:pStyle w:val="15"/>
            </w:pPr>
            <w:r>
              <w:t>237.36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1548.35</w:t>
            </w:r>
          </w:p>
        </w:tc>
        <w:tc>
          <w:tcPr>
            <w:tcW w:w="2551" w:type="dxa"/>
            <w:vAlign w:val="center"/>
          </w:tcPr>
          <w:p>
            <w:pPr>
              <w:pStyle w:val="15"/>
            </w:pPr>
            <w:r>
              <w:t>1327.85</w:t>
            </w:r>
          </w:p>
        </w:tc>
        <w:tc>
          <w:tcPr>
            <w:tcW w:w="2551" w:type="dxa"/>
            <w:vAlign w:val="center"/>
          </w:tcPr>
          <w:p>
            <w:pPr>
              <w:pStyle w:val="15"/>
            </w:pPr>
            <w:r>
              <w:t>220.50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95.21</w:t>
            </w:r>
          </w:p>
        </w:tc>
        <w:tc>
          <w:tcPr>
            <w:tcW w:w="2551" w:type="dxa"/>
            <w:vAlign w:val="center"/>
          </w:tcPr>
          <w:p>
            <w:pPr>
              <w:pStyle w:val="15"/>
            </w:pPr>
            <w:r>
              <w:t>95.21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95.21</w:t>
            </w:r>
          </w:p>
        </w:tc>
        <w:tc>
          <w:tcPr>
            <w:tcW w:w="2551" w:type="dxa"/>
            <w:vAlign w:val="center"/>
          </w:tcPr>
          <w:p>
            <w:pPr>
              <w:pStyle w:val="15"/>
            </w:pPr>
            <w:r>
              <w:t>95.21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95.21</w:t>
            </w:r>
          </w:p>
        </w:tc>
        <w:tc>
          <w:tcPr>
            <w:tcW w:w="2551" w:type="dxa"/>
            <w:vAlign w:val="center"/>
          </w:tcPr>
          <w:p>
            <w:pPr>
              <w:pStyle w:val="15"/>
            </w:pPr>
            <w:r>
              <w:t>95.21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1936.98</w:t>
            </w:r>
          </w:p>
        </w:tc>
        <w:tc>
          <w:tcPr>
            <w:tcW w:w="2551" w:type="dxa"/>
            <w:vAlign w:val="center"/>
          </w:tcPr>
          <w:p>
            <w:pPr>
              <w:pStyle w:val="19"/>
            </w:pPr>
            <w:r>
              <w:t>1768.17</w:t>
            </w:r>
          </w:p>
        </w:tc>
        <w:tc>
          <w:tcPr>
            <w:tcW w:w="2552" w:type="dxa"/>
            <w:vAlign w:val="center"/>
          </w:tcPr>
          <w:p>
            <w:pPr>
              <w:pStyle w:val="19"/>
            </w:pPr>
            <w:r>
              <w:t>168.81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1506.04</w:t>
            </w:r>
          </w:p>
        </w:tc>
        <w:tc>
          <w:tcPr>
            <w:tcW w:w="2551" w:type="dxa"/>
            <w:vAlign w:val="center"/>
          </w:tcPr>
          <w:p>
            <w:pPr>
              <w:pStyle w:val="15"/>
            </w:pPr>
            <w:r>
              <w:t>1506.04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440.85</w:t>
            </w:r>
          </w:p>
        </w:tc>
        <w:tc>
          <w:tcPr>
            <w:tcW w:w="2551" w:type="dxa"/>
            <w:vAlign w:val="center"/>
          </w:tcPr>
          <w:p>
            <w:pPr>
              <w:pStyle w:val="15"/>
            </w:pPr>
            <w:r>
              <w:t>440.85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402.97</w:t>
            </w:r>
          </w:p>
        </w:tc>
        <w:tc>
          <w:tcPr>
            <w:tcW w:w="2551" w:type="dxa"/>
            <w:vAlign w:val="center"/>
          </w:tcPr>
          <w:p>
            <w:pPr>
              <w:pStyle w:val="15"/>
            </w:pPr>
            <w:r>
              <w:t>402.97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264.61</w:t>
            </w:r>
          </w:p>
        </w:tc>
        <w:tc>
          <w:tcPr>
            <w:tcW w:w="2551" w:type="dxa"/>
            <w:vAlign w:val="center"/>
          </w:tcPr>
          <w:p>
            <w:pPr>
              <w:pStyle w:val="15"/>
            </w:pPr>
            <w:r>
              <w:t>264.61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140.55</w:t>
            </w:r>
          </w:p>
        </w:tc>
        <w:tc>
          <w:tcPr>
            <w:tcW w:w="2551" w:type="dxa"/>
            <w:vAlign w:val="center"/>
          </w:tcPr>
          <w:p>
            <w:pPr>
              <w:pStyle w:val="15"/>
            </w:pPr>
            <w:r>
              <w:t>140.55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67.70</w:t>
            </w:r>
          </w:p>
        </w:tc>
        <w:tc>
          <w:tcPr>
            <w:tcW w:w="2551" w:type="dxa"/>
            <w:vAlign w:val="center"/>
          </w:tcPr>
          <w:p>
            <w:pPr>
              <w:pStyle w:val="15"/>
            </w:pPr>
            <w:r>
              <w:t>67.70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41.69</w:t>
            </w:r>
          </w:p>
        </w:tc>
        <w:tc>
          <w:tcPr>
            <w:tcW w:w="2551" w:type="dxa"/>
            <w:vAlign w:val="center"/>
          </w:tcPr>
          <w:p>
            <w:pPr>
              <w:pStyle w:val="15"/>
            </w:pPr>
            <w:r>
              <w:t>41.69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7.46</w:t>
            </w:r>
          </w:p>
        </w:tc>
        <w:tc>
          <w:tcPr>
            <w:tcW w:w="2551" w:type="dxa"/>
            <w:vAlign w:val="center"/>
          </w:tcPr>
          <w:p>
            <w:pPr>
              <w:pStyle w:val="15"/>
            </w:pPr>
            <w:r>
              <w:t>7.46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95.21</w:t>
            </w:r>
          </w:p>
        </w:tc>
        <w:tc>
          <w:tcPr>
            <w:tcW w:w="2551" w:type="dxa"/>
            <w:vAlign w:val="center"/>
          </w:tcPr>
          <w:p>
            <w:pPr>
              <w:pStyle w:val="15"/>
            </w:pPr>
            <w:r>
              <w:t>95.21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45.00</w:t>
            </w:r>
          </w:p>
        </w:tc>
        <w:tc>
          <w:tcPr>
            <w:tcW w:w="2551" w:type="dxa"/>
            <w:vAlign w:val="center"/>
          </w:tcPr>
          <w:p>
            <w:pPr>
              <w:pStyle w:val="15"/>
            </w:pPr>
            <w:r>
              <w:t>45.00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168.81</w:t>
            </w:r>
          </w:p>
        </w:tc>
        <w:tc>
          <w:tcPr>
            <w:tcW w:w="2551" w:type="dxa"/>
            <w:vAlign w:val="center"/>
          </w:tcPr>
          <w:p>
            <w:pPr>
              <w:pStyle w:val="15"/>
            </w:pPr>
          </w:p>
        </w:tc>
        <w:tc>
          <w:tcPr>
            <w:tcW w:w="2552" w:type="dxa"/>
            <w:vAlign w:val="center"/>
          </w:tcPr>
          <w:p>
            <w:pPr>
              <w:pStyle w:val="15"/>
            </w:pPr>
            <w:r>
              <w:t>168.81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12.00</w:t>
            </w:r>
          </w:p>
        </w:tc>
        <w:tc>
          <w:tcPr>
            <w:tcW w:w="2551" w:type="dxa"/>
            <w:vAlign w:val="center"/>
          </w:tcPr>
          <w:p>
            <w:pPr>
              <w:pStyle w:val="15"/>
            </w:pPr>
          </w:p>
        </w:tc>
        <w:tc>
          <w:tcPr>
            <w:tcW w:w="2552"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17.00</w:t>
            </w:r>
          </w:p>
        </w:tc>
        <w:tc>
          <w:tcPr>
            <w:tcW w:w="2551" w:type="dxa"/>
            <w:vAlign w:val="center"/>
          </w:tcPr>
          <w:p>
            <w:pPr>
              <w:pStyle w:val="15"/>
            </w:pPr>
          </w:p>
        </w:tc>
        <w:tc>
          <w:tcPr>
            <w:tcW w:w="2552" w:type="dxa"/>
            <w:vAlign w:val="center"/>
          </w:tcPr>
          <w:p>
            <w:pPr>
              <w:pStyle w:val="15"/>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4.50</w:t>
            </w:r>
          </w:p>
        </w:tc>
        <w:tc>
          <w:tcPr>
            <w:tcW w:w="2551" w:type="dxa"/>
            <w:vAlign w:val="center"/>
          </w:tcPr>
          <w:p>
            <w:pPr>
              <w:pStyle w:val="15"/>
            </w:pPr>
          </w:p>
        </w:tc>
        <w:tc>
          <w:tcPr>
            <w:tcW w:w="2552"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14.50</w:t>
            </w:r>
          </w:p>
        </w:tc>
        <w:tc>
          <w:tcPr>
            <w:tcW w:w="2551" w:type="dxa"/>
            <w:vAlign w:val="center"/>
          </w:tcPr>
          <w:p>
            <w:pPr>
              <w:pStyle w:val="15"/>
            </w:pPr>
          </w:p>
        </w:tc>
        <w:tc>
          <w:tcPr>
            <w:tcW w:w="2552" w:type="dxa"/>
            <w:vAlign w:val="center"/>
          </w:tcPr>
          <w:p>
            <w:pPr>
              <w:pStyle w:val="15"/>
            </w:pPr>
            <w:r>
              <w:t>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27.34</w:t>
            </w:r>
          </w:p>
        </w:tc>
        <w:tc>
          <w:tcPr>
            <w:tcW w:w="2551" w:type="dxa"/>
            <w:vAlign w:val="center"/>
          </w:tcPr>
          <w:p>
            <w:pPr>
              <w:pStyle w:val="15"/>
            </w:pPr>
          </w:p>
        </w:tc>
        <w:tc>
          <w:tcPr>
            <w:tcW w:w="2552" w:type="dxa"/>
            <w:vAlign w:val="center"/>
          </w:tcPr>
          <w:p>
            <w:pPr>
              <w:pStyle w:val="15"/>
            </w:pPr>
            <w:r>
              <w:t>27.34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18.00</w:t>
            </w:r>
          </w:p>
        </w:tc>
        <w:tc>
          <w:tcPr>
            <w:tcW w:w="2551" w:type="dxa"/>
            <w:vAlign w:val="center"/>
          </w:tcPr>
          <w:p>
            <w:pPr>
              <w:pStyle w:val="15"/>
            </w:pPr>
          </w:p>
        </w:tc>
        <w:tc>
          <w:tcPr>
            <w:tcW w:w="2552"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11.00</w:t>
            </w:r>
          </w:p>
        </w:tc>
        <w:tc>
          <w:tcPr>
            <w:tcW w:w="2551" w:type="dxa"/>
            <w:vAlign w:val="center"/>
          </w:tcPr>
          <w:p>
            <w:pPr>
              <w:pStyle w:val="15"/>
            </w:pPr>
          </w:p>
        </w:tc>
        <w:tc>
          <w:tcPr>
            <w:tcW w:w="2552"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4.50</w:t>
            </w:r>
          </w:p>
        </w:tc>
        <w:tc>
          <w:tcPr>
            <w:tcW w:w="2551" w:type="dxa"/>
            <w:vAlign w:val="center"/>
          </w:tcPr>
          <w:p>
            <w:pPr>
              <w:pStyle w:val="15"/>
            </w:pPr>
          </w:p>
        </w:tc>
        <w:tc>
          <w:tcPr>
            <w:tcW w:w="2552"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30218</w:t>
            </w:r>
          </w:p>
        </w:tc>
        <w:tc>
          <w:tcPr>
            <w:tcW w:w="4535" w:type="dxa"/>
            <w:vAlign w:val="center"/>
          </w:tcPr>
          <w:p>
            <w:pPr>
              <w:pStyle w:val="16"/>
            </w:pPr>
            <w:r>
              <w:t>专用材料费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12.82</w:t>
            </w:r>
          </w:p>
        </w:tc>
        <w:tc>
          <w:tcPr>
            <w:tcW w:w="2551" w:type="dxa"/>
            <w:vAlign w:val="center"/>
          </w:tcPr>
          <w:p>
            <w:pPr>
              <w:pStyle w:val="15"/>
            </w:pPr>
          </w:p>
        </w:tc>
        <w:tc>
          <w:tcPr>
            <w:tcW w:w="2552" w:type="dxa"/>
            <w:vAlign w:val="center"/>
          </w:tcPr>
          <w:p>
            <w:pPr>
              <w:pStyle w:val="15"/>
            </w:pPr>
            <w:r>
              <w:t>12.82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11.47</w:t>
            </w:r>
          </w:p>
        </w:tc>
        <w:tc>
          <w:tcPr>
            <w:tcW w:w="2551" w:type="dxa"/>
            <w:vAlign w:val="center"/>
          </w:tcPr>
          <w:p>
            <w:pPr>
              <w:pStyle w:val="15"/>
            </w:pPr>
          </w:p>
        </w:tc>
        <w:tc>
          <w:tcPr>
            <w:tcW w:w="2552" w:type="dxa"/>
            <w:vAlign w:val="center"/>
          </w:tcPr>
          <w:p>
            <w:pPr>
              <w:pStyle w:val="15"/>
            </w:pPr>
            <w:r>
              <w:t>11.47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15.68</w:t>
            </w:r>
          </w:p>
        </w:tc>
        <w:tc>
          <w:tcPr>
            <w:tcW w:w="2551" w:type="dxa"/>
            <w:vAlign w:val="center"/>
          </w:tcPr>
          <w:p>
            <w:pPr>
              <w:pStyle w:val="15"/>
            </w:pPr>
          </w:p>
        </w:tc>
        <w:tc>
          <w:tcPr>
            <w:tcW w:w="2552" w:type="dxa"/>
            <w:vAlign w:val="center"/>
          </w:tcPr>
          <w:p>
            <w:pPr>
              <w:pStyle w:val="15"/>
            </w:pPr>
            <w:r>
              <w:t>15.68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262.13</w:t>
            </w:r>
          </w:p>
        </w:tc>
        <w:tc>
          <w:tcPr>
            <w:tcW w:w="2551" w:type="dxa"/>
            <w:vAlign w:val="center"/>
          </w:tcPr>
          <w:p>
            <w:pPr>
              <w:pStyle w:val="15"/>
            </w:pPr>
            <w:r>
              <w:t>262.13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255.99</w:t>
            </w:r>
          </w:p>
        </w:tc>
        <w:tc>
          <w:tcPr>
            <w:tcW w:w="2551" w:type="dxa"/>
            <w:vAlign w:val="center"/>
          </w:tcPr>
          <w:p>
            <w:pPr>
              <w:pStyle w:val="15"/>
            </w:pPr>
            <w:r>
              <w:t>255.99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5.76</w:t>
            </w:r>
          </w:p>
        </w:tc>
        <w:tc>
          <w:tcPr>
            <w:tcW w:w="2551" w:type="dxa"/>
            <w:vAlign w:val="center"/>
          </w:tcPr>
          <w:p>
            <w:pPr>
              <w:pStyle w:val="15"/>
            </w:pPr>
            <w:r>
              <w:t>5.76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0.38</w:t>
            </w:r>
          </w:p>
        </w:tc>
        <w:tc>
          <w:tcPr>
            <w:tcW w:w="2551" w:type="dxa"/>
            <w:vAlign w:val="center"/>
          </w:tcPr>
          <w:p>
            <w:pPr>
              <w:pStyle w:val="15"/>
            </w:pPr>
            <w:r>
              <w:t>0.38</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21.00</w:t>
            </w:r>
          </w:p>
        </w:tc>
        <w:tc>
          <w:tcPr>
            <w:tcW w:w="2381" w:type="dxa"/>
            <w:vAlign w:val="center"/>
          </w:tcPr>
          <w:p>
            <w:pPr>
              <w:pStyle w:val="19"/>
            </w:pPr>
            <w:r>
              <w:t>21.00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20.00</w:t>
            </w:r>
          </w:p>
        </w:tc>
        <w:tc>
          <w:tcPr>
            <w:tcW w:w="2381" w:type="dxa"/>
            <w:vAlign w:val="center"/>
          </w:tcPr>
          <w:p>
            <w:pPr>
              <w:pStyle w:val="15"/>
            </w:pPr>
            <w:r>
              <w:t>20.00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20.00</w:t>
            </w:r>
          </w:p>
        </w:tc>
        <w:tc>
          <w:tcPr>
            <w:tcW w:w="2381" w:type="dxa"/>
            <w:vAlign w:val="center"/>
          </w:tcPr>
          <w:p>
            <w:pPr>
              <w:pStyle w:val="15"/>
            </w:pPr>
            <w:r>
              <w:t>20.00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河北省廊坊水文勘测研究中心2022年单位预算信息公开情况说明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按照《预算法》、《地方预决算公开操作规程》和《关于进一步推进预算公开工作的实施意见》规定，现将河北省廊坊水文勘测研究中心2022年单位预算公开如下：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河北省廊坊水文勘测研究中心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反映本单位当年全部收入。2022年预算收入2625.86万元，其中：一般公共预算收入2394.84万元，基金预算收入0万元，国有资本经营预算收入0万元，财政专户核拨收入0万元，单位资金收入231.02万元，上年结转结余</w:t>
      </w:r>
      <w:r>
        <w:rPr>
          <w:rFonts w:hint="eastAsia"/>
          <w:lang w:eastAsia="zh-CN"/>
        </w:rPr>
        <w:t>0</w:t>
      </w:r>
      <w:r>
        <w:t>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2625.86万元，其中基本支出1975.78万元，包括人员经费1768.17万元和日常公用经费207.61万元；项目支出650.08万元，主要为水文运行与测报项目、地下水水位监控与运行维护项目支出等。</w:t>
      </w:r>
    </w:p>
    <w:p>
      <w:pPr>
        <w:pStyle w:val="34"/>
      </w:pPr>
      <w:r>
        <w:t>3、比上年增减情况</w:t>
      </w:r>
    </w:p>
    <w:p>
      <w:pPr>
        <w:pStyle w:val="34"/>
      </w:pPr>
      <w:r>
        <w:t>2022年预算收支安排2625.86万元，较2021年预算增加529.16万元，其中：基本支出增加468.61万元，主要为增加人员经费支出；项目支出增加60.55万元，主要为增加地下水水位监控与运行维护专项项目。</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2022年，我单位运行经费共计安排207.61万元，主要用于日常维修、办公用房用水用电、办公用房取暖费、办公用房物业管理费等日常运行支出。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21万元，其中因公出国（境）费0万元；公务用车购置及运维费20万元（其中：公务用车购置费0万元，公务用车运维护费20万元)；公务接待费1万元。“三公”经费与2021年持平，无增减变化。</w:t>
      </w:r>
    </w:p>
    <w:p>
      <w:pPr>
        <w:pStyle w:val="36"/>
      </w:pP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1.全部完成本市已接收的省级地下水自动监测井洗井工作。完成损坏的监测井附属设施、设备的维修维护工作。采购备品备件，确保自动监测设备正常运行，提供及时、准确的监测数据。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资料整编错误率</w:t>
            </w:r>
          </w:p>
        </w:tc>
        <w:tc>
          <w:tcPr>
            <w:tcW w:w="2835" w:type="dxa"/>
            <w:vAlign w:val="center"/>
          </w:tcPr>
          <w:p>
            <w:pPr>
              <w:pStyle w:val="30"/>
            </w:pPr>
            <w:r>
              <w:t>保证本市全年水文资料整编成果真实完整</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运行维护数量（190站）</w:t>
            </w:r>
          </w:p>
        </w:tc>
        <w:tc>
          <w:tcPr>
            <w:tcW w:w="2835" w:type="dxa"/>
            <w:vAlign w:val="center"/>
          </w:tcPr>
          <w:p>
            <w:pPr>
              <w:pStyle w:val="30"/>
            </w:pPr>
            <w:r>
              <w:t>完成本市190站点省级压采地下水维护</w:t>
            </w:r>
          </w:p>
        </w:tc>
        <w:tc>
          <w:tcPr>
            <w:tcW w:w="2551" w:type="dxa"/>
            <w:vAlign w:val="center"/>
          </w:tcPr>
          <w:p>
            <w:pPr>
              <w:pStyle w:val="30"/>
            </w:pPr>
            <w:r>
              <w:t>190站</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故障排除率</w:t>
            </w:r>
          </w:p>
        </w:tc>
        <w:tc>
          <w:tcPr>
            <w:tcW w:w="2835" w:type="dxa"/>
            <w:vAlign w:val="center"/>
          </w:tcPr>
          <w:p>
            <w:pPr>
              <w:pStyle w:val="30"/>
            </w:pPr>
            <w:r>
              <w:t>反映本市地下水站点故障排除情况</w:t>
            </w:r>
          </w:p>
        </w:tc>
        <w:tc>
          <w:tcPr>
            <w:tcW w:w="2551" w:type="dxa"/>
            <w:vAlign w:val="center"/>
          </w:tcPr>
          <w:p>
            <w:pPr>
              <w:pStyle w:val="30"/>
            </w:pPr>
            <w:r>
              <w:t>≥90%</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完成本市地下水站点工作不超过经费规模</w:t>
            </w:r>
          </w:p>
        </w:tc>
        <w:tc>
          <w:tcPr>
            <w:tcW w:w="2551" w:type="dxa"/>
            <w:vAlign w:val="center"/>
          </w:tcPr>
          <w:p>
            <w:pPr>
              <w:pStyle w:val="30"/>
            </w:pPr>
            <w:r>
              <w:t>237.36万元</w:t>
            </w:r>
          </w:p>
        </w:tc>
        <w:tc>
          <w:tcPr>
            <w:tcW w:w="2268" w:type="dxa"/>
            <w:vAlign w:val="center"/>
          </w:tcPr>
          <w:p>
            <w:pPr>
              <w:pStyle w:val="30"/>
            </w:pPr>
            <w:r>
              <w:t>财政批复年度预算资金计划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保证地下水自动监测站的正常运行</w:t>
            </w:r>
          </w:p>
        </w:tc>
        <w:tc>
          <w:tcPr>
            <w:tcW w:w="2835" w:type="dxa"/>
            <w:vAlign w:val="center"/>
          </w:tcPr>
          <w:p>
            <w:pPr>
              <w:pStyle w:val="30"/>
            </w:pPr>
            <w:r>
              <w:t>为水资源管理、地下水压采治理发挥长期作用</w:t>
            </w:r>
          </w:p>
        </w:tc>
        <w:tc>
          <w:tcPr>
            <w:tcW w:w="2551" w:type="dxa"/>
            <w:vAlign w:val="center"/>
          </w:tcPr>
          <w:p>
            <w:pPr>
              <w:pStyle w:val="30"/>
            </w:pPr>
            <w:r>
              <w:t>为相关部门提供技术支撑</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及时准确为地下水超采区考核提供数据</w:t>
            </w:r>
          </w:p>
        </w:tc>
        <w:tc>
          <w:tcPr>
            <w:tcW w:w="2551" w:type="dxa"/>
            <w:vAlign w:val="center"/>
          </w:tcPr>
          <w:p>
            <w:pPr>
              <w:pStyle w:val="30"/>
            </w:pPr>
            <w:r>
              <w:t>及时提供信息服务</w:t>
            </w:r>
          </w:p>
        </w:tc>
        <w:tc>
          <w:tcPr>
            <w:tcW w:w="2268" w:type="dxa"/>
            <w:vAlign w:val="center"/>
          </w:tcPr>
          <w:p>
            <w:pPr>
              <w:pStyle w:val="30"/>
            </w:pPr>
            <w:r>
              <w:t>《河北省水资源监控系统运行维护管理办法》</w:t>
            </w:r>
          </w:p>
        </w:tc>
      </w:tr>
    </w:tbl>
    <w:p>
      <w:pPr>
        <w:pStyle w:val="28"/>
      </w:pPr>
    </w:p>
    <w:p>
      <w:pPr>
        <w:pStyle w:val="28"/>
        <w:ind w:firstLine="560"/>
      </w:pPr>
      <w:r>
        <w:rPr>
          <w:rFonts w:ascii="方正仿宋_GBK" w:hAnsi="方正仿宋_GBK" w:eastAsia="方正仿宋_GBK" w:cs="方正仿宋_GBK"/>
          <w:b/>
          <w:color w:val="000000"/>
          <w:sz w:val="28"/>
        </w:rPr>
        <w:t>2、水文监测信息服务绩效目标表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1.提供各项水文监测信息优质服务，为水文改革发展充分发挥职能、提供保障。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合同完成率</w:t>
            </w:r>
          </w:p>
        </w:tc>
        <w:tc>
          <w:tcPr>
            <w:tcW w:w="2835" w:type="dxa"/>
            <w:vAlign w:val="center"/>
          </w:tcPr>
          <w:p>
            <w:pPr>
              <w:pStyle w:val="30"/>
            </w:pPr>
            <w:r>
              <w:t>完成合同签订内容</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信息报送准确率</w:t>
            </w:r>
          </w:p>
        </w:tc>
        <w:tc>
          <w:tcPr>
            <w:tcW w:w="2835" w:type="dxa"/>
            <w:vAlign w:val="center"/>
          </w:tcPr>
          <w:p>
            <w:pPr>
              <w:pStyle w:val="30"/>
            </w:pPr>
            <w:r>
              <w:t>各类站点信息报送准确率</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经费支出不超过合同规模</w:t>
            </w:r>
          </w:p>
        </w:tc>
        <w:tc>
          <w:tcPr>
            <w:tcW w:w="2551" w:type="dxa"/>
            <w:vAlign w:val="center"/>
          </w:tcPr>
          <w:p>
            <w:pPr>
              <w:pStyle w:val="30"/>
            </w:pPr>
            <w:r>
              <w:t>≤178万元</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水文监测信息共建共享</w:t>
            </w:r>
          </w:p>
        </w:tc>
        <w:tc>
          <w:tcPr>
            <w:tcW w:w="2835" w:type="dxa"/>
            <w:vAlign w:val="center"/>
          </w:tcPr>
          <w:p>
            <w:pPr>
              <w:pStyle w:val="30"/>
            </w:pPr>
            <w:r>
              <w:t>构建京、津、晋、豫、蒙、辽水文协同发展，为部委及相关部门提供水文监测信息技术支撑。</w:t>
            </w:r>
          </w:p>
        </w:tc>
        <w:tc>
          <w:tcPr>
            <w:tcW w:w="2551" w:type="dxa"/>
            <w:vAlign w:val="center"/>
          </w:tcPr>
          <w:p>
            <w:pPr>
              <w:pStyle w:val="30"/>
            </w:pPr>
            <w:r>
              <w:t>为相关部门提供技术支撑</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为上级部门及友邻省市提供信息服务</w:t>
            </w:r>
          </w:p>
        </w:tc>
        <w:tc>
          <w:tcPr>
            <w:tcW w:w="2835" w:type="dxa"/>
            <w:vAlign w:val="center"/>
          </w:tcPr>
          <w:p>
            <w:pPr>
              <w:pStyle w:val="30"/>
            </w:pPr>
            <w:r>
              <w:t>及时准确为各级政府与水行政管理部门提供水文监测信息</w:t>
            </w:r>
          </w:p>
        </w:tc>
        <w:tc>
          <w:tcPr>
            <w:tcW w:w="2551" w:type="dxa"/>
            <w:vAlign w:val="center"/>
          </w:tcPr>
          <w:p>
            <w:pPr>
              <w:pStyle w:val="30"/>
            </w:pPr>
            <w:r>
              <w:t>及时提供信息服务</w:t>
            </w:r>
          </w:p>
        </w:tc>
        <w:tc>
          <w:tcPr>
            <w:tcW w:w="2268" w:type="dxa"/>
            <w:vAlign w:val="center"/>
          </w:tcPr>
          <w:p>
            <w:pPr>
              <w:pStyle w:val="30"/>
            </w:pPr>
            <w:r>
              <w:t>按合同内容执行</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3、水文运行与测报绩效目标表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廊坊市水文水资源（降水、水位、流量、水质等要素）监测工作。完成水文情报预报预警及水平衡测试与水文水资源、水环境监测分析等信息报送工作。完成水文水资源资料和有关成果的收集汇总和审查鉴定及存储工作。</w:t>
            </w:r>
            <w:r>
              <w:tab/>
            </w:r>
            <w:r>
              <w:tab/>
            </w:r>
            <w:r>
              <w:tab/>
            </w:r>
            <w:r>
              <w:tab/>
            </w:r>
            <w:r>
              <w:tab/>
            </w:r>
            <w:r>
              <w:tab/>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保证廊坊市全年62处水情报讯信息准确完整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保证廊坊市全年431处水文资料整编成果真实完整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保证廊坊市全年测报设施畅通，保证信息通讯及时有效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完成廊坊市测、报、整工作不超过经费规模</w:t>
            </w:r>
          </w:p>
        </w:tc>
        <w:tc>
          <w:tcPr>
            <w:tcW w:w="2551" w:type="dxa"/>
            <w:vAlign w:val="center"/>
          </w:tcPr>
          <w:p>
            <w:pPr>
              <w:pStyle w:val="30"/>
            </w:pPr>
            <w:r>
              <w:t>220.5万元</w:t>
            </w:r>
          </w:p>
        </w:tc>
        <w:tc>
          <w:tcPr>
            <w:tcW w:w="2268" w:type="dxa"/>
            <w:vAlign w:val="center"/>
          </w:tcPr>
          <w:p>
            <w:pPr>
              <w:pStyle w:val="30"/>
            </w:pPr>
            <w:r>
              <w:t>财政批复年度预算资金计划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支撑主管部门职能发挥</w:t>
            </w:r>
          </w:p>
        </w:tc>
        <w:tc>
          <w:tcPr>
            <w:tcW w:w="2835" w:type="dxa"/>
            <w:vAlign w:val="center"/>
          </w:tcPr>
          <w:p>
            <w:pPr>
              <w:pStyle w:val="30"/>
            </w:pPr>
            <w:r>
              <w:t>为廊坊市水旱灾害防御、水资源管理、地下水压采治理、水环境保护及信息提供技术支撑</w:t>
            </w:r>
          </w:p>
        </w:tc>
        <w:tc>
          <w:tcPr>
            <w:tcW w:w="2551" w:type="dxa"/>
            <w:vAlign w:val="center"/>
          </w:tcPr>
          <w:p>
            <w:pPr>
              <w:pStyle w:val="30"/>
            </w:pPr>
            <w:r>
              <w:t>为相关部门提供技术支撑</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4、引黄运行维护经费绩效目标表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1.完成本年度廊坊市引黄调水运行维护工作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保证廊坊市全年引黄调水水情报讯信息准确完整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保证廊坊市全年引黄调水水文资料整编成果真实完整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保证廊坊市全年测报设施畅通，保证信息通讯及时有效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完成廊坊市测、报、整工作不超过经费规模</w:t>
            </w:r>
          </w:p>
        </w:tc>
        <w:tc>
          <w:tcPr>
            <w:tcW w:w="2551" w:type="dxa"/>
            <w:vAlign w:val="center"/>
          </w:tcPr>
          <w:p>
            <w:pPr>
              <w:pStyle w:val="30"/>
            </w:pPr>
            <w:r>
              <w:t>14.22万元</w:t>
            </w:r>
          </w:p>
        </w:tc>
        <w:tc>
          <w:tcPr>
            <w:tcW w:w="2268" w:type="dxa"/>
            <w:vAlign w:val="center"/>
          </w:tcPr>
          <w:p>
            <w:pPr>
              <w:pStyle w:val="30"/>
            </w:pPr>
            <w:r>
              <w:t>财政批复年度预算资金计划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支撑主管部门职能发挥</w:t>
            </w:r>
          </w:p>
        </w:tc>
        <w:tc>
          <w:tcPr>
            <w:tcW w:w="2835" w:type="dxa"/>
            <w:vAlign w:val="center"/>
          </w:tcPr>
          <w:p>
            <w:pPr>
              <w:pStyle w:val="30"/>
            </w:pPr>
            <w:r>
              <w:t>为廊坊市水旱灾害防御、水资源管理、地下水压采治理、水环境保护及信息提供技术支撑</w:t>
            </w:r>
          </w:p>
        </w:tc>
        <w:tc>
          <w:tcPr>
            <w:tcW w:w="2551" w:type="dxa"/>
            <w:vAlign w:val="center"/>
          </w:tcPr>
          <w:p>
            <w:pPr>
              <w:pStyle w:val="30"/>
            </w:pPr>
            <w:r>
              <w:t>为相关部门提供技术支撑</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2022年，河北省廊坊水文勘测研究中心安排政府采购预算277.47万元。具体内容见下表。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277.47</w:t>
            </w:r>
          </w:p>
        </w:tc>
        <w:tc>
          <w:tcPr>
            <w:tcW w:w="964" w:type="dxa"/>
            <w:vAlign w:val="center"/>
          </w:tcPr>
          <w:p>
            <w:pPr>
              <w:pStyle w:val="19"/>
            </w:pPr>
            <w:r>
              <w:t>252.49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24.98</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277.47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河北省廊坊水文勘测研究中心小计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277.47</w:t>
            </w:r>
          </w:p>
        </w:tc>
        <w:tc>
          <w:tcPr>
            <w:tcW w:w="964" w:type="dxa"/>
            <w:vAlign w:val="center"/>
          </w:tcPr>
          <w:p>
            <w:pPr>
              <w:pStyle w:val="19"/>
            </w:pPr>
            <w:r>
              <w:t>252.49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24.98</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277.47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207.61</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30</w:t>
            </w:r>
          </w:p>
        </w:tc>
        <w:tc>
          <w:tcPr>
            <w:tcW w:w="850" w:type="dxa"/>
            <w:vAlign w:val="center"/>
          </w:tcPr>
          <w:p>
            <w:pPr>
              <w:pStyle w:val="15"/>
            </w:pPr>
            <w:r>
              <w:t>0.01</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207.61</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207.61</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207.61</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207.61</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27.34</w:t>
            </w:r>
          </w:p>
        </w:tc>
        <w:tc>
          <w:tcPr>
            <w:tcW w:w="964" w:type="dxa"/>
            <w:vAlign w:val="center"/>
          </w:tcPr>
          <w:p>
            <w:pPr>
              <w:pStyle w:val="15"/>
            </w:pPr>
            <w:r>
              <w:t>27.34</w:t>
            </w:r>
          </w:p>
        </w:tc>
        <w:tc>
          <w:tcPr>
            <w:tcW w:w="964" w:type="dxa"/>
            <w:vAlign w:val="center"/>
          </w:tcPr>
          <w:p>
            <w:pPr>
              <w:pStyle w:val="15"/>
            </w:pPr>
            <w:r>
              <w:t>27.34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207.61</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237.36</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95.00</w:t>
            </w:r>
          </w:p>
        </w:tc>
        <w:tc>
          <w:tcPr>
            <w:tcW w:w="964" w:type="dxa"/>
            <w:vAlign w:val="center"/>
          </w:tcPr>
          <w:p>
            <w:pPr>
              <w:pStyle w:val="15"/>
            </w:pPr>
            <w:r>
              <w:t>95.00</w:t>
            </w:r>
          </w:p>
        </w:tc>
        <w:tc>
          <w:tcPr>
            <w:tcW w:w="964" w:type="dxa"/>
            <w:vAlign w:val="center"/>
          </w:tcPr>
          <w:p>
            <w:pPr>
              <w:pStyle w:val="15"/>
            </w:pPr>
            <w:r>
              <w:t>95.00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237.36</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15.20</w:t>
            </w:r>
          </w:p>
        </w:tc>
        <w:tc>
          <w:tcPr>
            <w:tcW w:w="964" w:type="dxa"/>
            <w:vAlign w:val="center"/>
          </w:tcPr>
          <w:p>
            <w:pPr>
              <w:pStyle w:val="15"/>
            </w:pPr>
            <w:r>
              <w:t>15.20</w:t>
            </w:r>
          </w:p>
        </w:tc>
        <w:tc>
          <w:tcPr>
            <w:tcW w:w="964" w:type="dxa"/>
            <w:vAlign w:val="center"/>
          </w:tcPr>
          <w:p>
            <w:pPr>
              <w:pStyle w:val="15"/>
            </w:pPr>
            <w:r>
              <w:t>15.20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237.36</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81.00</w:t>
            </w:r>
          </w:p>
        </w:tc>
        <w:tc>
          <w:tcPr>
            <w:tcW w:w="964" w:type="dxa"/>
            <w:vAlign w:val="center"/>
          </w:tcPr>
          <w:p>
            <w:pPr>
              <w:pStyle w:val="15"/>
            </w:pPr>
            <w:r>
              <w:t>81.00</w:t>
            </w:r>
          </w:p>
        </w:tc>
        <w:tc>
          <w:tcPr>
            <w:tcW w:w="964" w:type="dxa"/>
            <w:vAlign w:val="center"/>
          </w:tcPr>
          <w:p>
            <w:pPr>
              <w:pStyle w:val="15"/>
            </w:pPr>
            <w:r>
              <w:t>81.00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178.00</w:t>
            </w:r>
          </w:p>
        </w:tc>
        <w:tc>
          <w:tcPr>
            <w:tcW w:w="1134" w:type="dxa"/>
            <w:vAlign w:val="center"/>
          </w:tcPr>
          <w:p>
            <w:pPr>
              <w:pStyle w:val="16"/>
            </w:pPr>
            <w:r>
              <w:t>商务车</w:t>
            </w:r>
          </w:p>
        </w:tc>
        <w:tc>
          <w:tcPr>
            <w:tcW w:w="1134" w:type="dxa"/>
            <w:vAlign w:val="center"/>
          </w:tcPr>
          <w:p>
            <w:pPr>
              <w:pStyle w:val="16"/>
            </w:pPr>
            <w:r>
              <w:t>A02030503</w:t>
            </w:r>
          </w:p>
        </w:tc>
        <w:tc>
          <w:tcPr>
            <w:tcW w:w="709" w:type="dxa"/>
            <w:vAlign w:val="center"/>
          </w:tcPr>
          <w:p>
            <w:pPr>
              <w:pStyle w:val="17"/>
            </w:pPr>
            <w:r>
              <w:t>辆</w:t>
            </w:r>
          </w:p>
        </w:tc>
        <w:tc>
          <w:tcPr>
            <w:tcW w:w="850" w:type="dxa"/>
            <w:vAlign w:val="center"/>
          </w:tcPr>
          <w:p>
            <w:pPr>
              <w:pStyle w:val="15"/>
            </w:pPr>
            <w:r>
              <w:t>1</w:t>
            </w:r>
          </w:p>
        </w:tc>
        <w:tc>
          <w:tcPr>
            <w:tcW w:w="850" w:type="dxa"/>
            <w:vAlign w:val="center"/>
          </w:tcPr>
          <w:p>
            <w:pPr>
              <w:pStyle w:val="15"/>
            </w:pPr>
            <w:r>
              <w:t>18.00</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178.00</w:t>
            </w:r>
          </w:p>
        </w:tc>
        <w:tc>
          <w:tcPr>
            <w:tcW w:w="1134" w:type="dxa"/>
            <w:vAlign w:val="center"/>
          </w:tcPr>
          <w:p>
            <w:pPr>
              <w:pStyle w:val="16"/>
            </w:pPr>
            <w:r>
              <w:t>单证印刷服务</w:t>
            </w:r>
          </w:p>
        </w:tc>
        <w:tc>
          <w:tcPr>
            <w:tcW w:w="1134" w:type="dxa"/>
            <w:vAlign w:val="center"/>
          </w:tcPr>
          <w:p>
            <w:pPr>
              <w:pStyle w:val="16"/>
            </w:pPr>
            <w:r>
              <w:t>C08140101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服务器</w:t>
            </w:r>
          </w:p>
        </w:tc>
        <w:tc>
          <w:tcPr>
            <w:tcW w:w="1134" w:type="dxa"/>
            <w:vAlign w:val="center"/>
          </w:tcPr>
          <w:p>
            <w:pPr>
              <w:pStyle w:val="16"/>
            </w:pPr>
            <w:r>
              <w:t>A02010103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服务器</w:t>
            </w:r>
          </w:p>
        </w:tc>
        <w:tc>
          <w:tcPr>
            <w:tcW w:w="1134" w:type="dxa"/>
            <w:vAlign w:val="center"/>
          </w:tcPr>
          <w:p>
            <w:pPr>
              <w:pStyle w:val="16"/>
            </w:pPr>
            <w:r>
              <w:t>A02010103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0.72</w:t>
            </w:r>
          </w:p>
        </w:tc>
        <w:tc>
          <w:tcPr>
            <w:tcW w:w="964" w:type="dxa"/>
            <w:vAlign w:val="center"/>
          </w:tcPr>
          <w:p>
            <w:pPr>
              <w:pStyle w:val="15"/>
            </w:pPr>
            <w:r>
              <w:t>0.72</w:t>
            </w:r>
          </w:p>
        </w:tc>
        <w:tc>
          <w:tcPr>
            <w:tcW w:w="964" w:type="dxa"/>
            <w:vAlign w:val="center"/>
          </w:tcPr>
          <w:p>
            <w:pPr>
              <w:pStyle w:val="15"/>
            </w:pPr>
            <w:r>
              <w:t>0.72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服务器</w:t>
            </w:r>
          </w:p>
        </w:tc>
        <w:tc>
          <w:tcPr>
            <w:tcW w:w="1134" w:type="dxa"/>
            <w:vAlign w:val="center"/>
          </w:tcPr>
          <w:p>
            <w:pPr>
              <w:pStyle w:val="16"/>
            </w:pPr>
            <w:r>
              <w:t>A02010103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0.45</w:t>
            </w:r>
          </w:p>
        </w:tc>
        <w:tc>
          <w:tcPr>
            <w:tcW w:w="964" w:type="dxa"/>
            <w:vAlign w:val="center"/>
          </w:tcPr>
          <w:p>
            <w:pPr>
              <w:pStyle w:val="15"/>
            </w:pPr>
            <w:r>
              <w:t>1.35</w:t>
            </w:r>
          </w:p>
        </w:tc>
        <w:tc>
          <w:tcPr>
            <w:tcW w:w="964" w:type="dxa"/>
            <w:vAlign w:val="center"/>
          </w:tcPr>
          <w:p>
            <w:pPr>
              <w:pStyle w:val="15"/>
            </w:pPr>
            <w:r>
              <w:t>1.35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0.15</w:t>
            </w:r>
          </w:p>
        </w:tc>
        <w:tc>
          <w:tcPr>
            <w:tcW w:w="964" w:type="dxa"/>
            <w:vAlign w:val="center"/>
          </w:tcPr>
          <w:p>
            <w:pPr>
              <w:pStyle w:val="15"/>
            </w:pPr>
            <w:r>
              <w:t>0.45</w:t>
            </w: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 xml:space="preserve">台 </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0.75</w:t>
            </w:r>
          </w:p>
        </w:tc>
        <w:tc>
          <w:tcPr>
            <w:tcW w:w="964"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0.25</w:t>
            </w:r>
          </w:p>
        </w:tc>
        <w:tc>
          <w:tcPr>
            <w:tcW w:w="964"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0.40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木制床类</w:t>
            </w:r>
          </w:p>
        </w:tc>
        <w:tc>
          <w:tcPr>
            <w:tcW w:w="1134" w:type="dxa"/>
            <w:vAlign w:val="center"/>
          </w:tcPr>
          <w:p>
            <w:pPr>
              <w:pStyle w:val="16"/>
            </w:pPr>
            <w:r>
              <w:t>A060104</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0.09</w:t>
            </w:r>
          </w:p>
        </w:tc>
        <w:tc>
          <w:tcPr>
            <w:tcW w:w="964" w:type="dxa"/>
            <w:vAlign w:val="center"/>
          </w:tcPr>
          <w:p>
            <w:pPr>
              <w:pStyle w:val="15"/>
            </w:pPr>
            <w:r>
              <w:t>0.18</w:t>
            </w:r>
          </w:p>
        </w:tc>
        <w:tc>
          <w:tcPr>
            <w:tcW w:w="964" w:type="dxa"/>
            <w:vAlign w:val="center"/>
          </w:tcPr>
          <w:p>
            <w:pPr>
              <w:pStyle w:val="15"/>
            </w:pPr>
            <w:r>
              <w:t>0.18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5</w:t>
            </w:r>
          </w:p>
        </w:tc>
        <w:tc>
          <w:tcPr>
            <w:tcW w:w="850" w:type="dxa"/>
            <w:vAlign w:val="center"/>
          </w:tcPr>
          <w:p>
            <w:pPr>
              <w:pStyle w:val="15"/>
            </w:pPr>
            <w:r>
              <w:t>0.12</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220.50</w:t>
            </w:r>
          </w:p>
        </w:tc>
        <w:tc>
          <w:tcPr>
            <w:tcW w:w="1134" w:type="dxa"/>
            <w:vAlign w:val="center"/>
          </w:tcPr>
          <w:p>
            <w:pPr>
              <w:pStyle w:val="16"/>
            </w:pPr>
            <w:r>
              <w:t>单证印刷服务</w:t>
            </w:r>
          </w:p>
        </w:tc>
        <w:tc>
          <w:tcPr>
            <w:tcW w:w="1134" w:type="dxa"/>
            <w:vAlign w:val="center"/>
          </w:tcPr>
          <w:p>
            <w:pPr>
              <w:pStyle w:val="16"/>
            </w:pPr>
            <w:r>
              <w:t>C08140101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2.80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引黄运行维护经费</w:t>
            </w:r>
          </w:p>
        </w:tc>
        <w:tc>
          <w:tcPr>
            <w:tcW w:w="964" w:type="dxa"/>
            <w:vAlign w:val="center"/>
          </w:tcPr>
          <w:p>
            <w:pPr>
              <w:pStyle w:val="15"/>
            </w:pPr>
            <w:r>
              <w:t>14.22</w:t>
            </w:r>
          </w:p>
        </w:tc>
        <w:tc>
          <w:tcPr>
            <w:tcW w:w="1134" w:type="dxa"/>
            <w:vAlign w:val="center"/>
          </w:tcPr>
          <w:p>
            <w:pPr>
              <w:pStyle w:val="16"/>
            </w:pPr>
            <w:r>
              <w:t>单证印刷服务</w:t>
            </w:r>
          </w:p>
        </w:tc>
        <w:tc>
          <w:tcPr>
            <w:tcW w:w="1134" w:type="dxa"/>
            <w:vAlign w:val="center"/>
          </w:tcPr>
          <w:p>
            <w:pPr>
              <w:pStyle w:val="16"/>
            </w:pPr>
            <w:r>
              <w:t>C08140101</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0.98</w:t>
            </w:r>
          </w:p>
        </w:tc>
        <w:tc>
          <w:tcPr>
            <w:tcW w:w="964" w:type="dxa"/>
            <w:vAlign w:val="center"/>
          </w:tcPr>
          <w:p>
            <w:pPr>
              <w:pStyle w:val="15"/>
            </w:pPr>
            <w:r>
              <w:t>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0.98</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河北省廊坊水文勘测研究中心上年末固定资产金额为1508.79万元（详见下表）。本年度拟购置固定资产总额为51.37万元，已按要求列入政府采购预算，详见政府采购预算表。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332003007河北省廊坊水文勘测研究中心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1508.79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5633.99</w:t>
            </w:r>
          </w:p>
        </w:tc>
        <w:tc>
          <w:tcPr>
            <w:tcW w:w="2835" w:type="dxa"/>
            <w:vAlign w:val="center"/>
          </w:tcPr>
          <w:p>
            <w:pPr>
              <w:pStyle w:val="15"/>
            </w:pPr>
            <w:r>
              <w:t>342.19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1338</w:t>
            </w:r>
          </w:p>
        </w:tc>
        <w:tc>
          <w:tcPr>
            <w:tcW w:w="2835" w:type="dxa"/>
            <w:vAlign w:val="center"/>
          </w:tcPr>
          <w:p>
            <w:pPr>
              <w:pStyle w:val="15"/>
            </w:pPr>
            <w:r>
              <w:t>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4</w:t>
            </w:r>
          </w:p>
        </w:tc>
        <w:tc>
          <w:tcPr>
            <w:tcW w:w="2835" w:type="dxa"/>
            <w:vAlign w:val="center"/>
          </w:tcPr>
          <w:p>
            <w:pPr>
              <w:pStyle w:val="15"/>
            </w:pPr>
            <w:r>
              <w:t>168.61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1417</w:t>
            </w:r>
          </w:p>
        </w:tc>
        <w:tc>
          <w:tcPr>
            <w:tcW w:w="2835" w:type="dxa"/>
            <w:vAlign w:val="center"/>
          </w:tcPr>
          <w:p>
            <w:pPr>
              <w:pStyle w:val="15"/>
            </w:pPr>
            <w:r>
              <w:t>997.99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7" w:name="_Toc_4_4_0000000026"/>
      <w:r>
        <w:rPr>
          <w:rFonts w:ascii="方正小标宋_GBK" w:hAnsi="方正小标宋_GBK" w:eastAsia="方正小标宋_GBK" w:cs="方正小标宋_GBK"/>
          <w:color w:val="000000"/>
          <w:sz w:val="44"/>
        </w:rPr>
        <w:t>八、河北省唐山水文勘测研究中心收支预算</w:t>
      </w:r>
      <w:bookmarkEnd w:id="7"/>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2656.33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rPr>
                <w:rFonts w:hint="eastAsia"/>
                <w:lang w:eastAsia="zh-CN"/>
              </w:rPr>
              <w:t>180</w:t>
            </w:r>
            <w:r>
              <w:t>.00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465.58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rPr>
                <w:rFonts w:hint="eastAsia"/>
                <w:lang w:eastAsia="zh-CN"/>
              </w:rPr>
              <w:t>1</w:t>
            </w:r>
            <w:r>
              <w:t>.00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129.76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2361.63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107.24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rPr>
                <w:rFonts w:hint="eastAsia"/>
                <w:lang w:eastAsia="zh-CN"/>
              </w:rPr>
              <w:t>2837.33</w:t>
            </w:r>
          </w:p>
        </w:tc>
        <w:tc>
          <w:tcPr>
            <w:tcW w:w="4535" w:type="dxa"/>
            <w:vAlign w:val="center"/>
          </w:tcPr>
          <w:p>
            <w:pPr>
              <w:pStyle w:val="18"/>
            </w:pPr>
            <w:r>
              <w:t>本年支出合计</w:t>
            </w:r>
          </w:p>
        </w:tc>
        <w:tc>
          <w:tcPr>
            <w:tcW w:w="2126" w:type="dxa"/>
            <w:vAlign w:val="center"/>
          </w:tcPr>
          <w:p>
            <w:pPr>
              <w:pStyle w:val="19"/>
            </w:pPr>
            <w:r>
              <w:t>3064.21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226.88</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rPr>
                <w:rFonts w:hint="eastAsia"/>
                <w:lang w:eastAsia="zh-CN"/>
              </w:rPr>
              <w:t>3064.21</w:t>
            </w:r>
          </w:p>
        </w:tc>
        <w:tc>
          <w:tcPr>
            <w:tcW w:w="4535" w:type="dxa"/>
            <w:vAlign w:val="center"/>
          </w:tcPr>
          <w:p>
            <w:pPr>
              <w:pStyle w:val="18"/>
            </w:pPr>
            <w:r>
              <w:t>支出总计</w:t>
            </w:r>
          </w:p>
        </w:tc>
        <w:tc>
          <w:tcPr>
            <w:tcW w:w="2126" w:type="dxa"/>
            <w:vAlign w:val="center"/>
          </w:tcPr>
          <w:p>
            <w:pPr>
              <w:pStyle w:val="19"/>
            </w:pPr>
            <w:r>
              <w:t>3064.21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3064.21</w:t>
            </w:r>
          </w:p>
        </w:tc>
        <w:tc>
          <w:tcPr>
            <w:tcW w:w="1134" w:type="dxa"/>
            <w:vAlign w:val="center"/>
          </w:tcPr>
          <w:p>
            <w:pPr>
              <w:pStyle w:val="19"/>
            </w:pPr>
            <w:r>
              <w:t>2837.33</w:t>
            </w:r>
          </w:p>
        </w:tc>
        <w:tc>
          <w:tcPr>
            <w:tcW w:w="1134" w:type="dxa"/>
            <w:vAlign w:val="center"/>
          </w:tcPr>
          <w:p>
            <w:pPr>
              <w:pStyle w:val="19"/>
            </w:pPr>
            <w:r>
              <w:t>2656.33</w:t>
            </w:r>
          </w:p>
        </w:tc>
        <w:tc>
          <w:tcPr>
            <w:tcW w:w="1134" w:type="dxa"/>
            <w:vAlign w:val="center"/>
          </w:tcPr>
          <w:p>
            <w:pPr>
              <w:pStyle w:val="19"/>
            </w:pPr>
          </w:p>
        </w:tc>
        <w:tc>
          <w:tcPr>
            <w:tcW w:w="1134" w:type="dxa"/>
            <w:vAlign w:val="center"/>
          </w:tcPr>
          <w:p>
            <w:pPr>
              <w:pStyle w:val="19"/>
            </w:pPr>
            <w:r>
              <w:t>180.00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1.00</w:t>
            </w:r>
          </w:p>
        </w:tc>
        <w:tc>
          <w:tcPr>
            <w:tcW w:w="1134" w:type="dxa"/>
            <w:vAlign w:val="center"/>
          </w:tcPr>
          <w:p>
            <w:pPr>
              <w:pStyle w:val="19"/>
            </w:pPr>
            <w:r>
              <w:t>226.88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465.58</w:t>
            </w:r>
          </w:p>
        </w:tc>
        <w:tc>
          <w:tcPr>
            <w:tcW w:w="1134" w:type="dxa"/>
            <w:vAlign w:val="center"/>
          </w:tcPr>
          <w:p>
            <w:pPr>
              <w:pStyle w:val="15"/>
            </w:pPr>
            <w:r>
              <w:t>465.58</w:t>
            </w:r>
          </w:p>
        </w:tc>
        <w:tc>
          <w:tcPr>
            <w:tcW w:w="1134" w:type="dxa"/>
            <w:vAlign w:val="center"/>
          </w:tcPr>
          <w:p>
            <w:pPr>
              <w:pStyle w:val="15"/>
            </w:pPr>
            <w:r>
              <w:t>465.58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465.58</w:t>
            </w:r>
          </w:p>
        </w:tc>
        <w:tc>
          <w:tcPr>
            <w:tcW w:w="1134" w:type="dxa"/>
            <w:vAlign w:val="center"/>
          </w:tcPr>
          <w:p>
            <w:pPr>
              <w:pStyle w:val="15"/>
            </w:pPr>
            <w:r>
              <w:t>465.58</w:t>
            </w:r>
          </w:p>
        </w:tc>
        <w:tc>
          <w:tcPr>
            <w:tcW w:w="1134" w:type="dxa"/>
            <w:vAlign w:val="center"/>
          </w:tcPr>
          <w:p>
            <w:pPr>
              <w:pStyle w:val="15"/>
            </w:pPr>
            <w:r>
              <w:t>465.58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236.10</w:t>
            </w:r>
          </w:p>
        </w:tc>
        <w:tc>
          <w:tcPr>
            <w:tcW w:w="1134" w:type="dxa"/>
            <w:vAlign w:val="center"/>
          </w:tcPr>
          <w:p>
            <w:pPr>
              <w:pStyle w:val="15"/>
            </w:pPr>
            <w:r>
              <w:t>236.10</w:t>
            </w:r>
          </w:p>
        </w:tc>
        <w:tc>
          <w:tcPr>
            <w:tcW w:w="1134" w:type="dxa"/>
            <w:vAlign w:val="center"/>
          </w:tcPr>
          <w:p>
            <w:pPr>
              <w:pStyle w:val="15"/>
            </w:pPr>
            <w:r>
              <w:t>236.10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153.37</w:t>
            </w:r>
          </w:p>
        </w:tc>
        <w:tc>
          <w:tcPr>
            <w:tcW w:w="1134" w:type="dxa"/>
            <w:vAlign w:val="center"/>
          </w:tcPr>
          <w:p>
            <w:pPr>
              <w:pStyle w:val="15"/>
            </w:pPr>
            <w:r>
              <w:t>153.37</w:t>
            </w:r>
          </w:p>
        </w:tc>
        <w:tc>
          <w:tcPr>
            <w:tcW w:w="1134" w:type="dxa"/>
            <w:vAlign w:val="center"/>
          </w:tcPr>
          <w:p>
            <w:pPr>
              <w:pStyle w:val="15"/>
            </w:pPr>
            <w:r>
              <w:t>153.37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76.11</w:t>
            </w:r>
          </w:p>
        </w:tc>
        <w:tc>
          <w:tcPr>
            <w:tcW w:w="1134" w:type="dxa"/>
            <w:vAlign w:val="center"/>
          </w:tcPr>
          <w:p>
            <w:pPr>
              <w:pStyle w:val="15"/>
            </w:pPr>
            <w:r>
              <w:t>76.11</w:t>
            </w:r>
          </w:p>
        </w:tc>
        <w:tc>
          <w:tcPr>
            <w:tcW w:w="1134" w:type="dxa"/>
            <w:vAlign w:val="center"/>
          </w:tcPr>
          <w:p>
            <w:pPr>
              <w:pStyle w:val="15"/>
            </w:pPr>
            <w:r>
              <w:t>76.11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129.76</w:t>
            </w:r>
          </w:p>
        </w:tc>
        <w:tc>
          <w:tcPr>
            <w:tcW w:w="1134" w:type="dxa"/>
            <w:vAlign w:val="center"/>
          </w:tcPr>
          <w:p>
            <w:pPr>
              <w:pStyle w:val="15"/>
            </w:pPr>
            <w:r>
              <w:t>129.76</w:t>
            </w:r>
          </w:p>
        </w:tc>
        <w:tc>
          <w:tcPr>
            <w:tcW w:w="1134" w:type="dxa"/>
            <w:vAlign w:val="center"/>
          </w:tcPr>
          <w:p>
            <w:pPr>
              <w:pStyle w:val="15"/>
            </w:pPr>
            <w:r>
              <w:t>129.76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129.76</w:t>
            </w:r>
          </w:p>
        </w:tc>
        <w:tc>
          <w:tcPr>
            <w:tcW w:w="1134" w:type="dxa"/>
            <w:vAlign w:val="center"/>
          </w:tcPr>
          <w:p>
            <w:pPr>
              <w:pStyle w:val="15"/>
            </w:pPr>
            <w:r>
              <w:t>129.76</w:t>
            </w:r>
          </w:p>
        </w:tc>
        <w:tc>
          <w:tcPr>
            <w:tcW w:w="1134" w:type="dxa"/>
            <w:vAlign w:val="center"/>
          </w:tcPr>
          <w:p>
            <w:pPr>
              <w:pStyle w:val="15"/>
            </w:pPr>
            <w:r>
              <w:t>129.76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129.76</w:t>
            </w:r>
          </w:p>
        </w:tc>
        <w:tc>
          <w:tcPr>
            <w:tcW w:w="1134" w:type="dxa"/>
            <w:vAlign w:val="center"/>
          </w:tcPr>
          <w:p>
            <w:pPr>
              <w:pStyle w:val="15"/>
            </w:pPr>
            <w:r>
              <w:t>129.76</w:t>
            </w:r>
          </w:p>
        </w:tc>
        <w:tc>
          <w:tcPr>
            <w:tcW w:w="1134" w:type="dxa"/>
            <w:vAlign w:val="center"/>
          </w:tcPr>
          <w:p>
            <w:pPr>
              <w:pStyle w:val="15"/>
            </w:pPr>
            <w:r>
              <w:t>129.76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2361.63</w:t>
            </w:r>
          </w:p>
        </w:tc>
        <w:tc>
          <w:tcPr>
            <w:tcW w:w="1134" w:type="dxa"/>
            <w:vAlign w:val="center"/>
          </w:tcPr>
          <w:p>
            <w:pPr>
              <w:pStyle w:val="15"/>
            </w:pPr>
            <w:r>
              <w:t>2134.75</w:t>
            </w:r>
          </w:p>
        </w:tc>
        <w:tc>
          <w:tcPr>
            <w:tcW w:w="1134" w:type="dxa"/>
            <w:vAlign w:val="center"/>
          </w:tcPr>
          <w:p>
            <w:pPr>
              <w:pStyle w:val="15"/>
            </w:pPr>
            <w:r>
              <w:t>1953.75</w:t>
            </w:r>
          </w:p>
        </w:tc>
        <w:tc>
          <w:tcPr>
            <w:tcW w:w="1134" w:type="dxa"/>
            <w:vAlign w:val="center"/>
          </w:tcPr>
          <w:p>
            <w:pPr>
              <w:pStyle w:val="15"/>
            </w:pPr>
          </w:p>
        </w:tc>
        <w:tc>
          <w:tcPr>
            <w:tcW w:w="1134" w:type="dxa"/>
            <w:vAlign w:val="center"/>
          </w:tcPr>
          <w:p>
            <w:pPr>
              <w:pStyle w:val="15"/>
            </w:pPr>
            <w:r>
              <w:t>180.00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r>
              <w:t>226.88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2361.63</w:t>
            </w:r>
          </w:p>
        </w:tc>
        <w:tc>
          <w:tcPr>
            <w:tcW w:w="1134" w:type="dxa"/>
            <w:vAlign w:val="center"/>
          </w:tcPr>
          <w:p>
            <w:pPr>
              <w:pStyle w:val="15"/>
            </w:pPr>
            <w:r>
              <w:t>2134.75</w:t>
            </w:r>
          </w:p>
        </w:tc>
        <w:tc>
          <w:tcPr>
            <w:tcW w:w="1134" w:type="dxa"/>
            <w:vAlign w:val="center"/>
          </w:tcPr>
          <w:p>
            <w:pPr>
              <w:pStyle w:val="15"/>
            </w:pPr>
            <w:r>
              <w:t>1953.75</w:t>
            </w:r>
          </w:p>
        </w:tc>
        <w:tc>
          <w:tcPr>
            <w:tcW w:w="1134" w:type="dxa"/>
            <w:vAlign w:val="center"/>
          </w:tcPr>
          <w:p>
            <w:pPr>
              <w:pStyle w:val="15"/>
            </w:pPr>
          </w:p>
        </w:tc>
        <w:tc>
          <w:tcPr>
            <w:tcW w:w="1134" w:type="dxa"/>
            <w:vAlign w:val="center"/>
          </w:tcPr>
          <w:p>
            <w:pPr>
              <w:pStyle w:val="15"/>
            </w:pPr>
            <w:r>
              <w:t>180.00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r>
              <w:t>226.88</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173.07</w:t>
            </w:r>
          </w:p>
        </w:tc>
        <w:tc>
          <w:tcPr>
            <w:tcW w:w="1134" w:type="dxa"/>
            <w:vAlign w:val="center"/>
          </w:tcPr>
          <w:p>
            <w:pPr>
              <w:pStyle w:val="15"/>
            </w:pPr>
            <w:r>
              <w:t>173.07</w:t>
            </w:r>
          </w:p>
        </w:tc>
        <w:tc>
          <w:tcPr>
            <w:tcW w:w="1134" w:type="dxa"/>
            <w:vAlign w:val="center"/>
          </w:tcPr>
          <w:p>
            <w:pPr>
              <w:pStyle w:val="15"/>
            </w:pPr>
            <w:r>
              <w:t>173.07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2188.56</w:t>
            </w:r>
          </w:p>
        </w:tc>
        <w:tc>
          <w:tcPr>
            <w:tcW w:w="1134" w:type="dxa"/>
            <w:vAlign w:val="center"/>
          </w:tcPr>
          <w:p>
            <w:pPr>
              <w:pStyle w:val="15"/>
            </w:pPr>
            <w:r>
              <w:t>1961.68</w:t>
            </w:r>
          </w:p>
        </w:tc>
        <w:tc>
          <w:tcPr>
            <w:tcW w:w="1134" w:type="dxa"/>
            <w:vAlign w:val="center"/>
          </w:tcPr>
          <w:p>
            <w:pPr>
              <w:pStyle w:val="15"/>
            </w:pPr>
            <w:r>
              <w:t>1780.68</w:t>
            </w:r>
          </w:p>
        </w:tc>
        <w:tc>
          <w:tcPr>
            <w:tcW w:w="1134" w:type="dxa"/>
            <w:vAlign w:val="center"/>
          </w:tcPr>
          <w:p>
            <w:pPr>
              <w:pStyle w:val="15"/>
            </w:pPr>
          </w:p>
        </w:tc>
        <w:tc>
          <w:tcPr>
            <w:tcW w:w="1134" w:type="dxa"/>
            <w:vAlign w:val="center"/>
          </w:tcPr>
          <w:p>
            <w:pPr>
              <w:pStyle w:val="15"/>
            </w:pPr>
            <w:r>
              <w:t>180.00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r>
              <w:t>226.88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107.24</w:t>
            </w:r>
          </w:p>
        </w:tc>
        <w:tc>
          <w:tcPr>
            <w:tcW w:w="1134" w:type="dxa"/>
            <w:vAlign w:val="center"/>
          </w:tcPr>
          <w:p>
            <w:pPr>
              <w:pStyle w:val="15"/>
            </w:pPr>
            <w:r>
              <w:t>107.24</w:t>
            </w:r>
          </w:p>
        </w:tc>
        <w:tc>
          <w:tcPr>
            <w:tcW w:w="1134" w:type="dxa"/>
            <w:vAlign w:val="center"/>
          </w:tcPr>
          <w:p>
            <w:pPr>
              <w:pStyle w:val="15"/>
            </w:pPr>
            <w:r>
              <w:t>107.24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107.24</w:t>
            </w:r>
          </w:p>
        </w:tc>
        <w:tc>
          <w:tcPr>
            <w:tcW w:w="1134" w:type="dxa"/>
            <w:vAlign w:val="center"/>
          </w:tcPr>
          <w:p>
            <w:pPr>
              <w:pStyle w:val="15"/>
            </w:pPr>
            <w:r>
              <w:t>107.24</w:t>
            </w:r>
          </w:p>
        </w:tc>
        <w:tc>
          <w:tcPr>
            <w:tcW w:w="1134" w:type="dxa"/>
            <w:vAlign w:val="center"/>
          </w:tcPr>
          <w:p>
            <w:pPr>
              <w:pStyle w:val="15"/>
            </w:pPr>
            <w:r>
              <w:t>107.24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107.24</w:t>
            </w:r>
          </w:p>
        </w:tc>
        <w:tc>
          <w:tcPr>
            <w:tcW w:w="1134" w:type="dxa"/>
            <w:vAlign w:val="center"/>
          </w:tcPr>
          <w:p>
            <w:pPr>
              <w:pStyle w:val="15"/>
            </w:pPr>
            <w:r>
              <w:t>107.24</w:t>
            </w:r>
          </w:p>
        </w:tc>
        <w:tc>
          <w:tcPr>
            <w:tcW w:w="1134" w:type="dxa"/>
            <w:vAlign w:val="center"/>
          </w:tcPr>
          <w:p>
            <w:pPr>
              <w:pStyle w:val="15"/>
            </w:pPr>
            <w:r>
              <w:t>107.24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3064.21</w:t>
            </w:r>
          </w:p>
        </w:tc>
        <w:tc>
          <w:tcPr>
            <w:tcW w:w="1361" w:type="dxa"/>
            <w:vAlign w:val="center"/>
          </w:tcPr>
          <w:p>
            <w:pPr>
              <w:pStyle w:val="19"/>
            </w:pPr>
            <w:r>
              <w:t>2104.70</w:t>
            </w:r>
          </w:p>
        </w:tc>
        <w:tc>
          <w:tcPr>
            <w:tcW w:w="1361" w:type="dxa"/>
            <w:vAlign w:val="center"/>
          </w:tcPr>
          <w:p>
            <w:pPr>
              <w:pStyle w:val="19"/>
            </w:pPr>
            <w:r>
              <w:t>959.51</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465.58</w:t>
            </w:r>
          </w:p>
        </w:tc>
        <w:tc>
          <w:tcPr>
            <w:tcW w:w="1361" w:type="dxa"/>
            <w:vAlign w:val="center"/>
          </w:tcPr>
          <w:p>
            <w:pPr>
              <w:pStyle w:val="15"/>
            </w:pPr>
            <w:r>
              <w:t>465.58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465.58</w:t>
            </w:r>
          </w:p>
        </w:tc>
        <w:tc>
          <w:tcPr>
            <w:tcW w:w="1361" w:type="dxa"/>
            <w:vAlign w:val="center"/>
          </w:tcPr>
          <w:p>
            <w:pPr>
              <w:pStyle w:val="15"/>
            </w:pPr>
            <w:r>
              <w:t>465.58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236.10</w:t>
            </w:r>
          </w:p>
        </w:tc>
        <w:tc>
          <w:tcPr>
            <w:tcW w:w="1361" w:type="dxa"/>
            <w:vAlign w:val="center"/>
          </w:tcPr>
          <w:p>
            <w:pPr>
              <w:pStyle w:val="15"/>
            </w:pPr>
            <w:r>
              <w:t>236.10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153.37</w:t>
            </w:r>
          </w:p>
        </w:tc>
        <w:tc>
          <w:tcPr>
            <w:tcW w:w="1361" w:type="dxa"/>
            <w:vAlign w:val="center"/>
          </w:tcPr>
          <w:p>
            <w:pPr>
              <w:pStyle w:val="15"/>
            </w:pPr>
            <w:r>
              <w:t>153.37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76.11</w:t>
            </w:r>
          </w:p>
        </w:tc>
        <w:tc>
          <w:tcPr>
            <w:tcW w:w="1361" w:type="dxa"/>
            <w:vAlign w:val="center"/>
          </w:tcPr>
          <w:p>
            <w:pPr>
              <w:pStyle w:val="15"/>
            </w:pPr>
            <w:r>
              <w:t>76.11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129.76</w:t>
            </w:r>
          </w:p>
        </w:tc>
        <w:tc>
          <w:tcPr>
            <w:tcW w:w="1361" w:type="dxa"/>
            <w:vAlign w:val="center"/>
          </w:tcPr>
          <w:p>
            <w:pPr>
              <w:pStyle w:val="15"/>
            </w:pPr>
            <w:r>
              <w:t>129.76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129.76</w:t>
            </w:r>
          </w:p>
        </w:tc>
        <w:tc>
          <w:tcPr>
            <w:tcW w:w="1361" w:type="dxa"/>
            <w:vAlign w:val="center"/>
          </w:tcPr>
          <w:p>
            <w:pPr>
              <w:pStyle w:val="15"/>
            </w:pPr>
            <w:r>
              <w:t>129.76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129.76</w:t>
            </w:r>
          </w:p>
        </w:tc>
        <w:tc>
          <w:tcPr>
            <w:tcW w:w="1361" w:type="dxa"/>
            <w:vAlign w:val="center"/>
          </w:tcPr>
          <w:p>
            <w:pPr>
              <w:pStyle w:val="15"/>
            </w:pPr>
            <w:r>
              <w:t>129.76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2361.63</w:t>
            </w:r>
          </w:p>
        </w:tc>
        <w:tc>
          <w:tcPr>
            <w:tcW w:w="1361" w:type="dxa"/>
            <w:vAlign w:val="center"/>
          </w:tcPr>
          <w:p>
            <w:pPr>
              <w:pStyle w:val="15"/>
            </w:pPr>
            <w:r>
              <w:t>1402.12</w:t>
            </w:r>
          </w:p>
        </w:tc>
        <w:tc>
          <w:tcPr>
            <w:tcW w:w="1361" w:type="dxa"/>
            <w:vAlign w:val="center"/>
          </w:tcPr>
          <w:p>
            <w:pPr>
              <w:pStyle w:val="15"/>
            </w:pPr>
            <w:r>
              <w:t>959.51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6" w:type="dxa"/>
            <w:vAlign w:val="center"/>
          </w:tcPr>
          <w:p>
            <w:pPr>
              <w:pStyle w:val="16"/>
            </w:pPr>
            <w:r>
              <w:t>水利</w:t>
            </w:r>
          </w:p>
        </w:tc>
        <w:tc>
          <w:tcPr>
            <w:tcW w:w="1361" w:type="dxa"/>
            <w:vAlign w:val="center"/>
          </w:tcPr>
          <w:p>
            <w:pPr>
              <w:pStyle w:val="15"/>
            </w:pPr>
            <w:r>
              <w:t>2361.63</w:t>
            </w:r>
          </w:p>
        </w:tc>
        <w:tc>
          <w:tcPr>
            <w:tcW w:w="1361" w:type="dxa"/>
            <w:vAlign w:val="center"/>
          </w:tcPr>
          <w:p>
            <w:pPr>
              <w:pStyle w:val="15"/>
            </w:pPr>
            <w:r>
              <w:t>1402.12</w:t>
            </w:r>
          </w:p>
        </w:tc>
        <w:tc>
          <w:tcPr>
            <w:tcW w:w="1361" w:type="dxa"/>
            <w:vAlign w:val="center"/>
          </w:tcPr>
          <w:p>
            <w:pPr>
              <w:pStyle w:val="15"/>
            </w:pPr>
            <w:r>
              <w:t>959.51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6" w:type="dxa"/>
            <w:vAlign w:val="center"/>
          </w:tcPr>
          <w:p>
            <w:pPr>
              <w:pStyle w:val="16"/>
            </w:pPr>
            <w:r>
              <w:t>水资源节约管理与保护</w:t>
            </w:r>
          </w:p>
        </w:tc>
        <w:tc>
          <w:tcPr>
            <w:tcW w:w="1361" w:type="dxa"/>
            <w:vAlign w:val="center"/>
          </w:tcPr>
          <w:p>
            <w:pPr>
              <w:pStyle w:val="15"/>
            </w:pPr>
            <w:r>
              <w:t>173.07</w:t>
            </w:r>
          </w:p>
        </w:tc>
        <w:tc>
          <w:tcPr>
            <w:tcW w:w="1361" w:type="dxa"/>
            <w:vAlign w:val="center"/>
          </w:tcPr>
          <w:p>
            <w:pPr>
              <w:pStyle w:val="15"/>
            </w:pPr>
          </w:p>
        </w:tc>
        <w:tc>
          <w:tcPr>
            <w:tcW w:w="1361" w:type="dxa"/>
            <w:vAlign w:val="center"/>
          </w:tcPr>
          <w:p>
            <w:pPr>
              <w:pStyle w:val="15"/>
            </w:pPr>
            <w:r>
              <w:t>173.07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6" w:type="dxa"/>
            <w:vAlign w:val="center"/>
          </w:tcPr>
          <w:p>
            <w:pPr>
              <w:pStyle w:val="16"/>
            </w:pPr>
            <w:r>
              <w:t>水文测报</w:t>
            </w:r>
          </w:p>
        </w:tc>
        <w:tc>
          <w:tcPr>
            <w:tcW w:w="1361" w:type="dxa"/>
            <w:vAlign w:val="center"/>
          </w:tcPr>
          <w:p>
            <w:pPr>
              <w:pStyle w:val="15"/>
            </w:pPr>
            <w:r>
              <w:t>2188.56</w:t>
            </w:r>
          </w:p>
        </w:tc>
        <w:tc>
          <w:tcPr>
            <w:tcW w:w="1361" w:type="dxa"/>
            <w:vAlign w:val="center"/>
          </w:tcPr>
          <w:p>
            <w:pPr>
              <w:pStyle w:val="15"/>
            </w:pPr>
            <w:r>
              <w:t>1402.12</w:t>
            </w:r>
          </w:p>
        </w:tc>
        <w:tc>
          <w:tcPr>
            <w:tcW w:w="1361" w:type="dxa"/>
            <w:vAlign w:val="center"/>
          </w:tcPr>
          <w:p>
            <w:pPr>
              <w:pStyle w:val="15"/>
            </w:pPr>
            <w:r>
              <w:t>786.44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107.24</w:t>
            </w:r>
          </w:p>
        </w:tc>
        <w:tc>
          <w:tcPr>
            <w:tcW w:w="1361" w:type="dxa"/>
            <w:vAlign w:val="center"/>
          </w:tcPr>
          <w:p>
            <w:pPr>
              <w:pStyle w:val="15"/>
            </w:pPr>
            <w:r>
              <w:t>107.24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107.24</w:t>
            </w:r>
          </w:p>
        </w:tc>
        <w:tc>
          <w:tcPr>
            <w:tcW w:w="1361" w:type="dxa"/>
            <w:vAlign w:val="center"/>
          </w:tcPr>
          <w:p>
            <w:pPr>
              <w:pStyle w:val="15"/>
            </w:pPr>
            <w:r>
              <w:t>107.24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107.24</w:t>
            </w:r>
          </w:p>
        </w:tc>
        <w:tc>
          <w:tcPr>
            <w:tcW w:w="1361" w:type="dxa"/>
            <w:vAlign w:val="center"/>
          </w:tcPr>
          <w:p>
            <w:pPr>
              <w:pStyle w:val="15"/>
            </w:pPr>
            <w:r>
              <w:t>107.24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2656.33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465.58</w:t>
            </w:r>
          </w:p>
        </w:tc>
        <w:tc>
          <w:tcPr>
            <w:tcW w:w="1474" w:type="dxa"/>
            <w:vAlign w:val="center"/>
          </w:tcPr>
          <w:p>
            <w:pPr>
              <w:pStyle w:val="15"/>
            </w:pPr>
            <w:r>
              <w:t>465.58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129.76</w:t>
            </w:r>
          </w:p>
        </w:tc>
        <w:tc>
          <w:tcPr>
            <w:tcW w:w="1474" w:type="dxa"/>
            <w:vAlign w:val="center"/>
          </w:tcPr>
          <w:p>
            <w:pPr>
              <w:pStyle w:val="15"/>
            </w:pPr>
            <w:r>
              <w:t>129.76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1953.75</w:t>
            </w:r>
          </w:p>
        </w:tc>
        <w:tc>
          <w:tcPr>
            <w:tcW w:w="1474" w:type="dxa"/>
            <w:vAlign w:val="center"/>
          </w:tcPr>
          <w:p>
            <w:pPr>
              <w:pStyle w:val="15"/>
            </w:pPr>
            <w:r>
              <w:t>1953.75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107.24</w:t>
            </w:r>
          </w:p>
        </w:tc>
        <w:tc>
          <w:tcPr>
            <w:tcW w:w="1474" w:type="dxa"/>
            <w:vAlign w:val="center"/>
          </w:tcPr>
          <w:p>
            <w:pPr>
              <w:pStyle w:val="15"/>
            </w:pPr>
            <w:r>
              <w:t>107.24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2656.33</w:t>
            </w:r>
          </w:p>
        </w:tc>
        <w:tc>
          <w:tcPr>
            <w:tcW w:w="3402" w:type="dxa"/>
            <w:vAlign w:val="center"/>
          </w:tcPr>
          <w:p>
            <w:pPr>
              <w:pStyle w:val="18"/>
            </w:pPr>
            <w:r>
              <w:t>本年支出合计</w:t>
            </w:r>
          </w:p>
        </w:tc>
        <w:tc>
          <w:tcPr>
            <w:tcW w:w="1474" w:type="dxa"/>
            <w:vAlign w:val="center"/>
          </w:tcPr>
          <w:p>
            <w:pPr>
              <w:pStyle w:val="19"/>
            </w:pPr>
            <w:r>
              <w:t>2656.33</w:t>
            </w:r>
          </w:p>
        </w:tc>
        <w:tc>
          <w:tcPr>
            <w:tcW w:w="1474" w:type="dxa"/>
            <w:vAlign w:val="center"/>
          </w:tcPr>
          <w:p>
            <w:pPr>
              <w:pStyle w:val="19"/>
            </w:pPr>
            <w:r>
              <w:t>2656.33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2656.33</w:t>
            </w:r>
          </w:p>
        </w:tc>
        <w:tc>
          <w:tcPr>
            <w:tcW w:w="3402" w:type="dxa"/>
            <w:vAlign w:val="center"/>
          </w:tcPr>
          <w:p>
            <w:pPr>
              <w:pStyle w:val="18"/>
            </w:pPr>
            <w:r>
              <w:t>支出总计</w:t>
            </w:r>
          </w:p>
        </w:tc>
        <w:tc>
          <w:tcPr>
            <w:tcW w:w="1474" w:type="dxa"/>
            <w:vAlign w:val="center"/>
          </w:tcPr>
          <w:p>
            <w:pPr>
              <w:pStyle w:val="19"/>
            </w:pPr>
            <w:r>
              <w:t>2656.33</w:t>
            </w:r>
          </w:p>
        </w:tc>
        <w:tc>
          <w:tcPr>
            <w:tcW w:w="1474" w:type="dxa"/>
            <w:vAlign w:val="center"/>
          </w:tcPr>
          <w:p>
            <w:pPr>
              <w:pStyle w:val="19"/>
            </w:pPr>
            <w:r>
              <w:t>2656.33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2656.33</w:t>
            </w:r>
          </w:p>
        </w:tc>
        <w:tc>
          <w:tcPr>
            <w:tcW w:w="2551" w:type="dxa"/>
            <w:vAlign w:val="center"/>
          </w:tcPr>
          <w:p>
            <w:pPr>
              <w:pStyle w:val="19"/>
            </w:pPr>
            <w:r>
              <w:t>2070.75</w:t>
            </w:r>
          </w:p>
        </w:tc>
        <w:tc>
          <w:tcPr>
            <w:tcW w:w="2551" w:type="dxa"/>
            <w:vAlign w:val="center"/>
          </w:tcPr>
          <w:p>
            <w:pPr>
              <w:pStyle w:val="19"/>
            </w:pPr>
            <w:r>
              <w:t>585.58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465.58</w:t>
            </w:r>
          </w:p>
        </w:tc>
        <w:tc>
          <w:tcPr>
            <w:tcW w:w="2551" w:type="dxa"/>
            <w:vAlign w:val="center"/>
          </w:tcPr>
          <w:p>
            <w:pPr>
              <w:pStyle w:val="15"/>
            </w:pPr>
            <w:r>
              <w:t>465.58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465.58</w:t>
            </w:r>
          </w:p>
        </w:tc>
        <w:tc>
          <w:tcPr>
            <w:tcW w:w="2551" w:type="dxa"/>
            <w:vAlign w:val="center"/>
          </w:tcPr>
          <w:p>
            <w:pPr>
              <w:pStyle w:val="15"/>
            </w:pPr>
            <w:r>
              <w:t>465.58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236.10</w:t>
            </w:r>
          </w:p>
        </w:tc>
        <w:tc>
          <w:tcPr>
            <w:tcW w:w="2551" w:type="dxa"/>
            <w:vAlign w:val="center"/>
          </w:tcPr>
          <w:p>
            <w:pPr>
              <w:pStyle w:val="15"/>
            </w:pPr>
            <w:r>
              <w:t>236.10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153.37</w:t>
            </w:r>
          </w:p>
        </w:tc>
        <w:tc>
          <w:tcPr>
            <w:tcW w:w="2551" w:type="dxa"/>
            <w:vAlign w:val="center"/>
          </w:tcPr>
          <w:p>
            <w:pPr>
              <w:pStyle w:val="15"/>
            </w:pPr>
            <w:r>
              <w:t>153.37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76.11</w:t>
            </w:r>
          </w:p>
        </w:tc>
        <w:tc>
          <w:tcPr>
            <w:tcW w:w="2551" w:type="dxa"/>
            <w:vAlign w:val="center"/>
          </w:tcPr>
          <w:p>
            <w:pPr>
              <w:pStyle w:val="15"/>
            </w:pPr>
            <w:r>
              <w:t>76.11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129.76</w:t>
            </w:r>
          </w:p>
        </w:tc>
        <w:tc>
          <w:tcPr>
            <w:tcW w:w="2551" w:type="dxa"/>
            <w:vAlign w:val="center"/>
          </w:tcPr>
          <w:p>
            <w:pPr>
              <w:pStyle w:val="15"/>
            </w:pPr>
            <w:r>
              <w:t>129.76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129.76</w:t>
            </w:r>
          </w:p>
        </w:tc>
        <w:tc>
          <w:tcPr>
            <w:tcW w:w="2551" w:type="dxa"/>
            <w:vAlign w:val="center"/>
          </w:tcPr>
          <w:p>
            <w:pPr>
              <w:pStyle w:val="15"/>
            </w:pPr>
            <w:r>
              <w:t>129.76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129.76</w:t>
            </w:r>
          </w:p>
        </w:tc>
        <w:tc>
          <w:tcPr>
            <w:tcW w:w="2551" w:type="dxa"/>
            <w:vAlign w:val="center"/>
          </w:tcPr>
          <w:p>
            <w:pPr>
              <w:pStyle w:val="15"/>
            </w:pPr>
            <w:r>
              <w:t>129.76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1953.75</w:t>
            </w:r>
          </w:p>
        </w:tc>
        <w:tc>
          <w:tcPr>
            <w:tcW w:w="2551" w:type="dxa"/>
            <w:vAlign w:val="center"/>
          </w:tcPr>
          <w:p>
            <w:pPr>
              <w:pStyle w:val="15"/>
            </w:pPr>
            <w:r>
              <w:t>1368.17</w:t>
            </w:r>
          </w:p>
        </w:tc>
        <w:tc>
          <w:tcPr>
            <w:tcW w:w="2551" w:type="dxa"/>
            <w:vAlign w:val="center"/>
          </w:tcPr>
          <w:p>
            <w:pPr>
              <w:pStyle w:val="15"/>
            </w:pPr>
            <w:r>
              <w:t>585.58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1953.75</w:t>
            </w:r>
          </w:p>
        </w:tc>
        <w:tc>
          <w:tcPr>
            <w:tcW w:w="2551" w:type="dxa"/>
            <w:vAlign w:val="center"/>
          </w:tcPr>
          <w:p>
            <w:pPr>
              <w:pStyle w:val="15"/>
            </w:pPr>
            <w:r>
              <w:t>1368.17</w:t>
            </w:r>
          </w:p>
        </w:tc>
        <w:tc>
          <w:tcPr>
            <w:tcW w:w="2551" w:type="dxa"/>
            <w:vAlign w:val="center"/>
          </w:tcPr>
          <w:p>
            <w:pPr>
              <w:pStyle w:val="15"/>
            </w:pPr>
            <w:r>
              <w:t>585.58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173.07</w:t>
            </w:r>
          </w:p>
        </w:tc>
        <w:tc>
          <w:tcPr>
            <w:tcW w:w="2551" w:type="dxa"/>
            <w:vAlign w:val="center"/>
          </w:tcPr>
          <w:p>
            <w:pPr>
              <w:pStyle w:val="15"/>
            </w:pPr>
          </w:p>
        </w:tc>
        <w:tc>
          <w:tcPr>
            <w:tcW w:w="2551" w:type="dxa"/>
            <w:vAlign w:val="center"/>
          </w:tcPr>
          <w:p>
            <w:pPr>
              <w:pStyle w:val="15"/>
            </w:pPr>
            <w:r>
              <w:t>173.07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1780.68</w:t>
            </w:r>
          </w:p>
        </w:tc>
        <w:tc>
          <w:tcPr>
            <w:tcW w:w="2551" w:type="dxa"/>
            <w:vAlign w:val="center"/>
          </w:tcPr>
          <w:p>
            <w:pPr>
              <w:pStyle w:val="15"/>
            </w:pPr>
            <w:r>
              <w:t>1368.17</w:t>
            </w:r>
          </w:p>
        </w:tc>
        <w:tc>
          <w:tcPr>
            <w:tcW w:w="2551" w:type="dxa"/>
            <w:vAlign w:val="center"/>
          </w:tcPr>
          <w:p>
            <w:pPr>
              <w:pStyle w:val="15"/>
            </w:pPr>
            <w:r>
              <w:t>412.51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107.24</w:t>
            </w:r>
          </w:p>
        </w:tc>
        <w:tc>
          <w:tcPr>
            <w:tcW w:w="2551" w:type="dxa"/>
            <w:vAlign w:val="center"/>
          </w:tcPr>
          <w:p>
            <w:pPr>
              <w:pStyle w:val="15"/>
            </w:pPr>
            <w:r>
              <w:t>107.24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107.24</w:t>
            </w:r>
          </w:p>
        </w:tc>
        <w:tc>
          <w:tcPr>
            <w:tcW w:w="2551" w:type="dxa"/>
            <w:vAlign w:val="center"/>
          </w:tcPr>
          <w:p>
            <w:pPr>
              <w:pStyle w:val="15"/>
            </w:pPr>
            <w:r>
              <w:t>107.24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107.24</w:t>
            </w:r>
          </w:p>
        </w:tc>
        <w:tc>
          <w:tcPr>
            <w:tcW w:w="2551" w:type="dxa"/>
            <w:vAlign w:val="center"/>
          </w:tcPr>
          <w:p>
            <w:pPr>
              <w:pStyle w:val="15"/>
            </w:pPr>
            <w:r>
              <w:t>107.24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2070.75</w:t>
            </w:r>
          </w:p>
        </w:tc>
        <w:tc>
          <w:tcPr>
            <w:tcW w:w="2551" w:type="dxa"/>
            <w:vAlign w:val="center"/>
          </w:tcPr>
          <w:p>
            <w:pPr>
              <w:pStyle w:val="19"/>
            </w:pPr>
            <w:r>
              <w:t>1982.37</w:t>
            </w:r>
          </w:p>
        </w:tc>
        <w:tc>
          <w:tcPr>
            <w:tcW w:w="2551" w:type="dxa"/>
            <w:vAlign w:val="center"/>
          </w:tcPr>
          <w:p>
            <w:pPr>
              <w:pStyle w:val="19"/>
            </w:pPr>
            <w:r>
              <w:t>88.38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1741.66</w:t>
            </w:r>
          </w:p>
        </w:tc>
        <w:tc>
          <w:tcPr>
            <w:tcW w:w="2551" w:type="dxa"/>
            <w:vAlign w:val="center"/>
          </w:tcPr>
          <w:p>
            <w:pPr>
              <w:pStyle w:val="15"/>
            </w:pPr>
            <w:r>
              <w:t>1741.66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492.84</w:t>
            </w:r>
          </w:p>
        </w:tc>
        <w:tc>
          <w:tcPr>
            <w:tcW w:w="2551" w:type="dxa"/>
            <w:vAlign w:val="center"/>
          </w:tcPr>
          <w:p>
            <w:pPr>
              <w:pStyle w:val="15"/>
            </w:pPr>
            <w:r>
              <w:t>492.84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439.08</w:t>
            </w:r>
          </w:p>
        </w:tc>
        <w:tc>
          <w:tcPr>
            <w:tcW w:w="2551" w:type="dxa"/>
            <w:vAlign w:val="center"/>
          </w:tcPr>
          <w:p>
            <w:pPr>
              <w:pStyle w:val="15"/>
            </w:pPr>
            <w:r>
              <w:t>439.08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290.47</w:t>
            </w:r>
          </w:p>
        </w:tc>
        <w:tc>
          <w:tcPr>
            <w:tcW w:w="2551" w:type="dxa"/>
            <w:vAlign w:val="center"/>
          </w:tcPr>
          <w:p>
            <w:pPr>
              <w:pStyle w:val="15"/>
            </w:pPr>
            <w:r>
              <w:t>290.47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153.37</w:t>
            </w:r>
          </w:p>
        </w:tc>
        <w:tc>
          <w:tcPr>
            <w:tcW w:w="2551" w:type="dxa"/>
            <w:vAlign w:val="center"/>
          </w:tcPr>
          <w:p>
            <w:pPr>
              <w:pStyle w:val="15"/>
            </w:pPr>
            <w:r>
              <w:t>153.37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76.11</w:t>
            </w:r>
          </w:p>
        </w:tc>
        <w:tc>
          <w:tcPr>
            <w:tcW w:w="2551" w:type="dxa"/>
            <w:vAlign w:val="center"/>
          </w:tcPr>
          <w:p>
            <w:pPr>
              <w:pStyle w:val="15"/>
            </w:pPr>
            <w:r>
              <w:t>76.11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57.65</w:t>
            </w:r>
          </w:p>
        </w:tc>
        <w:tc>
          <w:tcPr>
            <w:tcW w:w="2551" w:type="dxa"/>
            <w:vAlign w:val="center"/>
          </w:tcPr>
          <w:p>
            <w:pPr>
              <w:pStyle w:val="15"/>
            </w:pPr>
            <w:r>
              <w:t>57.65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75.70</w:t>
            </w:r>
          </w:p>
        </w:tc>
        <w:tc>
          <w:tcPr>
            <w:tcW w:w="2551" w:type="dxa"/>
            <w:vAlign w:val="center"/>
          </w:tcPr>
          <w:p>
            <w:pPr>
              <w:pStyle w:val="15"/>
            </w:pPr>
            <w:r>
              <w:t>75.70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107.24</w:t>
            </w:r>
          </w:p>
        </w:tc>
        <w:tc>
          <w:tcPr>
            <w:tcW w:w="2551" w:type="dxa"/>
            <w:vAlign w:val="center"/>
          </w:tcPr>
          <w:p>
            <w:pPr>
              <w:pStyle w:val="15"/>
            </w:pPr>
            <w:r>
              <w:t>107.24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49.20</w:t>
            </w:r>
          </w:p>
        </w:tc>
        <w:tc>
          <w:tcPr>
            <w:tcW w:w="2551" w:type="dxa"/>
            <w:vAlign w:val="center"/>
          </w:tcPr>
          <w:p>
            <w:pPr>
              <w:pStyle w:val="15"/>
            </w:pPr>
            <w:r>
              <w:t>49.20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88.38</w:t>
            </w:r>
          </w:p>
        </w:tc>
        <w:tc>
          <w:tcPr>
            <w:tcW w:w="2551" w:type="dxa"/>
            <w:vAlign w:val="center"/>
          </w:tcPr>
          <w:p>
            <w:pPr>
              <w:pStyle w:val="15"/>
            </w:pPr>
          </w:p>
        </w:tc>
        <w:tc>
          <w:tcPr>
            <w:tcW w:w="2551" w:type="dxa"/>
            <w:vAlign w:val="center"/>
          </w:tcPr>
          <w:p>
            <w:pPr>
              <w:pStyle w:val="15"/>
            </w:pPr>
            <w:r>
              <w:t>88.38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0.20</w:t>
            </w:r>
          </w:p>
        </w:tc>
        <w:tc>
          <w:tcPr>
            <w:tcW w:w="2551" w:type="dxa"/>
            <w:vAlign w:val="center"/>
          </w:tcPr>
          <w:p>
            <w:pPr>
              <w:pStyle w:val="15"/>
            </w:pPr>
          </w:p>
        </w:tc>
        <w:tc>
          <w:tcPr>
            <w:tcW w:w="2551"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6.00</w:t>
            </w:r>
          </w:p>
        </w:tc>
        <w:tc>
          <w:tcPr>
            <w:tcW w:w="2551" w:type="dxa"/>
            <w:vAlign w:val="center"/>
          </w:tcPr>
          <w:p>
            <w:pPr>
              <w:pStyle w:val="15"/>
            </w:pPr>
          </w:p>
        </w:tc>
        <w:tc>
          <w:tcPr>
            <w:tcW w:w="2551"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4.50</w:t>
            </w:r>
          </w:p>
        </w:tc>
        <w:tc>
          <w:tcPr>
            <w:tcW w:w="2551" w:type="dxa"/>
            <w:vAlign w:val="center"/>
          </w:tcPr>
          <w:p>
            <w:pPr>
              <w:pStyle w:val="15"/>
            </w:pPr>
          </w:p>
        </w:tc>
        <w:tc>
          <w:tcPr>
            <w:tcW w:w="2551"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1.80</w:t>
            </w:r>
          </w:p>
        </w:tc>
        <w:tc>
          <w:tcPr>
            <w:tcW w:w="2551" w:type="dxa"/>
            <w:vAlign w:val="center"/>
          </w:tcPr>
          <w:p>
            <w:pPr>
              <w:pStyle w:val="15"/>
            </w:pPr>
          </w:p>
        </w:tc>
        <w:tc>
          <w:tcPr>
            <w:tcW w:w="2551"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5.14</w:t>
            </w:r>
          </w:p>
        </w:tc>
        <w:tc>
          <w:tcPr>
            <w:tcW w:w="2551" w:type="dxa"/>
            <w:vAlign w:val="center"/>
          </w:tcPr>
          <w:p>
            <w:pPr>
              <w:pStyle w:val="15"/>
            </w:pPr>
          </w:p>
        </w:tc>
        <w:tc>
          <w:tcPr>
            <w:tcW w:w="2551" w:type="dxa"/>
            <w:vAlign w:val="center"/>
          </w:tcPr>
          <w:p>
            <w:pPr>
              <w:pStyle w:val="15"/>
            </w:pPr>
            <w:r>
              <w:t>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8.23</w:t>
            </w:r>
          </w:p>
        </w:tc>
        <w:tc>
          <w:tcPr>
            <w:tcW w:w="2551" w:type="dxa"/>
            <w:vAlign w:val="center"/>
          </w:tcPr>
          <w:p>
            <w:pPr>
              <w:pStyle w:val="15"/>
            </w:pPr>
          </w:p>
        </w:tc>
        <w:tc>
          <w:tcPr>
            <w:tcW w:w="2551" w:type="dxa"/>
            <w:vAlign w:val="center"/>
          </w:tcPr>
          <w:p>
            <w:pPr>
              <w:pStyle w:val="15"/>
            </w:pPr>
            <w:r>
              <w:t>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14.22</w:t>
            </w:r>
          </w:p>
        </w:tc>
        <w:tc>
          <w:tcPr>
            <w:tcW w:w="2551" w:type="dxa"/>
            <w:vAlign w:val="center"/>
          </w:tcPr>
          <w:p>
            <w:pPr>
              <w:pStyle w:val="15"/>
            </w:pPr>
          </w:p>
        </w:tc>
        <w:tc>
          <w:tcPr>
            <w:tcW w:w="2551" w:type="dxa"/>
            <w:vAlign w:val="center"/>
          </w:tcPr>
          <w:p>
            <w:pPr>
              <w:pStyle w:val="15"/>
            </w:pPr>
            <w:r>
              <w:t>14.22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11.73</w:t>
            </w:r>
          </w:p>
        </w:tc>
        <w:tc>
          <w:tcPr>
            <w:tcW w:w="2551" w:type="dxa"/>
            <w:vAlign w:val="center"/>
          </w:tcPr>
          <w:p>
            <w:pPr>
              <w:pStyle w:val="15"/>
            </w:pPr>
          </w:p>
        </w:tc>
        <w:tc>
          <w:tcPr>
            <w:tcW w:w="2551" w:type="dxa"/>
            <w:vAlign w:val="center"/>
          </w:tcPr>
          <w:p>
            <w:pPr>
              <w:pStyle w:val="15"/>
            </w:pPr>
            <w:r>
              <w:t>11.73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13.30</w:t>
            </w:r>
          </w:p>
        </w:tc>
        <w:tc>
          <w:tcPr>
            <w:tcW w:w="2551" w:type="dxa"/>
            <w:vAlign w:val="center"/>
          </w:tcPr>
          <w:p>
            <w:pPr>
              <w:pStyle w:val="15"/>
            </w:pPr>
          </w:p>
        </w:tc>
        <w:tc>
          <w:tcPr>
            <w:tcW w:w="2551" w:type="dxa"/>
            <w:vAlign w:val="center"/>
          </w:tcPr>
          <w:p>
            <w:pPr>
              <w:pStyle w:val="15"/>
            </w:pPr>
            <w:r>
              <w:t>13.30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7.76</w:t>
            </w:r>
          </w:p>
        </w:tc>
        <w:tc>
          <w:tcPr>
            <w:tcW w:w="2551" w:type="dxa"/>
            <w:vAlign w:val="center"/>
          </w:tcPr>
          <w:p>
            <w:pPr>
              <w:pStyle w:val="15"/>
            </w:pPr>
          </w:p>
        </w:tc>
        <w:tc>
          <w:tcPr>
            <w:tcW w:w="2551" w:type="dxa"/>
            <w:vAlign w:val="center"/>
          </w:tcPr>
          <w:p>
            <w:pPr>
              <w:pStyle w:val="15"/>
            </w:pPr>
            <w:r>
              <w:t>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240.71</w:t>
            </w:r>
          </w:p>
        </w:tc>
        <w:tc>
          <w:tcPr>
            <w:tcW w:w="2551" w:type="dxa"/>
            <w:vAlign w:val="center"/>
          </w:tcPr>
          <w:p>
            <w:pPr>
              <w:pStyle w:val="15"/>
            </w:pPr>
            <w:r>
              <w:t>240.71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27</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12.93</w:t>
            </w:r>
          </w:p>
        </w:tc>
        <w:tc>
          <w:tcPr>
            <w:tcW w:w="2551" w:type="dxa"/>
            <w:vAlign w:val="center"/>
          </w:tcPr>
          <w:p>
            <w:pPr>
              <w:pStyle w:val="15"/>
            </w:pPr>
            <w:r>
              <w:t>12.93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217.86</w:t>
            </w:r>
          </w:p>
        </w:tc>
        <w:tc>
          <w:tcPr>
            <w:tcW w:w="2551" w:type="dxa"/>
            <w:vAlign w:val="center"/>
          </w:tcPr>
          <w:p>
            <w:pPr>
              <w:pStyle w:val="15"/>
            </w:pPr>
            <w:r>
              <w:t>217.86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8.78</w:t>
            </w:r>
          </w:p>
        </w:tc>
        <w:tc>
          <w:tcPr>
            <w:tcW w:w="2551" w:type="dxa"/>
            <w:vAlign w:val="center"/>
          </w:tcPr>
          <w:p>
            <w:pPr>
              <w:pStyle w:val="15"/>
            </w:pPr>
            <w:r>
              <w:t>8.78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1.14</w:t>
            </w:r>
          </w:p>
        </w:tc>
        <w:tc>
          <w:tcPr>
            <w:tcW w:w="2551" w:type="dxa"/>
            <w:vAlign w:val="center"/>
          </w:tcPr>
          <w:p>
            <w:pPr>
              <w:pStyle w:val="15"/>
            </w:pPr>
            <w:r>
              <w:t>1.14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15.80</w:t>
            </w:r>
          </w:p>
        </w:tc>
        <w:tc>
          <w:tcPr>
            <w:tcW w:w="2381" w:type="dxa"/>
            <w:vAlign w:val="center"/>
          </w:tcPr>
          <w:p>
            <w:pPr>
              <w:pStyle w:val="19"/>
            </w:pPr>
            <w:r>
              <w:t>15.80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15.30</w:t>
            </w:r>
          </w:p>
        </w:tc>
        <w:tc>
          <w:tcPr>
            <w:tcW w:w="2381" w:type="dxa"/>
            <w:vAlign w:val="center"/>
          </w:tcPr>
          <w:p>
            <w:pPr>
              <w:pStyle w:val="15"/>
            </w:pPr>
            <w:r>
              <w:t>15.30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15.30</w:t>
            </w:r>
          </w:p>
        </w:tc>
        <w:tc>
          <w:tcPr>
            <w:tcW w:w="2381" w:type="dxa"/>
            <w:vAlign w:val="center"/>
          </w:tcPr>
          <w:p>
            <w:pPr>
              <w:pStyle w:val="15"/>
            </w:pPr>
            <w:r>
              <w:t>15.30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0.50</w:t>
            </w:r>
          </w:p>
        </w:tc>
        <w:tc>
          <w:tcPr>
            <w:tcW w:w="2381" w:type="dxa"/>
            <w:vAlign w:val="center"/>
          </w:tcPr>
          <w:p>
            <w:pPr>
              <w:pStyle w:val="15"/>
            </w:pPr>
            <w:r>
              <w:t>0.50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河北省唐山水文勘测研究中心2022年单位预算信息公开情况说明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按照《预算法》、《地方预决算公开操作规程》和《关于进一步推进预算公开工作的实施意见》规定，现将河北省唐山水文勘测研究中心2022年单位预算公开如下：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河北省唐山水文勘测研究中心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3064.21万元，其中：一般公共预算收入2656.33万元，基金预算收入0万元，国有资本经营预算收入0万元，财政专户核拨收入0万元，单位资金收入181.00万元，上年结转结余226.88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3064.21万元，其中基本支出2104.70万元，包括人员经费1982.37万元和日常公用经费122.33万元；项目支出959.51万元，主要为水文运行与测报、地下水水位监控与运行维护、水文监测信息服务项目支出等。</w:t>
      </w:r>
    </w:p>
    <w:p>
      <w:pPr>
        <w:pStyle w:val="34"/>
      </w:pPr>
      <w:r>
        <w:t>3、比上年增减情况</w:t>
      </w:r>
    </w:p>
    <w:p>
      <w:pPr>
        <w:pStyle w:val="34"/>
      </w:pPr>
      <w:r>
        <w:t>2022年预算收支安排3064.21万元，较2021年预算增加524.52万元，其中：基本支出增加395.88万元，主要为增加人员经费支出；项目支出增加128.64万元，主要为地下水水位监控与运行维护项目支出的增加。</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2022年，我单位运行经费共计安排122.33万元，主要用于日常维修、办公用房水电费、办公用房取暖等日常运行支出。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15.80万元，其中因公出国（境）费0万元；公务用车购置及运维费15.30万元（其中：公务用车购置费为0万元，公务用车运维费15.30万元)；公务接待费0.50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1.对自动监测设备进行定期维护保养；保障设备运行稳定，降低故障率；快速处理故障，提供及时、准确的监测数据。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地下水站点运行维护数量（站）</w:t>
            </w:r>
          </w:p>
        </w:tc>
        <w:tc>
          <w:tcPr>
            <w:tcW w:w="2835" w:type="dxa"/>
            <w:vAlign w:val="center"/>
          </w:tcPr>
          <w:p>
            <w:pPr>
              <w:pStyle w:val="30"/>
            </w:pPr>
            <w:r>
              <w:t>完成本市83站点省级压采地下水站点维护</w:t>
            </w:r>
          </w:p>
        </w:tc>
        <w:tc>
          <w:tcPr>
            <w:tcW w:w="2551" w:type="dxa"/>
            <w:vAlign w:val="center"/>
          </w:tcPr>
          <w:p>
            <w:pPr>
              <w:pStyle w:val="30"/>
            </w:pPr>
            <w:r>
              <w:t>≥83站点</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反映本市83站点地下水站点设备的畅通率</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反映本市83站点地下水站点数据的准确率</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反映本市地下水站点故障排除情况</w:t>
            </w:r>
          </w:p>
        </w:tc>
        <w:tc>
          <w:tcPr>
            <w:tcW w:w="2551" w:type="dxa"/>
            <w:vAlign w:val="center"/>
          </w:tcPr>
          <w:p>
            <w:pPr>
              <w:pStyle w:val="30"/>
            </w:pPr>
            <w:r>
              <w:t>≥90%</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完成本市地下水站点工作不超过经费规模</w:t>
            </w:r>
          </w:p>
        </w:tc>
        <w:tc>
          <w:tcPr>
            <w:tcW w:w="2551" w:type="dxa"/>
            <w:vAlign w:val="center"/>
          </w:tcPr>
          <w:p>
            <w:pPr>
              <w:pStyle w:val="30"/>
            </w:pPr>
            <w:r>
              <w:t>173.07万元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保证地下水自动监测站的正常运行</w:t>
            </w:r>
          </w:p>
        </w:tc>
        <w:tc>
          <w:tcPr>
            <w:tcW w:w="2835" w:type="dxa"/>
            <w:vAlign w:val="center"/>
          </w:tcPr>
          <w:p>
            <w:pPr>
              <w:pStyle w:val="30"/>
            </w:pPr>
            <w:r>
              <w:t>为水资源管理、地下水压采治理发挥长期作用</w:t>
            </w:r>
          </w:p>
        </w:tc>
        <w:tc>
          <w:tcPr>
            <w:tcW w:w="2551" w:type="dxa"/>
            <w:vAlign w:val="center"/>
          </w:tcPr>
          <w:p>
            <w:pPr>
              <w:pStyle w:val="30"/>
            </w:pPr>
            <w:r>
              <w:t>进一步提升</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及时准确为地下水超采区考核提供数据</w:t>
            </w:r>
          </w:p>
        </w:tc>
        <w:tc>
          <w:tcPr>
            <w:tcW w:w="2551" w:type="dxa"/>
            <w:vAlign w:val="center"/>
          </w:tcPr>
          <w:p>
            <w:pPr>
              <w:pStyle w:val="30"/>
            </w:pPr>
            <w:r>
              <w:t>进一步提升</w:t>
            </w:r>
          </w:p>
        </w:tc>
        <w:tc>
          <w:tcPr>
            <w:tcW w:w="2268" w:type="dxa"/>
            <w:vAlign w:val="center"/>
          </w:tcPr>
          <w:p>
            <w:pPr>
              <w:pStyle w:val="30"/>
            </w:pPr>
            <w:r>
              <w:t>《河北省水资源监控系统运行维护管理办法》</w:t>
            </w:r>
          </w:p>
        </w:tc>
      </w:tr>
    </w:tbl>
    <w:p>
      <w:pPr>
        <w:pStyle w:val="28"/>
      </w:pPr>
    </w:p>
    <w:p>
      <w:pPr>
        <w:pStyle w:val="28"/>
        <w:ind w:firstLine="560"/>
      </w:pPr>
      <w:r>
        <w:rPr>
          <w:rFonts w:ascii="方正仿宋_GBK" w:hAnsi="方正仿宋_GBK" w:eastAsia="方正仿宋_GBK" w:cs="方正仿宋_GBK"/>
          <w:b/>
          <w:color w:val="000000"/>
          <w:sz w:val="28"/>
        </w:rPr>
        <w:t>2、水文监测信息服务绩效目标表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1.提供各项水文监测信息优质服务。</w:t>
            </w:r>
          </w:p>
          <w:p>
            <w:pPr>
              <w:pStyle w:val="30"/>
            </w:pPr>
            <w:r>
              <w:t>2.为水文改革发展充分发挥职能、提供保障。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合同完成率</w:t>
            </w:r>
          </w:p>
        </w:tc>
        <w:tc>
          <w:tcPr>
            <w:tcW w:w="2835" w:type="dxa"/>
            <w:vAlign w:val="center"/>
          </w:tcPr>
          <w:p>
            <w:pPr>
              <w:pStyle w:val="30"/>
            </w:pPr>
            <w:r>
              <w:t>完成合同签订内容</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合同完成率</w:t>
            </w:r>
          </w:p>
        </w:tc>
        <w:tc>
          <w:tcPr>
            <w:tcW w:w="2835" w:type="dxa"/>
            <w:vAlign w:val="center"/>
          </w:tcPr>
          <w:p>
            <w:pPr>
              <w:pStyle w:val="30"/>
            </w:pPr>
            <w:r>
              <w:t>完成合同签订内容</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经费支出不超过合同规模</w:t>
            </w:r>
          </w:p>
        </w:tc>
        <w:tc>
          <w:tcPr>
            <w:tcW w:w="2551" w:type="dxa"/>
            <w:vAlign w:val="center"/>
          </w:tcPr>
          <w:p>
            <w:pPr>
              <w:pStyle w:val="30"/>
            </w:pPr>
            <w:r>
              <w:t>180万元</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水文监测信息共建共享</w:t>
            </w:r>
          </w:p>
        </w:tc>
        <w:tc>
          <w:tcPr>
            <w:tcW w:w="2835" w:type="dxa"/>
            <w:vAlign w:val="center"/>
          </w:tcPr>
          <w:p>
            <w:pPr>
              <w:pStyle w:val="30"/>
            </w:pPr>
            <w:r>
              <w:t>构建京、津、晋、豫、蒙、辽水文协同发展，为部委及相关部门提供水文监测信息技术支撑。</w:t>
            </w:r>
          </w:p>
        </w:tc>
        <w:tc>
          <w:tcPr>
            <w:tcW w:w="2551" w:type="dxa"/>
            <w:vAlign w:val="center"/>
          </w:tcPr>
          <w:p>
            <w:pPr>
              <w:pStyle w:val="30"/>
            </w:pPr>
            <w:r>
              <w:t>进一步提升</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为相关部门单位提供信息服务</w:t>
            </w:r>
          </w:p>
        </w:tc>
        <w:tc>
          <w:tcPr>
            <w:tcW w:w="2835" w:type="dxa"/>
            <w:vAlign w:val="center"/>
          </w:tcPr>
          <w:p>
            <w:pPr>
              <w:pStyle w:val="30"/>
            </w:pPr>
            <w:r>
              <w:t>及时准确为各级政府与水行政管理部门提供水文监测信息</w:t>
            </w:r>
          </w:p>
        </w:tc>
        <w:tc>
          <w:tcPr>
            <w:tcW w:w="2551" w:type="dxa"/>
            <w:vAlign w:val="center"/>
          </w:tcPr>
          <w:p>
            <w:pPr>
              <w:pStyle w:val="30"/>
            </w:pPr>
            <w:r>
              <w:t>进一步提升</w:t>
            </w:r>
          </w:p>
        </w:tc>
        <w:tc>
          <w:tcPr>
            <w:tcW w:w="2268" w:type="dxa"/>
            <w:vAlign w:val="center"/>
          </w:tcPr>
          <w:p>
            <w:pPr>
              <w:pStyle w:val="30"/>
            </w:pPr>
            <w:r>
              <w:t>《河北省水文管理条例》</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3、水文运行与测报绩效目标表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1.完成唐山市水文水资源（降水、水位、流量、水质等要素）监测工作。</w:t>
            </w:r>
          </w:p>
          <w:p>
            <w:pPr>
              <w:pStyle w:val="30"/>
            </w:pPr>
            <w:r>
              <w:t>2.完成水文情报预报预警及水平衡测试与水文水资源、水环境监测分析等信息报送工作。</w:t>
            </w:r>
          </w:p>
          <w:p>
            <w:pPr>
              <w:pStyle w:val="30"/>
            </w:pPr>
            <w:r>
              <w:t>3.完成水文水资源资料和有关成果的收集汇总和审查鉴定及存储工作。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保证本市全年394处水情报汛信息准确完整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保证本市全年291处水文资料整编成果真实完整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保证本市全年测报设施畅通，保证信息通讯及时有效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《水利信息系统运行维护规范》（SL715-2015）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完成全市测、报、整工作不超过经费规模</w:t>
            </w:r>
          </w:p>
        </w:tc>
        <w:tc>
          <w:tcPr>
            <w:tcW w:w="2551" w:type="dxa"/>
            <w:vAlign w:val="center"/>
          </w:tcPr>
          <w:p>
            <w:pPr>
              <w:pStyle w:val="30"/>
            </w:pPr>
            <w:r>
              <w:t>397.51万元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为减少自然灾害损失，保证社会经济稳定发展，建设美丽河北发挥长期作用</w:t>
            </w:r>
          </w:p>
        </w:tc>
        <w:tc>
          <w:tcPr>
            <w:tcW w:w="2551" w:type="dxa"/>
            <w:vAlign w:val="center"/>
          </w:tcPr>
          <w:p>
            <w:pPr>
              <w:pStyle w:val="30"/>
            </w:pPr>
            <w:r>
              <w:t>进一步提升</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为相关部门提供服务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进一步提升</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4、唐山水文站恢复建设绩效目标表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1.完成项目前期相关准备工作。</w:t>
            </w:r>
          </w:p>
          <w:p>
            <w:pPr>
              <w:pStyle w:val="30"/>
            </w:pPr>
            <w:r>
              <w:t>2.完成唐山站基础设施建设。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完成唐山水文站基础设施建设</w:t>
            </w:r>
          </w:p>
        </w:tc>
        <w:tc>
          <w:tcPr>
            <w:tcW w:w="2835" w:type="dxa"/>
            <w:vAlign w:val="center"/>
          </w:tcPr>
          <w:p>
            <w:pPr>
              <w:pStyle w:val="30"/>
            </w:pPr>
            <w:r>
              <w:t>完成唐山水文站站房相关设施建设及设备采购</w:t>
            </w:r>
          </w:p>
        </w:tc>
        <w:tc>
          <w:tcPr>
            <w:tcW w:w="2551" w:type="dxa"/>
            <w:vAlign w:val="center"/>
          </w:tcPr>
          <w:p>
            <w:pPr>
              <w:pStyle w:val="30"/>
            </w:pPr>
            <w:r>
              <w:t>≥95%</w:t>
            </w:r>
          </w:p>
        </w:tc>
        <w:tc>
          <w:tcPr>
            <w:tcW w:w="2268" w:type="dxa"/>
            <w:vAlign w:val="center"/>
          </w:tcPr>
          <w:p>
            <w:pPr>
              <w:pStyle w:val="30"/>
            </w:pPr>
            <w:r>
              <w:t>唐山水文站站房相关建设及设备采购率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合同完成率</w:t>
            </w:r>
          </w:p>
        </w:tc>
        <w:tc>
          <w:tcPr>
            <w:tcW w:w="2835" w:type="dxa"/>
            <w:vAlign w:val="center"/>
          </w:tcPr>
          <w:p>
            <w:pPr>
              <w:pStyle w:val="30"/>
            </w:pPr>
            <w:r>
              <w:t>完成合同签订内容</w:t>
            </w:r>
          </w:p>
        </w:tc>
        <w:tc>
          <w:tcPr>
            <w:tcW w:w="2551" w:type="dxa"/>
            <w:vAlign w:val="center"/>
          </w:tcPr>
          <w:p>
            <w:pPr>
              <w:pStyle w:val="30"/>
            </w:pPr>
            <w:r>
              <w:t>≥95%</w:t>
            </w:r>
          </w:p>
        </w:tc>
        <w:tc>
          <w:tcPr>
            <w:tcW w:w="2268" w:type="dxa"/>
            <w:vAlign w:val="center"/>
          </w:tcPr>
          <w:p>
            <w:pPr>
              <w:pStyle w:val="30"/>
            </w:pPr>
            <w:r>
              <w:t>合同条款执行率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合同条款执行率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经费支出不超过合同规模</w:t>
            </w:r>
          </w:p>
        </w:tc>
        <w:tc>
          <w:tcPr>
            <w:tcW w:w="2551" w:type="dxa"/>
            <w:vAlign w:val="center"/>
          </w:tcPr>
          <w:p>
            <w:pPr>
              <w:pStyle w:val="30"/>
            </w:pPr>
            <w:r>
              <w:t>193.93万元</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为减少自然灾害损失，保证社会经济稳定发展，建设美丽河北发挥长期作用</w:t>
            </w:r>
          </w:p>
        </w:tc>
        <w:tc>
          <w:tcPr>
            <w:tcW w:w="2551" w:type="dxa"/>
            <w:vAlign w:val="center"/>
          </w:tcPr>
          <w:p>
            <w:pPr>
              <w:pStyle w:val="30"/>
            </w:pPr>
            <w:r>
              <w:t>站房建成后能成功投入使用</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5、应急度汛--水文监测设施水毁修复项目绩效目标表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1.开展由洪水引发的水文站仪器设备设施毁损灾害救灾工作。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 xml:space="preserve">水文测报设施设备修复 </w:t>
            </w:r>
          </w:p>
        </w:tc>
        <w:tc>
          <w:tcPr>
            <w:tcW w:w="2835" w:type="dxa"/>
            <w:vAlign w:val="center"/>
          </w:tcPr>
          <w:p>
            <w:pPr>
              <w:pStyle w:val="30"/>
            </w:pPr>
            <w:r>
              <w:t>完成3根水尺、1处断面、3套信号源、3套缆道解码器、1套水位计修复及配件更换工作</w:t>
            </w:r>
          </w:p>
        </w:tc>
        <w:tc>
          <w:tcPr>
            <w:tcW w:w="2551" w:type="dxa"/>
            <w:vAlign w:val="center"/>
          </w:tcPr>
          <w:p>
            <w:pPr>
              <w:pStyle w:val="30"/>
            </w:pPr>
            <w:r>
              <w:t>≥95%</w:t>
            </w:r>
          </w:p>
        </w:tc>
        <w:tc>
          <w:tcPr>
            <w:tcW w:w="2268" w:type="dxa"/>
            <w:vAlign w:val="center"/>
          </w:tcPr>
          <w:p>
            <w:pPr>
              <w:pStyle w:val="30"/>
            </w:pPr>
            <w:r>
              <w:t>符合水文监测规范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项目建设合格率</w:t>
            </w:r>
          </w:p>
        </w:tc>
        <w:tc>
          <w:tcPr>
            <w:tcW w:w="2835" w:type="dxa"/>
            <w:vAlign w:val="center"/>
          </w:tcPr>
          <w:p>
            <w:pPr>
              <w:pStyle w:val="30"/>
            </w:pPr>
            <w:r>
              <w:t>项目专家验收合格</w:t>
            </w:r>
          </w:p>
        </w:tc>
        <w:tc>
          <w:tcPr>
            <w:tcW w:w="2551" w:type="dxa"/>
            <w:vAlign w:val="center"/>
          </w:tcPr>
          <w:p>
            <w:pPr>
              <w:pStyle w:val="30"/>
            </w:pPr>
            <w:r>
              <w:t>≥95%</w:t>
            </w:r>
          </w:p>
        </w:tc>
        <w:tc>
          <w:tcPr>
            <w:tcW w:w="2268" w:type="dxa"/>
            <w:vAlign w:val="center"/>
          </w:tcPr>
          <w:p>
            <w:pPr>
              <w:pStyle w:val="30"/>
            </w:pPr>
            <w:r>
              <w:t>通过验收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资金下达后3个月内项目完成实施</w:t>
            </w:r>
          </w:p>
        </w:tc>
        <w:tc>
          <w:tcPr>
            <w:tcW w:w="2551" w:type="dxa"/>
            <w:vAlign w:val="center"/>
          </w:tcPr>
          <w:p>
            <w:pPr>
              <w:pStyle w:val="30"/>
            </w:pPr>
            <w:r>
              <w:t>100%</w:t>
            </w:r>
          </w:p>
        </w:tc>
        <w:tc>
          <w:tcPr>
            <w:tcW w:w="2268" w:type="dxa"/>
            <w:vAlign w:val="center"/>
          </w:tcPr>
          <w:p>
            <w:pPr>
              <w:pStyle w:val="30"/>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完成此项工作不超过经费规模</w:t>
            </w:r>
          </w:p>
        </w:tc>
        <w:tc>
          <w:tcPr>
            <w:tcW w:w="2551" w:type="dxa"/>
            <w:vAlign w:val="center"/>
          </w:tcPr>
          <w:p>
            <w:pPr>
              <w:pStyle w:val="30"/>
            </w:pPr>
            <w:r>
              <w:t>15万元</w:t>
            </w:r>
          </w:p>
        </w:tc>
        <w:tc>
          <w:tcPr>
            <w:tcW w:w="2268" w:type="dxa"/>
            <w:vAlign w:val="center"/>
          </w:tcPr>
          <w:p>
            <w:pPr>
              <w:pStyle w:val="30"/>
            </w:pPr>
            <w:r>
              <w:t>年度预算计划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保障水文仪器设备正常运行</w:t>
            </w:r>
          </w:p>
        </w:tc>
        <w:tc>
          <w:tcPr>
            <w:tcW w:w="2835" w:type="dxa"/>
            <w:vAlign w:val="center"/>
          </w:tcPr>
          <w:p>
            <w:pPr>
              <w:pStyle w:val="30"/>
            </w:pPr>
            <w:r>
              <w:t>为唐山市抗洪减灾提供技术支撑</w:t>
            </w:r>
          </w:p>
        </w:tc>
        <w:tc>
          <w:tcPr>
            <w:tcW w:w="2551" w:type="dxa"/>
            <w:vAlign w:val="center"/>
          </w:tcPr>
          <w:p>
            <w:pPr>
              <w:pStyle w:val="30"/>
            </w:pPr>
            <w:r>
              <w:t>进一步提升</w:t>
            </w:r>
          </w:p>
        </w:tc>
        <w:tc>
          <w:tcPr>
            <w:tcW w:w="2268" w:type="dxa"/>
            <w:vAlign w:val="center"/>
          </w:tcPr>
          <w:p>
            <w:pPr>
              <w:pStyle w:val="30"/>
            </w:pPr>
            <w:r>
              <w:t>发生工程设计标准内洪水不受严重影响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为国民经济持续健康发展和社会稳定提供安全保障</w:t>
            </w:r>
          </w:p>
        </w:tc>
        <w:tc>
          <w:tcPr>
            <w:tcW w:w="2835" w:type="dxa"/>
            <w:vAlign w:val="center"/>
          </w:tcPr>
          <w:p>
            <w:pPr>
              <w:pStyle w:val="30"/>
            </w:pPr>
            <w:r>
              <w:t>为减少自然灾害损失，保证社会经济稳定发展，建设美丽河北发挥长期作用</w:t>
            </w:r>
          </w:p>
        </w:tc>
        <w:tc>
          <w:tcPr>
            <w:tcW w:w="2551" w:type="dxa"/>
            <w:vAlign w:val="center"/>
          </w:tcPr>
          <w:p>
            <w:pPr>
              <w:pStyle w:val="30"/>
            </w:pPr>
            <w:r>
              <w:t>进一步提升</w:t>
            </w:r>
          </w:p>
        </w:tc>
        <w:tc>
          <w:tcPr>
            <w:tcW w:w="2268" w:type="dxa"/>
            <w:vAlign w:val="center"/>
          </w:tcPr>
          <w:p>
            <w:pPr>
              <w:pStyle w:val="30"/>
            </w:pPr>
            <w:r>
              <w:t>发生工程设计标准内洪水不受严重影响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为政府和水行政管理部门提供服务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进一步提升</w:t>
            </w:r>
          </w:p>
        </w:tc>
        <w:tc>
          <w:tcPr>
            <w:tcW w:w="2268" w:type="dxa"/>
            <w:vAlign w:val="center"/>
          </w:tcPr>
          <w:p>
            <w:pPr>
              <w:pStyle w:val="30"/>
            </w:pPr>
            <w:r>
              <w:t>发生工程设计标准内洪水不受严重影响</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2022年，河北省唐山水文勘测研究中心安排政府采购预算250.54万元。具体内容见下表。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250.54</w:t>
            </w:r>
          </w:p>
        </w:tc>
        <w:tc>
          <w:tcPr>
            <w:tcW w:w="964" w:type="dxa"/>
            <w:vAlign w:val="center"/>
          </w:tcPr>
          <w:p>
            <w:pPr>
              <w:pStyle w:val="19"/>
            </w:pPr>
            <w:r>
              <w:t>127.54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2.00</w:t>
            </w:r>
          </w:p>
        </w:tc>
        <w:tc>
          <w:tcPr>
            <w:tcW w:w="964" w:type="dxa"/>
            <w:vAlign w:val="center"/>
          </w:tcPr>
          <w:p>
            <w:pPr>
              <w:pStyle w:val="19"/>
            </w:pPr>
          </w:p>
        </w:tc>
        <w:tc>
          <w:tcPr>
            <w:tcW w:w="964" w:type="dxa"/>
            <w:vAlign w:val="center"/>
          </w:tcPr>
          <w:p>
            <w:pPr>
              <w:pStyle w:val="19"/>
            </w:pPr>
            <w:r>
              <w:t>121.00</w:t>
            </w:r>
          </w:p>
        </w:tc>
        <w:tc>
          <w:tcPr>
            <w:tcW w:w="964" w:type="dxa"/>
            <w:vAlign w:val="center"/>
          </w:tcPr>
          <w:p>
            <w:pPr>
              <w:pStyle w:val="19"/>
            </w:pPr>
            <w:r>
              <w:t>17.90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河北省唐山水文勘测研究中心小计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250.54</w:t>
            </w:r>
          </w:p>
        </w:tc>
        <w:tc>
          <w:tcPr>
            <w:tcW w:w="964" w:type="dxa"/>
            <w:vAlign w:val="center"/>
          </w:tcPr>
          <w:p>
            <w:pPr>
              <w:pStyle w:val="19"/>
            </w:pPr>
            <w:r>
              <w:t>127.54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2.00</w:t>
            </w:r>
          </w:p>
        </w:tc>
        <w:tc>
          <w:tcPr>
            <w:tcW w:w="964" w:type="dxa"/>
            <w:vAlign w:val="center"/>
          </w:tcPr>
          <w:p>
            <w:pPr>
              <w:pStyle w:val="19"/>
            </w:pPr>
          </w:p>
        </w:tc>
        <w:tc>
          <w:tcPr>
            <w:tcW w:w="964" w:type="dxa"/>
            <w:vAlign w:val="center"/>
          </w:tcPr>
          <w:p>
            <w:pPr>
              <w:pStyle w:val="19"/>
            </w:pPr>
            <w:r>
              <w:t>121.00</w:t>
            </w:r>
          </w:p>
        </w:tc>
        <w:tc>
          <w:tcPr>
            <w:tcW w:w="964" w:type="dxa"/>
            <w:vAlign w:val="center"/>
          </w:tcPr>
          <w:p>
            <w:pPr>
              <w:pStyle w:val="19"/>
            </w:pPr>
            <w:r>
              <w:t>17.90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122.33</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122.33</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122.33</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122.33</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173.07</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114.64</w:t>
            </w:r>
          </w:p>
        </w:tc>
        <w:tc>
          <w:tcPr>
            <w:tcW w:w="964" w:type="dxa"/>
            <w:vAlign w:val="center"/>
          </w:tcPr>
          <w:p>
            <w:pPr>
              <w:pStyle w:val="15"/>
            </w:pPr>
            <w:r>
              <w:t>114.64</w:t>
            </w:r>
          </w:p>
        </w:tc>
        <w:tc>
          <w:tcPr>
            <w:tcW w:w="964" w:type="dxa"/>
            <w:vAlign w:val="center"/>
          </w:tcPr>
          <w:p>
            <w:pPr>
              <w:pStyle w:val="15"/>
            </w:pPr>
            <w:r>
              <w:t>114.64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180.00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397.51</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397.51</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397.51</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4.50</w:t>
            </w:r>
          </w:p>
        </w:tc>
        <w:tc>
          <w:tcPr>
            <w:tcW w:w="964" w:type="dxa"/>
            <w:vAlign w:val="center"/>
          </w:tcPr>
          <w:p>
            <w:pPr>
              <w:pStyle w:val="15"/>
            </w:pPr>
            <w:r>
              <w:t>4.50</w:t>
            </w: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唐山水文站恢复建设</w:t>
            </w:r>
          </w:p>
        </w:tc>
        <w:tc>
          <w:tcPr>
            <w:tcW w:w="964" w:type="dxa"/>
            <w:vAlign w:val="center"/>
          </w:tcPr>
          <w:p>
            <w:pPr>
              <w:pStyle w:val="15"/>
            </w:pPr>
            <w:r>
              <w:t>193.93</w:t>
            </w:r>
          </w:p>
        </w:tc>
        <w:tc>
          <w:tcPr>
            <w:tcW w:w="1134" w:type="dxa"/>
            <w:vAlign w:val="center"/>
          </w:tcPr>
          <w:p>
            <w:pPr>
              <w:pStyle w:val="16"/>
            </w:pPr>
            <w:r>
              <w:t>其他生产用房施工</w:t>
            </w:r>
          </w:p>
        </w:tc>
        <w:tc>
          <w:tcPr>
            <w:tcW w:w="1134" w:type="dxa"/>
            <w:vAlign w:val="center"/>
          </w:tcPr>
          <w:p>
            <w:pPr>
              <w:pStyle w:val="16"/>
            </w:pPr>
            <w:r>
              <w:t>B010199</w:t>
            </w:r>
          </w:p>
        </w:tc>
        <w:tc>
          <w:tcPr>
            <w:tcW w:w="709" w:type="dxa"/>
            <w:vAlign w:val="center"/>
          </w:tcPr>
          <w:p>
            <w:pPr>
              <w:pStyle w:val="17"/>
            </w:pPr>
            <w:r>
              <w:t>平方米</w:t>
            </w:r>
          </w:p>
        </w:tc>
        <w:tc>
          <w:tcPr>
            <w:tcW w:w="850" w:type="dxa"/>
            <w:vAlign w:val="center"/>
          </w:tcPr>
          <w:p>
            <w:pPr>
              <w:pStyle w:val="15"/>
            </w:pPr>
            <w:r>
              <w:t>260</w:t>
            </w:r>
          </w:p>
        </w:tc>
        <w:tc>
          <w:tcPr>
            <w:tcW w:w="850" w:type="dxa"/>
            <w:vAlign w:val="center"/>
          </w:tcPr>
          <w:p>
            <w:pPr>
              <w:pStyle w:val="15"/>
            </w:pPr>
            <w:r>
              <w:t>0.45</w:t>
            </w:r>
          </w:p>
        </w:tc>
        <w:tc>
          <w:tcPr>
            <w:tcW w:w="964" w:type="dxa"/>
            <w:vAlign w:val="center"/>
          </w:tcPr>
          <w:p>
            <w:pPr>
              <w:pStyle w:val="15"/>
            </w:pPr>
            <w:r>
              <w:t>117.00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117.00</w:t>
            </w: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河北省唐山水文勘测研究中心上年末固定资产金额为1165.07万元（详见下表）。本年度拟购置固定资产总额为241.42万元，已按要求列入政府采购预算，详见政府采购预算表。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332003008河北省唐山水文勘测研究中心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1165.07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5236.10</w:t>
            </w:r>
          </w:p>
        </w:tc>
        <w:tc>
          <w:tcPr>
            <w:tcW w:w="2835" w:type="dxa"/>
            <w:vAlign w:val="center"/>
          </w:tcPr>
          <w:p>
            <w:pPr>
              <w:pStyle w:val="15"/>
            </w:pPr>
            <w:r>
              <w:t>391.56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1760</w:t>
            </w:r>
          </w:p>
        </w:tc>
        <w:tc>
          <w:tcPr>
            <w:tcW w:w="2835" w:type="dxa"/>
            <w:vAlign w:val="center"/>
          </w:tcPr>
          <w:p>
            <w:pPr>
              <w:pStyle w:val="15"/>
            </w:pPr>
            <w:r>
              <w:t>79.20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w:t>
            </w:r>
          </w:p>
        </w:tc>
        <w:tc>
          <w:tcPr>
            <w:tcW w:w="2835" w:type="dxa"/>
            <w:vAlign w:val="center"/>
          </w:tcPr>
          <w:p>
            <w:pPr>
              <w:pStyle w:val="15"/>
            </w:pPr>
            <w:r>
              <w:t>23.50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855</w:t>
            </w:r>
          </w:p>
        </w:tc>
        <w:tc>
          <w:tcPr>
            <w:tcW w:w="2835" w:type="dxa"/>
            <w:vAlign w:val="center"/>
          </w:tcPr>
          <w:p>
            <w:pPr>
              <w:pStyle w:val="15"/>
            </w:pPr>
            <w:r>
              <w:t>750.01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8" w:name="_Toc_4_4_0000000027"/>
      <w:r>
        <w:rPr>
          <w:rFonts w:ascii="方正小标宋_GBK" w:hAnsi="方正小标宋_GBK" w:eastAsia="方正小标宋_GBK" w:cs="方正小标宋_GBK"/>
          <w:color w:val="000000"/>
          <w:sz w:val="44"/>
        </w:rPr>
        <w:t>九、河北省承德水文勘测研究中心收支预算</w:t>
      </w:r>
      <w:bookmarkEnd w:id="8"/>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3514.47</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rPr>
                <w:rFonts w:hint="eastAsia"/>
                <w:lang w:eastAsia="zh-CN"/>
              </w:rPr>
              <w:t>22</w:t>
            </w:r>
            <w:r>
              <w:t>0.00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592.49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rPr>
                <w:rFonts w:hint="eastAsia"/>
                <w:lang w:eastAsia="zh-CN"/>
              </w:rPr>
              <w:t>0.8</w:t>
            </w:r>
            <w:r>
              <w:t>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93.80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3011.38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147.60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3</w:t>
            </w:r>
            <w:r>
              <w:rPr>
                <w:rFonts w:hint="eastAsia"/>
                <w:lang w:eastAsia="zh-CN"/>
              </w:rPr>
              <w:t>735.27</w:t>
            </w:r>
          </w:p>
        </w:tc>
        <w:tc>
          <w:tcPr>
            <w:tcW w:w="4535" w:type="dxa"/>
            <w:vAlign w:val="center"/>
          </w:tcPr>
          <w:p>
            <w:pPr>
              <w:pStyle w:val="18"/>
            </w:pPr>
            <w:r>
              <w:t>本年支出合计</w:t>
            </w:r>
          </w:p>
        </w:tc>
        <w:tc>
          <w:tcPr>
            <w:tcW w:w="2126" w:type="dxa"/>
            <w:vAlign w:val="center"/>
          </w:tcPr>
          <w:p>
            <w:pPr>
              <w:pStyle w:val="19"/>
            </w:pPr>
            <w:r>
              <w:t>3845.27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110.00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rPr>
                <w:rFonts w:hint="eastAsia"/>
                <w:lang w:eastAsia="zh-CN"/>
              </w:rPr>
              <w:t>3845.27</w:t>
            </w:r>
          </w:p>
        </w:tc>
        <w:tc>
          <w:tcPr>
            <w:tcW w:w="4535" w:type="dxa"/>
            <w:vAlign w:val="center"/>
          </w:tcPr>
          <w:p>
            <w:pPr>
              <w:pStyle w:val="18"/>
            </w:pPr>
            <w:r>
              <w:t>支出总计</w:t>
            </w:r>
          </w:p>
        </w:tc>
        <w:tc>
          <w:tcPr>
            <w:tcW w:w="2126" w:type="dxa"/>
            <w:vAlign w:val="center"/>
          </w:tcPr>
          <w:p>
            <w:pPr>
              <w:pStyle w:val="19"/>
            </w:pPr>
            <w:r>
              <w:t>3845.27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3845.27</w:t>
            </w:r>
          </w:p>
        </w:tc>
        <w:tc>
          <w:tcPr>
            <w:tcW w:w="1134" w:type="dxa"/>
            <w:vAlign w:val="center"/>
          </w:tcPr>
          <w:p>
            <w:pPr>
              <w:pStyle w:val="19"/>
            </w:pPr>
            <w:r>
              <w:t>3735.27</w:t>
            </w:r>
          </w:p>
        </w:tc>
        <w:tc>
          <w:tcPr>
            <w:tcW w:w="1134" w:type="dxa"/>
            <w:vAlign w:val="center"/>
          </w:tcPr>
          <w:p>
            <w:pPr>
              <w:pStyle w:val="19"/>
            </w:pPr>
            <w:r>
              <w:t>3514.47</w:t>
            </w:r>
          </w:p>
        </w:tc>
        <w:tc>
          <w:tcPr>
            <w:tcW w:w="1134" w:type="dxa"/>
            <w:vAlign w:val="center"/>
          </w:tcPr>
          <w:p>
            <w:pPr>
              <w:pStyle w:val="19"/>
            </w:pPr>
          </w:p>
        </w:tc>
        <w:tc>
          <w:tcPr>
            <w:tcW w:w="1134" w:type="dxa"/>
            <w:vAlign w:val="center"/>
          </w:tcPr>
          <w:p>
            <w:pPr>
              <w:pStyle w:val="19"/>
            </w:pPr>
            <w:r>
              <w:t>220.00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0.80</w:t>
            </w:r>
          </w:p>
        </w:tc>
        <w:tc>
          <w:tcPr>
            <w:tcW w:w="1134" w:type="dxa"/>
            <w:vAlign w:val="center"/>
          </w:tcPr>
          <w:p>
            <w:pPr>
              <w:pStyle w:val="19"/>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592.49</w:t>
            </w:r>
          </w:p>
        </w:tc>
        <w:tc>
          <w:tcPr>
            <w:tcW w:w="1134" w:type="dxa"/>
            <w:vAlign w:val="center"/>
          </w:tcPr>
          <w:p>
            <w:pPr>
              <w:pStyle w:val="15"/>
            </w:pPr>
            <w:r>
              <w:t>592.49</w:t>
            </w:r>
          </w:p>
        </w:tc>
        <w:tc>
          <w:tcPr>
            <w:tcW w:w="1134" w:type="dxa"/>
            <w:vAlign w:val="center"/>
          </w:tcPr>
          <w:p>
            <w:pPr>
              <w:pStyle w:val="15"/>
            </w:pPr>
            <w:r>
              <w:t>592.49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592.49</w:t>
            </w:r>
          </w:p>
        </w:tc>
        <w:tc>
          <w:tcPr>
            <w:tcW w:w="1134" w:type="dxa"/>
            <w:vAlign w:val="center"/>
          </w:tcPr>
          <w:p>
            <w:pPr>
              <w:pStyle w:val="15"/>
            </w:pPr>
            <w:r>
              <w:t>592.49</w:t>
            </w:r>
          </w:p>
        </w:tc>
        <w:tc>
          <w:tcPr>
            <w:tcW w:w="1134" w:type="dxa"/>
            <w:vAlign w:val="center"/>
          </w:tcPr>
          <w:p>
            <w:pPr>
              <w:pStyle w:val="15"/>
            </w:pPr>
            <w:r>
              <w:t>592.49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271.21</w:t>
            </w:r>
          </w:p>
        </w:tc>
        <w:tc>
          <w:tcPr>
            <w:tcW w:w="1134" w:type="dxa"/>
            <w:vAlign w:val="center"/>
          </w:tcPr>
          <w:p>
            <w:pPr>
              <w:pStyle w:val="15"/>
            </w:pPr>
            <w:r>
              <w:t>271.21</w:t>
            </w:r>
          </w:p>
        </w:tc>
        <w:tc>
          <w:tcPr>
            <w:tcW w:w="1134" w:type="dxa"/>
            <w:vAlign w:val="center"/>
          </w:tcPr>
          <w:p>
            <w:pPr>
              <w:pStyle w:val="15"/>
            </w:pPr>
            <w:r>
              <w:t>271.21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214.80</w:t>
            </w:r>
          </w:p>
        </w:tc>
        <w:tc>
          <w:tcPr>
            <w:tcW w:w="1134" w:type="dxa"/>
            <w:vAlign w:val="center"/>
          </w:tcPr>
          <w:p>
            <w:pPr>
              <w:pStyle w:val="15"/>
            </w:pPr>
            <w:r>
              <w:t>214.80</w:t>
            </w:r>
          </w:p>
        </w:tc>
        <w:tc>
          <w:tcPr>
            <w:tcW w:w="1134" w:type="dxa"/>
            <w:vAlign w:val="center"/>
          </w:tcPr>
          <w:p>
            <w:pPr>
              <w:pStyle w:val="15"/>
            </w:pPr>
            <w:r>
              <w:t>214.80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106.48</w:t>
            </w:r>
          </w:p>
        </w:tc>
        <w:tc>
          <w:tcPr>
            <w:tcW w:w="1134" w:type="dxa"/>
            <w:vAlign w:val="center"/>
          </w:tcPr>
          <w:p>
            <w:pPr>
              <w:pStyle w:val="15"/>
            </w:pPr>
            <w:r>
              <w:t>106.48</w:t>
            </w:r>
          </w:p>
        </w:tc>
        <w:tc>
          <w:tcPr>
            <w:tcW w:w="1134" w:type="dxa"/>
            <w:vAlign w:val="center"/>
          </w:tcPr>
          <w:p>
            <w:pPr>
              <w:pStyle w:val="15"/>
            </w:pPr>
            <w:r>
              <w:t>106.48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93.80</w:t>
            </w:r>
          </w:p>
        </w:tc>
        <w:tc>
          <w:tcPr>
            <w:tcW w:w="1134" w:type="dxa"/>
            <w:vAlign w:val="center"/>
          </w:tcPr>
          <w:p>
            <w:pPr>
              <w:pStyle w:val="15"/>
            </w:pPr>
            <w:r>
              <w:t>93.80</w:t>
            </w:r>
          </w:p>
        </w:tc>
        <w:tc>
          <w:tcPr>
            <w:tcW w:w="1134" w:type="dxa"/>
            <w:vAlign w:val="center"/>
          </w:tcPr>
          <w:p>
            <w:pPr>
              <w:pStyle w:val="15"/>
            </w:pPr>
            <w:r>
              <w:t>93.80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93.80</w:t>
            </w:r>
          </w:p>
        </w:tc>
        <w:tc>
          <w:tcPr>
            <w:tcW w:w="1134" w:type="dxa"/>
            <w:vAlign w:val="center"/>
          </w:tcPr>
          <w:p>
            <w:pPr>
              <w:pStyle w:val="15"/>
            </w:pPr>
            <w:r>
              <w:t>93.80</w:t>
            </w:r>
          </w:p>
        </w:tc>
        <w:tc>
          <w:tcPr>
            <w:tcW w:w="1134" w:type="dxa"/>
            <w:vAlign w:val="center"/>
          </w:tcPr>
          <w:p>
            <w:pPr>
              <w:pStyle w:val="15"/>
            </w:pPr>
            <w:r>
              <w:t>93.80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93.80</w:t>
            </w:r>
          </w:p>
        </w:tc>
        <w:tc>
          <w:tcPr>
            <w:tcW w:w="1134" w:type="dxa"/>
            <w:vAlign w:val="center"/>
          </w:tcPr>
          <w:p>
            <w:pPr>
              <w:pStyle w:val="15"/>
            </w:pPr>
            <w:r>
              <w:t>93.80</w:t>
            </w:r>
          </w:p>
        </w:tc>
        <w:tc>
          <w:tcPr>
            <w:tcW w:w="1134" w:type="dxa"/>
            <w:vAlign w:val="center"/>
          </w:tcPr>
          <w:p>
            <w:pPr>
              <w:pStyle w:val="15"/>
            </w:pPr>
            <w:r>
              <w:t>93.80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3011.38</w:t>
            </w:r>
          </w:p>
        </w:tc>
        <w:tc>
          <w:tcPr>
            <w:tcW w:w="1134" w:type="dxa"/>
            <w:vAlign w:val="center"/>
          </w:tcPr>
          <w:p>
            <w:pPr>
              <w:pStyle w:val="15"/>
            </w:pPr>
            <w:r>
              <w:t>2901.38</w:t>
            </w:r>
          </w:p>
        </w:tc>
        <w:tc>
          <w:tcPr>
            <w:tcW w:w="1134" w:type="dxa"/>
            <w:vAlign w:val="center"/>
          </w:tcPr>
          <w:p>
            <w:pPr>
              <w:pStyle w:val="15"/>
            </w:pPr>
            <w:r>
              <w:t>2680.58</w:t>
            </w:r>
          </w:p>
        </w:tc>
        <w:tc>
          <w:tcPr>
            <w:tcW w:w="1134" w:type="dxa"/>
            <w:vAlign w:val="center"/>
          </w:tcPr>
          <w:p>
            <w:pPr>
              <w:pStyle w:val="15"/>
            </w:pPr>
          </w:p>
        </w:tc>
        <w:tc>
          <w:tcPr>
            <w:tcW w:w="1134" w:type="dxa"/>
            <w:vAlign w:val="center"/>
          </w:tcPr>
          <w:p>
            <w:pPr>
              <w:pStyle w:val="15"/>
            </w:pPr>
            <w:r>
              <w:t>220.00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c>
          <w:tcPr>
            <w:tcW w:w="1134" w:type="dxa"/>
            <w:vAlign w:val="center"/>
          </w:tcPr>
          <w:p>
            <w:pPr>
              <w:pStyle w:val="15"/>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3011.38</w:t>
            </w:r>
          </w:p>
        </w:tc>
        <w:tc>
          <w:tcPr>
            <w:tcW w:w="1134" w:type="dxa"/>
            <w:vAlign w:val="center"/>
          </w:tcPr>
          <w:p>
            <w:pPr>
              <w:pStyle w:val="15"/>
            </w:pPr>
            <w:r>
              <w:t>2901.38</w:t>
            </w:r>
          </w:p>
        </w:tc>
        <w:tc>
          <w:tcPr>
            <w:tcW w:w="1134" w:type="dxa"/>
            <w:vAlign w:val="center"/>
          </w:tcPr>
          <w:p>
            <w:pPr>
              <w:pStyle w:val="15"/>
            </w:pPr>
            <w:r>
              <w:t>2680.58</w:t>
            </w:r>
          </w:p>
        </w:tc>
        <w:tc>
          <w:tcPr>
            <w:tcW w:w="1134" w:type="dxa"/>
            <w:vAlign w:val="center"/>
          </w:tcPr>
          <w:p>
            <w:pPr>
              <w:pStyle w:val="15"/>
            </w:pPr>
          </w:p>
        </w:tc>
        <w:tc>
          <w:tcPr>
            <w:tcW w:w="1134" w:type="dxa"/>
            <w:vAlign w:val="center"/>
          </w:tcPr>
          <w:p>
            <w:pPr>
              <w:pStyle w:val="15"/>
            </w:pPr>
            <w:r>
              <w:t>220.00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c>
          <w:tcPr>
            <w:tcW w:w="1134" w:type="dxa"/>
            <w:vAlign w:val="center"/>
          </w:tcPr>
          <w:p>
            <w:pPr>
              <w:pStyle w:val="15"/>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198.71</w:t>
            </w:r>
          </w:p>
        </w:tc>
        <w:tc>
          <w:tcPr>
            <w:tcW w:w="1134" w:type="dxa"/>
            <w:vAlign w:val="center"/>
          </w:tcPr>
          <w:p>
            <w:pPr>
              <w:pStyle w:val="15"/>
            </w:pPr>
            <w:r>
              <w:t>198.71</w:t>
            </w:r>
          </w:p>
        </w:tc>
        <w:tc>
          <w:tcPr>
            <w:tcW w:w="1134" w:type="dxa"/>
            <w:vAlign w:val="center"/>
          </w:tcPr>
          <w:p>
            <w:pPr>
              <w:pStyle w:val="15"/>
            </w:pPr>
            <w:r>
              <w:t>198.71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2812.67</w:t>
            </w:r>
          </w:p>
        </w:tc>
        <w:tc>
          <w:tcPr>
            <w:tcW w:w="1134" w:type="dxa"/>
            <w:vAlign w:val="center"/>
          </w:tcPr>
          <w:p>
            <w:pPr>
              <w:pStyle w:val="15"/>
            </w:pPr>
            <w:r>
              <w:t>2702.67</w:t>
            </w:r>
          </w:p>
        </w:tc>
        <w:tc>
          <w:tcPr>
            <w:tcW w:w="1134" w:type="dxa"/>
            <w:vAlign w:val="center"/>
          </w:tcPr>
          <w:p>
            <w:pPr>
              <w:pStyle w:val="15"/>
            </w:pPr>
            <w:r>
              <w:t>2481.87</w:t>
            </w:r>
          </w:p>
        </w:tc>
        <w:tc>
          <w:tcPr>
            <w:tcW w:w="1134" w:type="dxa"/>
            <w:vAlign w:val="center"/>
          </w:tcPr>
          <w:p>
            <w:pPr>
              <w:pStyle w:val="15"/>
            </w:pPr>
          </w:p>
        </w:tc>
        <w:tc>
          <w:tcPr>
            <w:tcW w:w="1134" w:type="dxa"/>
            <w:vAlign w:val="center"/>
          </w:tcPr>
          <w:p>
            <w:pPr>
              <w:pStyle w:val="15"/>
            </w:pPr>
            <w:r>
              <w:t>220.00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0.80</w:t>
            </w:r>
          </w:p>
        </w:tc>
        <w:tc>
          <w:tcPr>
            <w:tcW w:w="1134" w:type="dxa"/>
            <w:vAlign w:val="center"/>
          </w:tcPr>
          <w:p>
            <w:pPr>
              <w:pStyle w:val="15"/>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147.60</w:t>
            </w:r>
          </w:p>
        </w:tc>
        <w:tc>
          <w:tcPr>
            <w:tcW w:w="1134" w:type="dxa"/>
            <w:vAlign w:val="center"/>
          </w:tcPr>
          <w:p>
            <w:pPr>
              <w:pStyle w:val="15"/>
            </w:pPr>
            <w:r>
              <w:t>147.60</w:t>
            </w:r>
          </w:p>
        </w:tc>
        <w:tc>
          <w:tcPr>
            <w:tcW w:w="1134" w:type="dxa"/>
            <w:vAlign w:val="center"/>
          </w:tcPr>
          <w:p>
            <w:pPr>
              <w:pStyle w:val="15"/>
            </w:pPr>
            <w:r>
              <w:t>147.60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147.60</w:t>
            </w:r>
          </w:p>
        </w:tc>
        <w:tc>
          <w:tcPr>
            <w:tcW w:w="1134" w:type="dxa"/>
            <w:vAlign w:val="center"/>
          </w:tcPr>
          <w:p>
            <w:pPr>
              <w:pStyle w:val="15"/>
            </w:pPr>
            <w:r>
              <w:t>147.60</w:t>
            </w:r>
          </w:p>
        </w:tc>
        <w:tc>
          <w:tcPr>
            <w:tcW w:w="1134" w:type="dxa"/>
            <w:vAlign w:val="center"/>
          </w:tcPr>
          <w:p>
            <w:pPr>
              <w:pStyle w:val="15"/>
            </w:pPr>
            <w:r>
              <w:t>147.60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147.60</w:t>
            </w:r>
          </w:p>
        </w:tc>
        <w:tc>
          <w:tcPr>
            <w:tcW w:w="1134" w:type="dxa"/>
            <w:vAlign w:val="center"/>
          </w:tcPr>
          <w:p>
            <w:pPr>
              <w:pStyle w:val="15"/>
            </w:pPr>
            <w:r>
              <w:t>147.60</w:t>
            </w:r>
          </w:p>
        </w:tc>
        <w:tc>
          <w:tcPr>
            <w:tcW w:w="1134" w:type="dxa"/>
            <w:vAlign w:val="center"/>
          </w:tcPr>
          <w:p>
            <w:pPr>
              <w:pStyle w:val="15"/>
            </w:pPr>
            <w:r>
              <w:t>147.60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3845.27</w:t>
            </w:r>
          </w:p>
        </w:tc>
        <w:tc>
          <w:tcPr>
            <w:tcW w:w="1361" w:type="dxa"/>
            <w:vAlign w:val="center"/>
          </w:tcPr>
          <w:p>
            <w:pPr>
              <w:pStyle w:val="19"/>
            </w:pPr>
            <w:r>
              <w:t>2897.21</w:t>
            </w:r>
          </w:p>
        </w:tc>
        <w:tc>
          <w:tcPr>
            <w:tcW w:w="1361" w:type="dxa"/>
            <w:vAlign w:val="center"/>
          </w:tcPr>
          <w:p>
            <w:pPr>
              <w:pStyle w:val="19"/>
            </w:pPr>
            <w:r>
              <w:t>948.06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592.49</w:t>
            </w:r>
          </w:p>
        </w:tc>
        <w:tc>
          <w:tcPr>
            <w:tcW w:w="1361" w:type="dxa"/>
            <w:vAlign w:val="center"/>
          </w:tcPr>
          <w:p>
            <w:pPr>
              <w:pStyle w:val="15"/>
            </w:pPr>
            <w:r>
              <w:t>592.49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592.49</w:t>
            </w:r>
          </w:p>
        </w:tc>
        <w:tc>
          <w:tcPr>
            <w:tcW w:w="1361" w:type="dxa"/>
            <w:vAlign w:val="center"/>
          </w:tcPr>
          <w:p>
            <w:pPr>
              <w:pStyle w:val="15"/>
            </w:pPr>
            <w:r>
              <w:t>592.49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271.21</w:t>
            </w:r>
          </w:p>
        </w:tc>
        <w:tc>
          <w:tcPr>
            <w:tcW w:w="1361" w:type="dxa"/>
            <w:vAlign w:val="center"/>
          </w:tcPr>
          <w:p>
            <w:pPr>
              <w:pStyle w:val="15"/>
            </w:pPr>
            <w:r>
              <w:t>271.21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214.80</w:t>
            </w:r>
          </w:p>
        </w:tc>
        <w:tc>
          <w:tcPr>
            <w:tcW w:w="1361" w:type="dxa"/>
            <w:vAlign w:val="center"/>
          </w:tcPr>
          <w:p>
            <w:pPr>
              <w:pStyle w:val="15"/>
            </w:pPr>
            <w:r>
              <w:t>214.80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106.48</w:t>
            </w:r>
          </w:p>
        </w:tc>
        <w:tc>
          <w:tcPr>
            <w:tcW w:w="1361" w:type="dxa"/>
            <w:vAlign w:val="center"/>
          </w:tcPr>
          <w:p>
            <w:pPr>
              <w:pStyle w:val="15"/>
            </w:pPr>
            <w:r>
              <w:t>106.48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93.80</w:t>
            </w:r>
          </w:p>
        </w:tc>
        <w:tc>
          <w:tcPr>
            <w:tcW w:w="1361" w:type="dxa"/>
            <w:vAlign w:val="center"/>
          </w:tcPr>
          <w:p>
            <w:pPr>
              <w:pStyle w:val="15"/>
            </w:pPr>
            <w:r>
              <w:t>93.80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93.80</w:t>
            </w:r>
          </w:p>
        </w:tc>
        <w:tc>
          <w:tcPr>
            <w:tcW w:w="1361" w:type="dxa"/>
            <w:vAlign w:val="center"/>
          </w:tcPr>
          <w:p>
            <w:pPr>
              <w:pStyle w:val="15"/>
            </w:pPr>
            <w:r>
              <w:t>93.80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93.80</w:t>
            </w:r>
          </w:p>
        </w:tc>
        <w:tc>
          <w:tcPr>
            <w:tcW w:w="1361" w:type="dxa"/>
            <w:vAlign w:val="center"/>
          </w:tcPr>
          <w:p>
            <w:pPr>
              <w:pStyle w:val="15"/>
            </w:pPr>
            <w:r>
              <w:t>93.80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3011.38</w:t>
            </w:r>
          </w:p>
        </w:tc>
        <w:tc>
          <w:tcPr>
            <w:tcW w:w="1361" w:type="dxa"/>
            <w:vAlign w:val="center"/>
          </w:tcPr>
          <w:p>
            <w:pPr>
              <w:pStyle w:val="15"/>
            </w:pPr>
            <w:r>
              <w:t>2063.32</w:t>
            </w:r>
          </w:p>
        </w:tc>
        <w:tc>
          <w:tcPr>
            <w:tcW w:w="1361" w:type="dxa"/>
            <w:vAlign w:val="center"/>
          </w:tcPr>
          <w:p>
            <w:pPr>
              <w:pStyle w:val="15"/>
            </w:pPr>
            <w:r>
              <w:t>948.06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3011.38</w:t>
            </w:r>
          </w:p>
        </w:tc>
        <w:tc>
          <w:tcPr>
            <w:tcW w:w="1361" w:type="dxa"/>
            <w:vAlign w:val="center"/>
          </w:tcPr>
          <w:p>
            <w:pPr>
              <w:pStyle w:val="15"/>
            </w:pPr>
            <w:r>
              <w:t>2063.32</w:t>
            </w:r>
          </w:p>
        </w:tc>
        <w:tc>
          <w:tcPr>
            <w:tcW w:w="1361" w:type="dxa"/>
            <w:vAlign w:val="center"/>
          </w:tcPr>
          <w:p>
            <w:pPr>
              <w:pStyle w:val="15"/>
            </w:pPr>
            <w:r>
              <w:t>948.06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198.71</w:t>
            </w:r>
          </w:p>
        </w:tc>
        <w:tc>
          <w:tcPr>
            <w:tcW w:w="1361" w:type="dxa"/>
            <w:vAlign w:val="center"/>
          </w:tcPr>
          <w:p>
            <w:pPr>
              <w:pStyle w:val="15"/>
            </w:pPr>
          </w:p>
        </w:tc>
        <w:tc>
          <w:tcPr>
            <w:tcW w:w="1361" w:type="dxa"/>
            <w:vAlign w:val="center"/>
          </w:tcPr>
          <w:p>
            <w:pPr>
              <w:pStyle w:val="15"/>
            </w:pPr>
            <w:r>
              <w:t>198.71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2812.67</w:t>
            </w:r>
          </w:p>
        </w:tc>
        <w:tc>
          <w:tcPr>
            <w:tcW w:w="1361" w:type="dxa"/>
            <w:vAlign w:val="center"/>
          </w:tcPr>
          <w:p>
            <w:pPr>
              <w:pStyle w:val="15"/>
            </w:pPr>
            <w:r>
              <w:t>2063.32</w:t>
            </w:r>
          </w:p>
        </w:tc>
        <w:tc>
          <w:tcPr>
            <w:tcW w:w="1361" w:type="dxa"/>
            <w:vAlign w:val="center"/>
          </w:tcPr>
          <w:p>
            <w:pPr>
              <w:pStyle w:val="15"/>
            </w:pPr>
            <w:r>
              <w:t>749.35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147.60</w:t>
            </w:r>
          </w:p>
        </w:tc>
        <w:tc>
          <w:tcPr>
            <w:tcW w:w="1361" w:type="dxa"/>
            <w:vAlign w:val="center"/>
          </w:tcPr>
          <w:p>
            <w:pPr>
              <w:pStyle w:val="15"/>
            </w:pPr>
            <w:r>
              <w:t>147.60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147.60</w:t>
            </w:r>
          </w:p>
        </w:tc>
        <w:tc>
          <w:tcPr>
            <w:tcW w:w="1361" w:type="dxa"/>
            <w:vAlign w:val="center"/>
          </w:tcPr>
          <w:p>
            <w:pPr>
              <w:pStyle w:val="15"/>
            </w:pPr>
            <w:r>
              <w:t>147.60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147.60</w:t>
            </w:r>
          </w:p>
        </w:tc>
        <w:tc>
          <w:tcPr>
            <w:tcW w:w="1361" w:type="dxa"/>
            <w:vAlign w:val="center"/>
          </w:tcPr>
          <w:p>
            <w:pPr>
              <w:pStyle w:val="15"/>
            </w:pPr>
            <w:r>
              <w:t>147.60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3514.47</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592.49</w:t>
            </w:r>
          </w:p>
        </w:tc>
        <w:tc>
          <w:tcPr>
            <w:tcW w:w="1474" w:type="dxa"/>
            <w:vAlign w:val="center"/>
          </w:tcPr>
          <w:p>
            <w:pPr>
              <w:pStyle w:val="15"/>
            </w:pPr>
            <w:r>
              <w:t>592.49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93.80</w:t>
            </w:r>
          </w:p>
        </w:tc>
        <w:tc>
          <w:tcPr>
            <w:tcW w:w="1474" w:type="dxa"/>
            <w:vAlign w:val="center"/>
          </w:tcPr>
          <w:p>
            <w:pPr>
              <w:pStyle w:val="15"/>
            </w:pPr>
            <w:r>
              <w:t>93.80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2680.58</w:t>
            </w:r>
          </w:p>
        </w:tc>
        <w:tc>
          <w:tcPr>
            <w:tcW w:w="1474" w:type="dxa"/>
            <w:vAlign w:val="center"/>
          </w:tcPr>
          <w:p>
            <w:pPr>
              <w:pStyle w:val="15"/>
            </w:pPr>
            <w:r>
              <w:t>2680.58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147.60</w:t>
            </w:r>
          </w:p>
        </w:tc>
        <w:tc>
          <w:tcPr>
            <w:tcW w:w="1474" w:type="dxa"/>
            <w:vAlign w:val="center"/>
          </w:tcPr>
          <w:p>
            <w:pPr>
              <w:pStyle w:val="15"/>
            </w:pPr>
            <w:r>
              <w:t>147.60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3514.47</w:t>
            </w:r>
          </w:p>
        </w:tc>
        <w:tc>
          <w:tcPr>
            <w:tcW w:w="3402" w:type="dxa"/>
            <w:vAlign w:val="center"/>
          </w:tcPr>
          <w:p>
            <w:pPr>
              <w:pStyle w:val="18"/>
            </w:pPr>
            <w:r>
              <w:t>本年支出合计</w:t>
            </w:r>
          </w:p>
        </w:tc>
        <w:tc>
          <w:tcPr>
            <w:tcW w:w="1474" w:type="dxa"/>
            <w:vAlign w:val="center"/>
          </w:tcPr>
          <w:p>
            <w:pPr>
              <w:pStyle w:val="19"/>
            </w:pPr>
            <w:r>
              <w:t>3514.47</w:t>
            </w:r>
          </w:p>
        </w:tc>
        <w:tc>
          <w:tcPr>
            <w:tcW w:w="1474" w:type="dxa"/>
            <w:vAlign w:val="center"/>
          </w:tcPr>
          <w:p>
            <w:pPr>
              <w:pStyle w:val="19"/>
            </w:pPr>
            <w:r>
              <w:t>3514.47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3514.47</w:t>
            </w:r>
          </w:p>
        </w:tc>
        <w:tc>
          <w:tcPr>
            <w:tcW w:w="3402" w:type="dxa"/>
            <w:vAlign w:val="center"/>
          </w:tcPr>
          <w:p>
            <w:pPr>
              <w:pStyle w:val="18"/>
            </w:pPr>
            <w:r>
              <w:t>支出总计</w:t>
            </w:r>
          </w:p>
        </w:tc>
        <w:tc>
          <w:tcPr>
            <w:tcW w:w="1474" w:type="dxa"/>
            <w:vAlign w:val="center"/>
          </w:tcPr>
          <w:p>
            <w:pPr>
              <w:pStyle w:val="19"/>
            </w:pPr>
            <w:r>
              <w:t>3514.47</w:t>
            </w:r>
          </w:p>
        </w:tc>
        <w:tc>
          <w:tcPr>
            <w:tcW w:w="1474" w:type="dxa"/>
            <w:vAlign w:val="center"/>
          </w:tcPr>
          <w:p>
            <w:pPr>
              <w:pStyle w:val="19"/>
            </w:pPr>
            <w:r>
              <w:t>3514.47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3514.47</w:t>
            </w:r>
          </w:p>
        </w:tc>
        <w:tc>
          <w:tcPr>
            <w:tcW w:w="2551" w:type="dxa"/>
            <w:vAlign w:val="center"/>
          </w:tcPr>
          <w:p>
            <w:pPr>
              <w:pStyle w:val="19"/>
            </w:pPr>
            <w:r>
              <w:t>2776.41</w:t>
            </w:r>
          </w:p>
        </w:tc>
        <w:tc>
          <w:tcPr>
            <w:tcW w:w="2551" w:type="dxa"/>
            <w:vAlign w:val="center"/>
          </w:tcPr>
          <w:p>
            <w:pPr>
              <w:pStyle w:val="19"/>
            </w:pPr>
            <w:r>
              <w:t>738.06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592.49</w:t>
            </w:r>
          </w:p>
        </w:tc>
        <w:tc>
          <w:tcPr>
            <w:tcW w:w="2551" w:type="dxa"/>
            <w:vAlign w:val="center"/>
          </w:tcPr>
          <w:p>
            <w:pPr>
              <w:pStyle w:val="15"/>
            </w:pPr>
            <w:r>
              <w:t>592.49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592.49</w:t>
            </w:r>
          </w:p>
        </w:tc>
        <w:tc>
          <w:tcPr>
            <w:tcW w:w="2551" w:type="dxa"/>
            <w:vAlign w:val="center"/>
          </w:tcPr>
          <w:p>
            <w:pPr>
              <w:pStyle w:val="15"/>
            </w:pPr>
            <w:r>
              <w:t>592.49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271.21</w:t>
            </w:r>
          </w:p>
        </w:tc>
        <w:tc>
          <w:tcPr>
            <w:tcW w:w="2551" w:type="dxa"/>
            <w:vAlign w:val="center"/>
          </w:tcPr>
          <w:p>
            <w:pPr>
              <w:pStyle w:val="15"/>
            </w:pPr>
            <w:r>
              <w:t>271.21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214.80</w:t>
            </w:r>
          </w:p>
        </w:tc>
        <w:tc>
          <w:tcPr>
            <w:tcW w:w="2551" w:type="dxa"/>
            <w:vAlign w:val="center"/>
          </w:tcPr>
          <w:p>
            <w:pPr>
              <w:pStyle w:val="15"/>
            </w:pPr>
            <w:r>
              <w:t>214.80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106.48</w:t>
            </w:r>
          </w:p>
        </w:tc>
        <w:tc>
          <w:tcPr>
            <w:tcW w:w="2551" w:type="dxa"/>
            <w:vAlign w:val="center"/>
          </w:tcPr>
          <w:p>
            <w:pPr>
              <w:pStyle w:val="15"/>
            </w:pPr>
            <w:r>
              <w:t>106.48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93.80</w:t>
            </w:r>
          </w:p>
        </w:tc>
        <w:tc>
          <w:tcPr>
            <w:tcW w:w="2551" w:type="dxa"/>
            <w:vAlign w:val="center"/>
          </w:tcPr>
          <w:p>
            <w:pPr>
              <w:pStyle w:val="15"/>
            </w:pPr>
            <w:r>
              <w:t>93.80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93.80</w:t>
            </w:r>
          </w:p>
        </w:tc>
        <w:tc>
          <w:tcPr>
            <w:tcW w:w="2551" w:type="dxa"/>
            <w:vAlign w:val="center"/>
          </w:tcPr>
          <w:p>
            <w:pPr>
              <w:pStyle w:val="15"/>
            </w:pPr>
            <w:r>
              <w:t>93.80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93.80</w:t>
            </w:r>
          </w:p>
        </w:tc>
        <w:tc>
          <w:tcPr>
            <w:tcW w:w="2551" w:type="dxa"/>
            <w:vAlign w:val="center"/>
          </w:tcPr>
          <w:p>
            <w:pPr>
              <w:pStyle w:val="15"/>
            </w:pPr>
            <w:r>
              <w:t>93.80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2680.58</w:t>
            </w:r>
          </w:p>
        </w:tc>
        <w:tc>
          <w:tcPr>
            <w:tcW w:w="2551" w:type="dxa"/>
            <w:vAlign w:val="center"/>
          </w:tcPr>
          <w:p>
            <w:pPr>
              <w:pStyle w:val="15"/>
            </w:pPr>
            <w:r>
              <w:t>1942.52</w:t>
            </w:r>
          </w:p>
        </w:tc>
        <w:tc>
          <w:tcPr>
            <w:tcW w:w="2551" w:type="dxa"/>
            <w:vAlign w:val="center"/>
          </w:tcPr>
          <w:p>
            <w:pPr>
              <w:pStyle w:val="15"/>
            </w:pPr>
            <w:r>
              <w:t>738.06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2680.58</w:t>
            </w:r>
          </w:p>
        </w:tc>
        <w:tc>
          <w:tcPr>
            <w:tcW w:w="2551" w:type="dxa"/>
            <w:vAlign w:val="center"/>
          </w:tcPr>
          <w:p>
            <w:pPr>
              <w:pStyle w:val="15"/>
            </w:pPr>
            <w:r>
              <w:t>1942.52</w:t>
            </w:r>
          </w:p>
        </w:tc>
        <w:tc>
          <w:tcPr>
            <w:tcW w:w="2551" w:type="dxa"/>
            <w:vAlign w:val="center"/>
          </w:tcPr>
          <w:p>
            <w:pPr>
              <w:pStyle w:val="15"/>
            </w:pPr>
            <w:r>
              <w:t>738.06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198.71</w:t>
            </w:r>
          </w:p>
        </w:tc>
        <w:tc>
          <w:tcPr>
            <w:tcW w:w="2551" w:type="dxa"/>
            <w:vAlign w:val="center"/>
          </w:tcPr>
          <w:p>
            <w:pPr>
              <w:pStyle w:val="15"/>
            </w:pPr>
          </w:p>
        </w:tc>
        <w:tc>
          <w:tcPr>
            <w:tcW w:w="2551" w:type="dxa"/>
            <w:vAlign w:val="center"/>
          </w:tcPr>
          <w:p>
            <w:pPr>
              <w:pStyle w:val="15"/>
            </w:pPr>
            <w:r>
              <w:t>198.71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2481.87</w:t>
            </w:r>
          </w:p>
        </w:tc>
        <w:tc>
          <w:tcPr>
            <w:tcW w:w="2551" w:type="dxa"/>
            <w:vAlign w:val="center"/>
          </w:tcPr>
          <w:p>
            <w:pPr>
              <w:pStyle w:val="15"/>
            </w:pPr>
            <w:r>
              <w:t>1942.52</w:t>
            </w:r>
          </w:p>
        </w:tc>
        <w:tc>
          <w:tcPr>
            <w:tcW w:w="2551" w:type="dxa"/>
            <w:vAlign w:val="center"/>
          </w:tcPr>
          <w:p>
            <w:pPr>
              <w:pStyle w:val="15"/>
            </w:pPr>
            <w:r>
              <w:t>539.35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147.60</w:t>
            </w:r>
          </w:p>
        </w:tc>
        <w:tc>
          <w:tcPr>
            <w:tcW w:w="2551" w:type="dxa"/>
            <w:vAlign w:val="center"/>
          </w:tcPr>
          <w:p>
            <w:pPr>
              <w:pStyle w:val="15"/>
            </w:pPr>
            <w:r>
              <w:t>147.60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147.60</w:t>
            </w:r>
          </w:p>
        </w:tc>
        <w:tc>
          <w:tcPr>
            <w:tcW w:w="2551" w:type="dxa"/>
            <w:vAlign w:val="center"/>
          </w:tcPr>
          <w:p>
            <w:pPr>
              <w:pStyle w:val="15"/>
            </w:pPr>
            <w:r>
              <w:t>147.60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147.60</w:t>
            </w:r>
          </w:p>
        </w:tc>
        <w:tc>
          <w:tcPr>
            <w:tcW w:w="2551" w:type="dxa"/>
            <w:vAlign w:val="center"/>
          </w:tcPr>
          <w:p>
            <w:pPr>
              <w:pStyle w:val="15"/>
            </w:pPr>
            <w:r>
              <w:t>147.60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2776.41</w:t>
            </w:r>
          </w:p>
        </w:tc>
        <w:tc>
          <w:tcPr>
            <w:tcW w:w="2551" w:type="dxa"/>
            <w:vAlign w:val="center"/>
          </w:tcPr>
          <w:p>
            <w:pPr>
              <w:pStyle w:val="19"/>
            </w:pPr>
            <w:r>
              <w:t>2665.29</w:t>
            </w:r>
          </w:p>
        </w:tc>
        <w:tc>
          <w:tcPr>
            <w:tcW w:w="2551" w:type="dxa"/>
            <w:vAlign w:val="center"/>
          </w:tcPr>
          <w:p>
            <w:pPr>
              <w:pStyle w:val="19"/>
            </w:pPr>
            <w:r>
              <w:t>111.12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2382.82</w:t>
            </w:r>
          </w:p>
        </w:tc>
        <w:tc>
          <w:tcPr>
            <w:tcW w:w="2551" w:type="dxa"/>
            <w:vAlign w:val="center"/>
          </w:tcPr>
          <w:p>
            <w:pPr>
              <w:pStyle w:val="15"/>
            </w:pPr>
            <w:r>
              <w:t>2382.82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672.99</w:t>
            </w:r>
          </w:p>
        </w:tc>
        <w:tc>
          <w:tcPr>
            <w:tcW w:w="2551" w:type="dxa"/>
            <w:vAlign w:val="center"/>
          </w:tcPr>
          <w:p>
            <w:pPr>
              <w:pStyle w:val="15"/>
            </w:pPr>
            <w:r>
              <w:t>672.99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636.50</w:t>
            </w:r>
          </w:p>
        </w:tc>
        <w:tc>
          <w:tcPr>
            <w:tcW w:w="2551" w:type="dxa"/>
            <w:vAlign w:val="center"/>
          </w:tcPr>
          <w:p>
            <w:pPr>
              <w:pStyle w:val="15"/>
            </w:pPr>
            <w:r>
              <w:t>636.50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411.96</w:t>
            </w:r>
          </w:p>
        </w:tc>
        <w:tc>
          <w:tcPr>
            <w:tcW w:w="2551" w:type="dxa"/>
            <w:vAlign w:val="center"/>
          </w:tcPr>
          <w:p>
            <w:pPr>
              <w:pStyle w:val="15"/>
            </w:pPr>
            <w:r>
              <w:t>411.96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214.80</w:t>
            </w:r>
          </w:p>
        </w:tc>
        <w:tc>
          <w:tcPr>
            <w:tcW w:w="2551" w:type="dxa"/>
            <w:vAlign w:val="center"/>
          </w:tcPr>
          <w:p>
            <w:pPr>
              <w:pStyle w:val="15"/>
            </w:pPr>
            <w:r>
              <w:t>214.80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106.48</w:t>
            </w:r>
          </w:p>
        </w:tc>
        <w:tc>
          <w:tcPr>
            <w:tcW w:w="2551" w:type="dxa"/>
            <w:vAlign w:val="center"/>
          </w:tcPr>
          <w:p>
            <w:pPr>
              <w:pStyle w:val="15"/>
            </w:pPr>
            <w:r>
              <w:t>106.48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78.75</w:t>
            </w:r>
          </w:p>
        </w:tc>
        <w:tc>
          <w:tcPr>
            <w:tcW w:w="2551" w:type="dxa"/>
            <w:vAlign w:val="center"/>
          </w:tcPr>
          <w:p>
            <w:pPr>
              <w:pStyle w:val="15"/>
            </w:pPr>
            <w:r>
              <w:t>78.75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43.54</w:t>
            </w:r>
          </w:p>
        </w:tc>
        <w:tc>
          <w:tcPr>
            <w:tcW w:w="2551" w:type="dxa"/>
            <w:vAlign w:val="center"/>
          </w:tcPr>
          <w:p>
            <w:pPr>
              <w:pStyle w:val="15"/>
            </w:pPr>
            <w:r>
              <w:t>43.54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147.60</w:t>
            </w:r>
          </w:p>
        </w:tc>
        <w:tc>
          <w:tcPr>
            <w:tcW w:w="2551" w:type="dxa"/>
            <w:vAlign w:val="center"/>
          </w:tcPr>
          <w:p>
            <w:pPr>
              <w:pStyle w:val="15"/>
            </w:pPr>
            <w:r>
              <w:t>147.60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70.20</w:t>
            </w:r>
          </w:p>
        </w:tc>
        <w:tc>
          <w:tcPr>
            <w:tcW w:w="2551" w:type="dxa"/>
            <w:vAlign w:val="center"/>
          </w:tcPr>
          <w:p>
            <w:pPr>
              <w:pStyle w:val="15"/>
            </w:pPr>
            <w:r>
              <w:t>70.20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104.64</w:t>
            </w:r>
          </w:p>
        </w:tc>
        <w:tc>
          <w:tcPr>
            <w:tcW w:w="2551" w:type="dxa"/>
            <w:vAlign w:val="center"/>
          </w:tcPr>
          <w:p>
            <w:pPr>
              <w:pStyle w:val="15"/>
            </w:pPr>
          </w:p>
        </w:tc>
        <w:tc>
          <w:tcPr>
            <w:tcW w:w="2551" w:type="dxa"/>
            <w:vAlign w:val="center"/>
          </w:tcPr>
          <w:p>
            <w:pPr>
              <w:pStyle w:val="15"/>
            </w:pPr>
            <w:r>
              <w:t>104.64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5.38</w:t>
            </w:r>
          </w:p>
        </w:tc>
        <w:tc>
          <w:tcPr>
            <w:tcW w:w="2551" w:type="dxa"/>
            <w:vAlign w:val="center"/>
          </w:tcPr>
          <w:p>
            <w:pPr>
              <w:pStyle w:val="15"/>
            </w:pPr>
          </w:p>
        </w:tc>
        <w:tc>
          <w:tcPr>
            <w:tcW w:w="2551" w:type="dxa"/>
            <w:vAlign w:val="center"/>
          </w:tcPr>
          <w:p>
            <w:pPr>
              <w:pStyle w:val="15"/>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0.30</w:t>
            </w:r>
          </w:p>
        </w:tc>
        <w:tc>
          <w:tcPr>
            <w:tcW w:w="2551" w:type="dxa"/>
            <w:vAlign w:val="center"/>
          </w:tcPr>
          <w:p>
            <w:pPr>
              <w:pStyle w:val="15"/>
            </w:pPr>
          </w:p>
        </w:tc>
        <w:tc>
          <w:tcPr>
            <w:tcW w:w="2551"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22.50</w:t>
            </w:r>
          </w:p>
        </w:tc>
        <w:tc>
          <w:tcPr>
            <w:tcW w:w="2551" w:type="dxa"/>
            <w:vAlign w:val="center"/>
          </w:tcPr>
          <w:p>
            <w:pPr>
              <w:pStyle w:val="15"/>
            </w:pPr>
          </w:p>
        </w:tc>
        <w:tc>
          <w:tcPr>
            <w:tcW w:w="2551" w:type="dxa"/>
            <w:vAlign w:val="center"/>
          </w:tcPr>
          <w:p>
            <w:pPr>
              <w:pStyle w:val="15"/>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2.32</w:t>
            </w:r>
          </w:p>
        </w:tc>
        <w:tc>
          <w:tcPr>
            <w:tcW w:w="2551" w:type="dxa"/>
            <w:vAlign w:val="center"/>
          </w:tcPr>
          <w:p>
            <w:pPr>
              <w:pStyle w:val="15"/>
            </w:pPr>
          </w:p>
        </w:tc>
        <w:tc>
          <w:tcPr>
            <w:tcW w:w="2551" w:type="dxa"/>
            <w:vAlign w:val="center"/>
          </w:tcPr>
          <w:p>
            <w:pPr>
              <w:pStyle w:val="15"/>
            </w:pPr>
            <w:r>
              <w:t>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22.11</w:t>
            </w:r>
          </w:p>
        </w:tc>
        <w:tc>
          <w:tcPr>
            <w:tcW w:w="2551" w:type="dxa"/>
            <w:vAlign w:val="center"/>
          </w:tcPr>
          <w:p>
            <w:pPr>
              <w:pStyle w:val="15"/>
            </w:pPr>
          </w:p>
        </w:tc>
        <w:tc>
          <w:tcPr>
            <w:tcW w:w="2551" w:type="dxa"/>
            <w:vAlign w:val="center"/>
          </w:tcPr>
          <w:p>
            <w:pPr>
              <w:pStyle w:val="15"/>
            </w:pPr>
            <w:r>
              <w:t>22.11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15.87</w:t>
            </w:r>
          </w:p>
        </w:tc>
        <w:tc>
          <w:tcPr>
            <w:tcW w:w="2551" w:type="dxa"/>
            <w:vAlign w:val="center"/>
          </w:tcPr>
          <w:p>
            <w:pPr>
              <w:pStyle w:val="15"/>
            </w:pPr>
          </w:p>
        </w:tc>
        <w:tc>
          <w:tcPr>
            <w:tcW w:w="2551" w:type="dxa"/>
            <w:vAlign w:val="center"/>
          </w:tcPr>
          <w:p>
            <w:pPr>
              <w:pStyle w:val="15"/>
            </w:pPr>
            <w:r>
              <w:t>15.87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8.16</w:t>
            </w:r>
          </w:p>
        </w:tc>
        <w:tc>
          <w:tcPr>
            <w:tcW w:w="2551" w:type="dxa"/>
            <w:vAlign w:val="center"/>
          </w:tcPr>
          <w:p>
            <w:pPr>
              <w:pStyle w:val="15"/>
            </w:pPr>
          </w:p>
        </w:tc>
        <w:tc>
          <w:tcPr>
            <w:tcW w:w="2551" w:type="dxa"/>
            <w:vAlign w:val="center"/>
          </w:tcPr>
          <w:p>
            <w:pPr>
              <w:pStyle w:val="15"/>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282.47</w:t>
            </w:r>
          </w:p>
        </w:tc>
        <w:tc>
          <w:tcPr>
            <w:tcW w:w="2551" w:type="dxa"/>
            <w:vAlign w:val="center"/>
          </w:tcPr>
          <w:p>
            <w:pPr>
              <w:pStyle w:val="15"/>
            </w:pPr>
            <w:r>
              <w:t>282.47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265.29</w:t>
            </w:r>
          </w:p>
        </w:tc>
        <w:tc>
          <w:tcPr>
            <w:tcW w:w="2551" w:type="dxa"/>
            <w:vAlign w:val="center"/>
          </w:tcPr>
          <w:p>
            <w:pPr>
              <w:pStyle w:val="15"/>
            </w:pPr>
            <w:r>
              <w:t>265.29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16.36</w:t>
            </w:r>
          </w:p>
        </w:tc>
        <w:tc>
          <w:tcPr>
            <w:tcW w:w="2551" w:type="dxa"/>
            <w:vAlign w:val="center"/>
          </w:tcPr>
          <w:p>
            <w:pPr>
              <w:pStyle w:val="15"/>
            </w:pPr>
            <w:r>
              <w:t>16.36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0.82</w:t>
            </w:r>
          </w:p>
        </w:tc>
        <w:tc>
          <w:tcPr>
            <w:tcW w:w="2551" w:type="dxa"/>
            <w:vAlign w:val="center"/>
          </w:tcPr>
          <w:p>
            <w:pPr>
              <w:pStyle w:val="15"/>
            </w:pPr>
            <w:r>
              <w:t>0.82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6.48</w:t>
            </w:r>
          </w:p>
        </w:tc>
        <w:tc>
          <w:tcPr>
            <w:tcW w:w="2551" w:type="dxa"/>
            <w:vAlign w:val="center"/>
          </w:tcPr>
          <w:p>
            <w:pPr>
              <w:pStyle w:val="15"/>
            </w:pPr>
          </w:p>
        </w:tc>
        <w:tc>
          <w:tcPr>
            <w:tcW w:w="2551" w:type="dxa"/>
            <w:vAlign w:val="center"/>
          </w:tcPr>
          <w:p>
            <w:pPr>
              <w:pStyle w:val="15"/>
            </w:pPr>
            <w:r>
              <w:t>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31001</w:t>
            </w:r>
          </w:p>
        </w:tc>
        <w:tc>
          <w:tcPr>
            <w:tcW w:w="4535" w:type="dxa"/>
            <w:vAlign w:val="center"/>
          </w:tcPr>
          <w:p>
            <w:pPr>
              <w:pStyle w:val="16"/>
            </w:pPr>
            <w:r>
              <w:t>房屋建筑物购建</w:t>
            </w:r>
          </w:p>
        </w:tc>
        <w:tc>
          <w:tcPr>
            <w:tcW w:w="2551" w:type="dxa"/>
            <w:vAlign w:val="center"/>
          </w:tcPr>
          <w:p>
            <w:pPr>
              <w:pStyle w:val="15"/>
            </w:pPr>
            <w:r>
              <w:t>5.20</w:t>
            </w:r>
          </w:p>
        </w:tc>
        <w:tc>
          <w:tcPr>
            <w:tcW w:w="2551" w:type="dxa"/>
            <w:vAlign w:val="center"/>
          </w:tcPr>
          <w:p>
            <w:pPr>
              <w:pStyle w:val="15"/>
            </w:pPr>
          </w:p>
        </w:tc>
        <w:tc>
          <w:tcPr>
            <w:tcW w:w="2551" w:type="dxa"/>
            <w:vAlign w:val="center"/>
          </w:tcPr>
          <w:p>
            <w:pPr>
              <w:pStyle w:val="15"/>
            </w:pPr>
            <w:r>
              <w:t>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31007</w:t>
            </w:r>
          </w:p>
        </w:tc>
        <w:tc>
          <w:tcPr>
            <w:tcW w:w="4535" w:type="dxa"/>
            <w:vAlign w:val="center"/>
          </w:tcPr>
          <w:p>
            <w:pPr>
              <w:pStyle w:val="16"/>
            </w:pPr>
            <w:r>
              <w:t>信息网络及软件购置更新</w:t>
            </w:r>
          </w:p>
        </w:tc>
        <w:tc>
          <w:tcPr>
            <w:tcW w:w="2551" w:type="dxa"/>
            <w:vAlign w:val="center"/>
          </w:tcPr>
          <w:p>
            <w:pPr>
              <w:pStyle w:val="15"/>
            </w:pPr>
            <w:r>
              <w:t>1.28</w:t>
            </w:r>
          </w:p>
        </w:tc>
        <w:tc>
          <w:tcPr>
            <w:tcW w:w="2551" w:type="dxa"/>
            <w:vAlign w:val="center"/>
          </w:tcPr>
          <w:p>
            <w:pPr>
              <w:pStyle w:val="15"/>
            </w:pPr>
          </w:p>
        </w:tc>
        <w:tc>
          <w:tcPr>
            <w:tcW w:w="2551" w:type="dxa"/>
            <w:vAlign w:val="center"/>
          </w:tcPr>
          <w:p>
            <w:pPr>
              <w:pStyle w:val="15"/>
            </w:pPr>
            <w:r>
              <w:t>1.28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29.70</w:t>
            </w:r>
          </w:p>
        </w:tc>
        <w:tc>
          <w:tcPr>
            <w:tcW w:w="2381" w:type="dxa"/>
            <w:vAlign w:val="center"/>
          </w:tcPr>
          <w:p>
            <w:pPr>
              <w:pStyle w:val="19"/>
            </w:pPr>
            <w:r>
              <w:t>29.70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29.70</w:t>
            </w:r>
          </w:p>
        </w:tc>
        <w:tc>
          <w:tcPr>
            <w:tcW w:w="2381" w:type="dxa"/>
            <w:vAlign w:val="center"/>
          </w:tcPr>
          <w:p>
            <w:pPr>
              <w:pStyle w:val="15"/>
            </w:pPr>
            <w:r>
              <w:t>29.70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29.70</w:t>
            </w:r>
          </w:p>
        </w:tc>
        <w:tc>
          <w:tcPr>
            <w:tcW w:w="2381" w:type="dxa"/>
            <w:vAlign w:val="center"/>
          </w:tcPr>
          <w:p>
            <w:pPr>
              <w:pStyle w:val="15"/>
            </w:pPr>
            <w:r>
              <w:t>29.70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河北省承德水文勘测研究中心2022年单位预算信息公开情况说明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按照《预算法》、《地方预决算公开操作规程》和《关于进一步推进预算公开工作的实施意见》规定，现将河北省承德水文勘测研究中心2022年单位预算公开如下：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河北省承德水文勘测研究中心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3845.27万元，其中：一般公共预算收入3514.47万元，基金预算收入0万元，国有资本经营预算收入0万元，财政专户核拨收入0万元，单位资金收入220.8万元，上年结转结余110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3845.27万元，其中基本支出2897.21万元，包括人员经费2665.29万元和日常公用经费231.92万元；项目支出948.06万元，主要为地下水水位监控与运行维护、水文运行与测报项目支出等。</w:t>
      </w:r>
    </w:p>
    <w:p>
      <w:pPr>
        <w:pStyle w:val="34"/>
      </w:pPr>
      <w:r>
        <w:t>3、比上年增减情况</w:t>
      </w:r>
    </w:p>
    <w:p>
      <w:pPr>
        <w:pStyle w:val="34"/>
      </w:pPr>
      <w:r>
        <w:t>2022年预算收支安排3845.27万元，较2021年预算增加1027.75万元，其中：基本支出增加720.69万元，主要为增加人员经费支出；项目支出增加307.06万元，主要为增加了地下水水位监控与运行维护项目</w:t>
      </w:r>
      <w:r>
        <w:rPr>
          <w:rFonts w:hint="eastAsia"/>
          <w:lang w:eastAsia="zh-CN"/>
        </w:rPr>
        <w:t>、</w:t>
      </w:r>
      <w:r>
        <w:t>应急度汛--水文监测设施水毁修复项目</w:t>
      </w:r>
      <w:r>
        <w:rPr>
          <w:rFonts w:hint="eastAsia"/>
          <w:lang w:eastAsia="zh-CN"/>
        </w:rPr>
        <w:t>等</w:t>
      </w:r>
      <w:r>
        <w:t>。</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2022年，我单位运行经费共计安排231.92万元，主要用于日常维修、办公用房水电费、办公用房取暖费、办公用房物业管理费等日常运行支出。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29.7万元，其中因公出国（境）费0万元；公务用车购置及运维费29.7万元（其中：公务用车购置费为0万元，公务用车运维费29.7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1.全部完成本市已接收的省级地下水自动监测井巡检工作。</w:t>
            </w:r>
          </w:p>
          <w:p>
            <w:pPr>
              <w:pStyle w:val="30"/>
            </w:pPr>
            <w:r>
              <w:t>2.完成部分站点洗井工作、损坏的监测井附属设施、设备的维修维护工作。</w:t>
            </w:r>
          </w:p>
          <w:p>
            <w:pPr>
              <w:pStyle w:val="30"/>
            </w:pPr>
            <w:r>
              <w:t>3.采购备品备件，确保自动监测设备正常运行。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地下水站点运行维护数量（站）</w:t>
            </w:r>
          </w:p>
        </w:tc>
        <w:tc>
          <w:tcPr>
            <w:tcW w:w="2835" w:type="dxa"/>
            <w:vAlign w:val="center"/>
          </w:tcPr>
          <w:p>
            <w:pPr>
              <w:pStyle w:val="30"/>
            </w:pPr>
            <w:r>
              <w:t>完成本市77站点省级压采地下水站点巡检、维护</w:t>
            </w:r>
          </w:p>
        </w:tc>
        <w:tc>
          <w:tcPr>
            <w:tcW w:w="2551" w:type="dxa"/>
            <w:vAlign w:val="center"/>
          </w:tcPr>
          <w:p>
            <w:pPr>
              <w:pStyle w:val="30"/>
            </w:pPr>
            <w:r>
              <w:t>77站</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反映本市77站点地下水站点设备的畅通率</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反映本市77站点地下水站点数据的准确率</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反映本市地下水站点故障排除情况</w:t>
            </w:r>
          </w:p>
        </w:tc>
        <w:tc>
          <w:tcPr>
            <w:tcW w:w="2551" w:type="dxa"/>
            <w:vAlign w:val="center"/>
          </w:tcPr>
          <w:p>
            <w:pPr>
              <w:pStyle w:val="30"/>
            </w:pPr>
            <w:r>
              <w:t>≥90%</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完成本市地下水站点工作不超过经费规模</w:t>
            </w:r>
          </w:p>
        </w:tc>
        <w:tc>
          <w:tcPr>
            <w:tcW w:w="2551" w:type="dxa"/>
            <w:vAlign w:val="center"/>
          </w:tcPr>
          <w:p>
            <w:pPr>
              <w:pStyle w:val="30"/>
            </w:pPr>
            <w:r>
              <w:t>198.71万元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为各级政府和水行政管理部门发挥职能提供支撑</w:t>
            </w:r>
          </w:p>
        </w:tc>
        <w:tc>
          <w:tcPr>
            <w:tcW w:w="2835" w:type="dxa"/>
            <w:vAlign w:val="center"/>
          </w:tcPr>
          <w:p>
            <w:pPr>
              <w:pStyle w:val="30"/>
            </w:pPr>
            <w:r>
              <w:t>为水资源管理、地下水压采治理提供准确的数据信息</w:t>
            </w:r>
          </w:p>
        </w:tc>
        <w:tc>
          <w:tcPr>
            <w:tcW w:w="2551" w:type="dxa"/>
            <w:vAlign w:val="center"/>
          </w:tcPr>
          <w:p>
            <w:pPr>
              <w:pStyle w:val="30"/>
            </w:pPr>
            <w:r>
              <w:t>为相关部门提供技术支撑</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保证地下水自动监测站的正常运行</w:t>
            </w:r>
          </w:p>
        </w:tc>
        <w:tc>
          <w:tcPr>
            <w:tcW w:w="2835" w:type="dxa"/>
            <w:vAlign w:val="center"/>
          </w:tcPr>
          <w:p>
            <w:pPr>
              <w:pStyle w:val="30"/>
            </w:pPr>
            <w:r>
              <w:t>为水资源管理、地下水压采治理发挥长期作用</w:t>
            </w:r>
          </w:p>
        </w:tc>
        <w:tc>
          <w:tcPr>
            <w:tcW w:w="2551" w:type="dxa"/>
            <w:vAlign w:val="center"/>
          </w:tcPr>
          <w:p>
            <w:pPr>
              <w:pStyle w:val="30"/>
            </w:pPr>
            <w:r>
              <w:t>为上级部门提供监测服务</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及时准确为地下水超采区考核提供数据</w:t>
            </w:r>
          </w:p>
        </w:tc>
        <w:tc>
          <w:tcPr>
            <w:tcW w:w="2551" w:type="dxa"/>
            <w:vAlign w:val="center"/>
          </w:tcPr>
          <w:p>
            <w:pPr>
              <w:pStyle w:val="30"/>
            </w:pPr>
            <w:r>
              <w:t>及时提供信息服务</w:t>
            </w:r>
          </w:p>
        </w:tc>
        <w:tc>
          <w:tcPr>
            <w:tcW w:w="2268" w:type="dxa"/>
            <w:vAlign w:val="center"/>
          </w:tcPr>
          <w:p>
            <w:pPr>
              <w:pStyle w:val="30"/>
            </w:pPr>
            <w:r>
              <w:t>《河北省水资源监控系统运行维护管理办法》</w:t>
            </w:r>
          </w:p>
        </w:tc>
      </w:tr>
    </w:tbl>
    <w:p>
      <w:pPr>
        <w:pStyle w:val="28"/>
      </w:pPr>
    </w:p>
    <w:p>
      <w:pPr>
        <w:pStyle w:val="28"/>
        <w:ind w:firstLine="560"/>
      </w:pPr>
      <w:r>
        <w:rPr>
          <w:rFonts w:ascii="方正仿宋_GBK" w:hAnsi="方正仿宋_GBK" w:eastAsia="方正仿宋_GBK" w:cs="方正仿宋_GBK"/>
          <w:b/>
          <w:color w:val="000000"/>
          <w:sz w:val="28"/>
        </w:rPr>
        <w:t>2、水文监测信息服务绩效目标表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1.提供各项水文监测信息优质服务。</w:t>
            </w:r>
          </w:p>
          <w:p>
            <w:pPr>
              <w:pStyle w:val="30"/>
            </w:pPr>
            <w:r>
              <w:t>2.为水文改革发展充分发挥职能、提供保障。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国家地下水站点运行维护数量（站）</w:t>
            </w:r>
          </w:p>
        </w:tc>
        <w:tc>
          <w:tcPr>
            <w:tcW w:w="2835" w:type="dxa"/>
            <w:vAlign w:val="center"/>
          </w:tcPr>
          <w:p>
            <w:pPr>
              <w:pStyle w:val="30"/>
            </w:pPr>
            <w:r>
              <w:t>按照相关管理办法要求，完成承德市境内国家地下水监测站点运行维护</w:t>
            </w:r>
          </w:p>
        </w:tc>
        <w:tc>
          <w:tcPr>
            <w:tcW w:w="2551" w:type="dxa"/>
            <w:vAlign w:val="center"/>
          </w:tcPr>
          <w:p>
            <w:pPr>
              <w:pStyle w:val="30"/>
            </w:pPr>
            <w:r>
              <w:t>≥29站</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区域内服务项目工作（个）</w:t>
            </w:r>
          </w:p>
        </w:tc>
        <w:tc>
          <w:tcPr>
            <w:tcW w:w="2835" w:type="dxa"/>
            <w:vAlign w:val="center"/>
          </w:tcPr>
          <w:p>
            <w:pPr>
              <w:pStyle w:val="30"/>
            </w:pPr>
            <w:r>
              <w:t>完成区域内水资源公报、水平衡测试、水资源论证、水资源综合规划等服务项目不少于3个。</w:t>
            </w:r>
          </w:p>
        </w:tc>
        <w:tc>
          <w:tcPr>
            <w:tcW w:w="2551" w:type="dxa"/>
            <w:vAlign w:val="center"/>
          </w:tcPr>
          <w:p>
            <w:pPr>
              <w:pStyle w:val="30"/>
            </w:pPr>
            <w:r>
              <w:t>≥5个</w:t>
            </w:r>
          </w:p>
        </w:tc>
        <w:tc>
          <w:tcPr>
            <w:tcW w:w="2268" w:type="dxa"/>
            <w:vAlign w:val="center"/>
          </w:tcPr>
          <w:p>
            <w:pPr>
              <w:pStyle w:val="30"/>
            </w:pPr>
            <w:r>
              <w:t>按合同签订内容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监测数据准确率</w:t>
            </w:r>
          </w:p>
        </w:tc>
        <w:tc>
          <w:tcPr>
            <w:tcW w:w="2835" w:type="dxa"/>
            <w:vAlign w:val="center"/>
          </w:tcPr>
          <w:p>
            <w:pPr>
              <w:pStyle w:val="30"/>
            </w:pPr>
            <w:r>
              <w:t>对承德市国家地下水监测井和监测设备进行维护管理，确保监测数据及时准确。</w:t>
            </w:r>
          </w:p>
        </w:tc>
        <w:tc>
          <w:tcPr>
            <w:tcW w:w="2551" w:type="dxa"/>
            <w:vAlign w:val="center"/>
          </w:tcPr>
          <w:p>
            <w:pPr>
              <w:pStyle w:val="30"/>
            </w:pPr>
            <w:r>
              <w:t>≥95%</w:t>
            </w:r>
          </w:p>
        </w:tc>
        <w:tc>
          <w:tcPr>
            <w:tcW w:w="2268" w:type="dxa"/>
            <w:vAlign w:val="center"/>
          </w:tcPr>
          <w:p>
            <w:pPr>
              <w:pStyle w:val="30"/>
            </w:pPr>
            <w:r>
              <w:t>《河北省水资源监测系统</w:t>
            </w:r>
            <w:r>
              <w:rPr>
                <w:rFonts w:hint="eastAsia"/>
                <w:lang w:val="en-US" w:eastAsia="zh-CN"/>
              </w:rPr>
              <w:t>运行维护</w:t>
            </w:r>
            <w:r>
              <w:t>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反映本市点地下水站点设备的畅通率</w:t>
            </w:r>
          </w:p>
        </w:tc>
        <w:tc>
          <w:tcPr>
            <w:tcW w:w="2551" w:type="dxa"/>
            <w:vAlign w:val="center"/>
          </w:tcPr>
          <w:p>
            <w:pPr>
              <w:pStyle w:val="30"/>
            </w:pPr>
            <w:r>
              <w:t>≥95%</w:t>
            </w:r>
          </w:p>
        </w:tc>
        <w:tc>
          <w:tcPr>
            <w:tcW w:w="2268" w:type="dxa"/>
            <w:vAlign w:val="center"/>
          </w:tcPr>
          <w:p>
            <w:pPr>
              <w:pStyle w:val="30"/>
            </w:pPr>
            <w:r>
              <w:t>《建设项目水资源论证导则》及其他规范要求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经费支出不超过预算规模</w:t>
            </w:r>
          </w:p>
        </w:tc>
        <w:tc>
          <w:tcPr>
            <w:tcW w:w="2551" w:type="dxa"/>
            <w:vAlign w:val="center"/>
          </w:tcPr>
          <w:p>
            <w:pPr>
              <w:pStyle w:val="30"/>
            </w:pPr>
            <w:r>
              <w:t>≤210万元</w:t>
            </w:r>
          </w:p>
        </w:tc>
        <w:tc>
          <w:tcPr>
            <w:tcW w:w="2268" w:type="dxa"/>
            <w:vAlign w:val="center"/>
          </w:tcPr>
          <w:p>
            <w:pPr>
              <w:pStyle w:val="30"/>
            </w:pPr>
            <w:r>
              <w:t>预算规模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按相关规范要求及合同内容执行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水文监测信息共建共享</w:t>
            </w:r>
          </w:p>
        </w:tc>
        <w:tc>
          <w:tcPr>
            <w:tcW w:w="2835" w:type="dxa"/>
            <w:vAlign w:val="center"/>
          </w:tcPr>
          <w:p>
            <w:pPr>
              <w:pStyle w:val="30"/>
            </w:pPr>
            <w:r>
              <w:t>构建京、津、冀、鲁水文协同发展，为部委及相关部门提供水文监测信息技术支撑。做好城市节约用水工作的基础，为水行政管理部门提供数据支撑。</w:t>
            </w:r>
          </w:p>
        </w:tc>
        <w:tc>
          <w:tcPr>
            <w:tcW w:w="2551" w:type="dxa"/>
            <w:vAlign w:val="center"/>
          </w:tcPr>
          <w:p>
            <w:pPr>
              <w:pStyle w:val="30"/>
            </w:pPr>
            <w:r>
              <w:t>提升为相关部门提供技术支撑能力</w:t>
            </w:r>
          </w:p>
        </w:tc>
        <w:tc>
          <w:tcPr>
            <w:tcW w:w="2268" w:type="dxa"/>
            <w:vAlign w:val="center"/>
          </w:tcPr>
          <w:p>
            <w:pPr>
              <w:pStyle w:val="30"/>
            </w:pPr>
            <w:r>
              <w:t>按相关规范要求及合同内容执行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为政府和水行政管理部门提供服务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按相关规范要求及合同内容执行</w:t>
            </w:r>
          </w:p>
        </w:tc>
      </w:tr>
    </w:tbl>
    <w:p>
      <w:pPr>
        <w:pStyle w:val="28"/>
      </w:pPr>
    </w:p>
    <w:p>
      <w:pPr>
        <w:pStyle w:val="28"/>
        <w:ind w:firstLine="560"/>
      </w:pPr>
      <w:r>
        <w:rPr>
          <w:rFonts w:ascii="方正仿宋_GBK" w:hAnsi="方正仿宋_GBK" w:eastAsia="方正仿宋_GBK" w:cs="方正仿宋_GBK"/>
          <w:b/>
          <w:color w:val="000000"/>
          <w:sz w:val="28"/>
        </w:rPr>
        <w:t>3、水文运行与测报绩效目标表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1.完成水文水资源资料和有关成果的收集汇总和审查鉴定及存储工作。</w:t>
            </w:r>
          </w:p>
          <w:p>
            <w:pPr>
              <w:pStyle w:val="30"/>
            </w:pPr>
            <w:r>
              <w:t>2.完成承德市水文水资源（降水、水位、流量、水质等要素）监测工作。</w:t>
            </w:r>
          </w:p>
          <w:p>
            <w:pPr>
              <w:pStyle w:val="30"/>
            </w:pPr>
            <w:r>
              <w:t>3.完成水文情报预报预警及水平衡测试与水文水资源、水环境监测分析等信息报送工作。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完成承德市测、报、整工作不超过经费规模</w:t>
            </w:r>
          </w:p>
        </w:tc>
        <w:tc>
          <w:tcPr>
            <w:tcW w:w="2551" w:type="dxa"/>
            <w:vAlign w:val="center"/>
          </w:tcPr>
          <w:p>
            <w:pPr>
              <w:pStyle w:val="30"/>
            </w:pPr>
            <w:r>
              <w:t>484.35万元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保证承德市全年633处水情报讯信息准确完整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保证承德市全年453处水文资料整编成果真实完整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保证承德市全年测报设施畅通，保证信息通讯及时有效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为减少自然灾害损失，保证社会经济稳定发展，建设美丽河北发挥长期作用</w:t>
            </w:r>
          </w:p>
        </w:tc>
        <w:tc>
          <w:tcPr>
            <w:tcW w:w="2551" w:type="dxa"/>
            <w:vAlign w:val="center"/>
          </w:tcPr>
          <w:p>
            <w:pPr>
              <w:pStyle w:val="30"/>
            </w:pPr>
            <w:r>
              <w:t>为相关部门提供技术支撑</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为政府和水行政管理部门提供服务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4、应急度汛--水文监测设施水毁修复项目绩效目标表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1.开展由洪水引发的水文站监测设施设备毁损灾害救灾工作。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设施修复率</w:t>
            </w:r>
          </w:p>
        </w:tc>
        <w:tc>
          <w:tcPr>
            <w:tcW w:w="2835" w:type="dxa"/>
            <w:vAlign w:val="center"/>
          </w:tcPr>
          <w:p>
            <w:pPr>
              <w:pStyle w:val="30"/>
            </w:pPr>
            <w:r>
              <w:t>完成10支水尺浇筑、半自动雷达波测流系统重建、水文缆道系统的修复及配件更换工作</w:t>
            </w:r>
          </w:p>
        </w:tc>
        <w:tc>
          <w:tcPr>
            <w:tcW w:w="2551" w:type="dxa"/>
            <w:vAlign w:val="center"/>
          </w:tcPr>
          <w:p>
            <w:pPr>
              <w:pStyle w:val="30"/>
            </w:pPr>
            <w:r>
              <w:t>100%</w:t>
            </w:r>
          </w:p>
        </w:tc>
        <w:tc>
          <w:tcPr>
            <w:tcW w:w="2268" w:type="dxa"/>
            <w:vAlign w:val="center"/>
          </w:tcPr>
          <w:p>
            <w:pPr>
              <w:pStyle w:val="30"/>
            </w:pPr>
            <w:r>
              <w:t>符合水文监测规范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项目建设合格率</w:t>
            </w:r>
          </w:p>
        </w:tc>
        <w:tc>
          <w:tcPr>
            <w:tcW w:w="2835" w:type="dxa"/>
            <w:vAlign w:val="center"/>
          </w:tcPr>
          <w:p>
            <w:pPr>
              <w:pStyle w:val="30"/>
            </w:pPr>
            <w:r>
              <w:t>项目专家验收合格</w:t>
            </w:r>
          </w:p>
        </w:tc>
        <w:tc>
          <w:tcPr>
            <w:tcW w:w="2551" w:type="dxa"/>
            <w:vAlign w:val="center"/>
          </w:tcPr>
          <w:p>
            <w:pPr>
              <w:pStyle w:val="30"/>
            </w:pPr>
            <w:r>
              <w:t>100%</w:t>
            </w:r>
          </w:p>
        </w:tc>
        <w:tc>
          <w:tcPr>
            <w:tcW w:w="2268" w:type="dxa"/>
            <w:vAlign w:val="center"/>
          </w:tcPr>
          <w:p>
            <w:pPr>
              <w:pStyle w:val="30"/>
            </w:pPr>
            <w:r>
              <w:t>通过验收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完成此项工作不超过经费规模</w:t>
            </w:r>
          </w:p>
        </w:tc>
        <w:tc>
          <w:tcPr>
            <w:tcW w:w="2551" w:type="dxa"/>
            <w:vAlign w:val="center"/>
          </w:tcPr>
          <w:p>
            <w:pPr>
              <w:pStyle w:val="30"/>
            </w:pPr>
            <w:r>
              <w:t>55万元</w:t>
            </w:r>
          </w:p>
        </w:tc>
        <w:tc>
          <w:tcPr>
            <w:tcW w:w="2268" w:type="dxa"/>
            <w:vAlign w:val="center"/>
          </w:tcPr>
          <w:p>
            <w:pPr>
              <w:pStyle w:val="30"/>
            </w:pPr>
            <w:r>
              <w:t>年度预算计划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资金下达后3个月内项目完成实施</w:t>
            </w:r>
          </w:p>
        </w:tc>
        <w:tc>
          <w:tcPr>
            <w:tcW w:w="2551" w:type="dxa"/>
            <w:vAlign w:val="center"/>
          </w:tcPr>
          <w:p>
            <w:pPr>
              <w:pStyle w:val="30"/>
            </w:pPr>
            <w:r>
              <w:t>100%</w:t>
            </w:r>
          </w:p>
        </w:tc>
        <w:tc>
          <w:tcPr>
            <w:tcW w:w="2268" w:type="dxa"/>
            <w:vAlign w:val="center"/>
          </w:tcPr>
          <w:p>
            <w:pPr>
              <w:pStyle w:val="30"/>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保障水文仪器设备正常运行</w:t>
            </w:r>
          </w:p>
        </w:tc>
        <w:tc>
          <w:tcPr>
            <w:tcW w:w="2835" w:type="dxa"/>
            <w:vAlign w:val="center"/>
          </w:tcPr>
          <w:p>
            <w:pPr>
              <w:pStyle w:val="30"/>
            </w:pPr>
            <w:r>
              <w:t>为承德市抗洪减灾提供技术支撑</w:t>
            </w:r>
          </w:p>
        </w:tc>
        <w:tc>
          <w:tcPr>
            <w:tcW w:w="2551" w:type="dxa"/>
            <w:vAlign w:val="center"/>
          </w:tcPr>
          <w:p>
            <w:pPr>
              <w:pStyle w:val="30"/>
            </w:pPr>
            <w:r>
              <w:t>为减少自然灾害损失，保证社会经济稳定发展发挥长期作用</w:t>
            </w:r>
          </w:p>
        </w:tc>
        <w:tc>
          <w:tcPr>
            <w:tcW w:w="2268" w:type="dxa"/>
            <w:vAlign w:val="center"/>
          </w:tcPr>
          <w:p>
            <w:pPr>
              <w:pStyle w:val="30"/>
            </w:pPr>
            <w:r>
              <w:t>发生工程设计标准内洪水不受严重影响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发生工程设计标准内洪水不受严重影响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为政府和水行政管理部门提供服务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发生工程设计标准内洪水不受严重影响</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2022年，河北省承德水文勘测研究中心安排政府采购预算203.89万元。具体内容见下表。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203.89</w:t>
            </w:r>
          </w:p>
        </w:tc>
        <w:tc>
          <w:tcPr>
            <w:tcW w:w="964" w:type="dxa"/>
            <w:vAlign w:val="center"/>
          </w:tcPr>
          <w:p>
            <w:pPr>
              <w:pStyle w:val="19"/>
            </w:pPr>
            <w:r>
              <w:t>200.89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1.00</w:t>
            </w:r>
          </w:p>
        </w:tc>
        <w:tc>
          <w:tcPr>
            <w:tcW w:w="964" w:type="dxa"/>
            <w:vAlign w:val="center"/>
          </w:tcPr>
          <w:p>
            <w:pPr>
              <w:pStyle w:val="19"/>
            </w:pPr>
          </w:p>
        </w:tc>
        <w:tc>
          <w:tcPr>
            <w:tcW w:w="964" w:type="dxa"/>
            <w:vAlign w:val="center"/>
          </w:tcPr>
          <w:p>
            <w:pPr>
              <w:pStyle w:val="19"/>
            </w:pPr>
            <w:r>
              <w:t>2.00</w:t>
            </w:r>
          </w:p>
        </w:tc>
        <w:tc>
          <w:tcPr>
            <w:tcW w:w="964" w:type="dxa"/>
            <w:vAlign w:val="center"/>
          </w:tcPr>
          <w:p>
            <w:pPr>
              <w:pStyle w:val="19"/>
            </w:pPr>
            <w:r>
              <w:t>189.54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河北省承德水文勘测研究中心小计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203.89</w:t>
            </w:r>
          </w:p>
        </w:tc>
        <w:tc>
          <w:tcPr>
            <w:tcW w:w="964" w:type="dxa"/>
            <w:vAlign w:val="center"/>
          </w:tcPr>
          <w:p>
            <w:pPr>
              <w:pStyle w:val="19"/>
            </w:pPr>
            <w:r>
              <w:t>200.89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1.00</w:t>
            </w:r>
          </w:p>
        </w:tc>
        <w:tc>
          <w:tcPr>
            <w:tcW w:w="964" w:type="dxa"/>
            <w:vAlign w:val="center"/>
          </w:tcPr>
          <w:p>
            <w:pPr>
              <w:pStyle w:val="19"/>
            </w:pPr>
          </w:p>
        </w:tc>
        <w:tc>
          <w:tcPr>
            <w:tcW w:w="964" w:type="dxa"/>
            <w:vAlign w:val="center"/>
          </w:tcPr>
          <w:p>
            <w:pPr>
              <w:pStyle w:val="19"/>
            </w:pPr>
            <w:r>
              <w:t>2.00</w:t>
            </w:r>
          </w:p>
        </w:tc>
        <w:tc>
          <w:tcPr>
            <w:tcW w:w="964" w:type="dxa"/>
            <w:vAlign w:val="center"/>
          </w:tcPr>
          <w:p>
            <w:pPr>
              <w:pStyle w:val="19"/>
            </w:pPr>
            <w:r>
              <w:t>189.54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231.92</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231.92</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22.50</w:t>
            </w:r>
          </w:p>
        </w:tc>
        <w:tc>
          <w:tcPr>
            <w:tcW w:w="964" w:type="dxa"/>
            <w:vAlign w:val="center"/>
          </w:tcPr>
          <w:p>
            <w:pPr>
              <w:pStyle w:val="15"/>
            </w:pPr>
            <w:r>
              <w:t>22.50</w:t>
            </w:r>
          </w:p>
        </w:tc>
        <w:tc>
          <w:tcPr>
            <w:tcW w:w="964" w:type="dxa"/>
            <w:vAlign w:val="center"/>
          </w:tcPr>
          <w:p>
            <w:pPr>
              <w:pStyle w:val="15"/>
            </w:pPr>
            <w:r>
              <w:t>22.50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231.92</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198.71</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136.16</w:t>
            </w:r>
          </w:p>
        </w:tc>
        <w:tc>
          <w:tcPr>
            <w:tcW w:w="964" w:type="dxa"/>
            <w:vAlign w:val="center"/>
          </w:tcPr>
          <w:p>
            <w:pPr>
              <w:pStyle w:val="15"/>
            </w:pPr>
            <w:r>
              <w:t>136.16</w:t>
            </w:r>
          </w:p>
        </w:tc>
        <w:tc>
          <w:tcPr>
            <w:tcW w:w="964" w:type="dxa"/>
            <w:vAlign w:val="center"/>
          </w:tcPr>
          <w:p>
            <w:pPr>
              <w:pStyle w:val="15"/>
            </w:pPr>
            <w:r>
              <w:t>136.16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210.00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210.00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0.32</w:t>
            </w:r>
          </w:p>
        </w:tc>
        <w:tc>
          <w:tcPr>
            <w:tcW w:w="964" w:type="dxa"/>
            <w:vAlign w:val="center"/>
          </w:tcPr>
          <w:p>
            <w:pPr>
              <w:pStyle w:val="15"/>
            </w:pPr>
            <w:r>
              <w:t>0.32</w:t>
            </w:r>
          </w:p>
        </w:tc>
        <w:tc>
          <w:tcPr>
            <w:tcW w:w="964" w:type="dxa"/>
            <w:vAlign w:val="center"/>
          </w:tcPr>
          <w:p>
            <w:pPr>
              <w:pStyle w:val="15"/>
            </w:pPr>
            <w:r>
              <w:t>0.32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复印机</w:t>
            </w:r>
          </w:p>
        </w:tc>
        <w:tc>
          <w:tcPr>
            <w:tcW w:w="1134" w:type="dxa"/>
            <w:vAlign w:val="center"/>
          </w:tcPr>
          <w:p>
            <w:pPr>
              <w:pStyle w:val="16"/>
            </w:pPr>
            <w:r>
              <w:t>A020201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0.80</w:t>
            </w:r>
          </w:p>
        </w:tc>
        <w:tc>
          <w:tcPr>
            <w:tcW w:w="964" w:type="dxa"/>
            <w:vAlign w:val="center"/>
          </w:tcPr>
          <w:p>
            <w:pPr>
              <w:pStyle w:val="15"/>
            </w:pPr>
            <w:r>
              <w:t>1.60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0.30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个</w:t>
            </w:r>
          </w:p>
        </w:tc>
        <w:tc>
          <w:tcPr>
            <w:tcW w:w="850" w:type="dxa"/>
            <w:vAlign w:val="center"/>
          </w:tcPr>
          <w:p>
            <w:pPr>
              <w:pStyle w:val="15"/>
            </w:pPr>
            <w:r>
              <w:t>6</w:t>
            </w:r>
          </w:p>
        </w:tc>
        <w:tc>
          <w:tcPr>
            <w:tcW w:w="850" w:type="dxa"/>
            <w:vAlign w:val="center"/>
          </w:tcPr>
          <w:p>
            <w:pPr>
              <w:pStyle w:val="15"/>
            </w:pPr>
            <w:r>
              <w:t>0.06</w:t>
            </w:r>
          </w:p>
        </w:tc>
        <w:tc>
          <w:tcPr>
            <w:tcW w:w="964" w:type="dxa"/>
            <w:vAlign w:val="center"/>
          </w:tcPr>
          <w:p>
            <w:pPr>
              <w:pStyle w:val="15"/>
            </w:pPr>
            <w:r>
              <w:t>0.36</w:t>
            </w:r>
          </w:p>
        </w:tc>
        <w:tc>
          <w:tcPr>
            <w:tcW w:w="964" w:type="dxa"/>
            <w:vAlign w:val="center"/>
          </w:tcPr>
          <w:p>
            <w:pPr>
              <w:pStyle w:val="15"/>
            </w:pPr>
            <w:r>
              <w:t>0.36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其他家具用具</w:t>
            </w:r>
          </w:p>
        </w:tc>
        <w:tc>
          <w:tcPr>
            <w:tcW w:w="1134" w:type="dxa"/>
            <w:vAlign w:val="center"/>
          </w:tcPr>
          <w:p>
            <w:pPr>
              <w:pStyle w:val="16"/>
            </w:pPr>
            <w:r>
              <w:t>A0699</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1.22</w:t>
            </w:r>
          </w:p>
        </w:tc>
        <w:tc>
          <w:tcPr>
            <w:tcW w:w="964" w:type="dxa"/>
            <w:vAlign w:val="center"/>
          </w:tcPr>
          <w:p>
            <w:pPr>
              <w:pStyle w:val="15"/>
            </w:pPr>
            <w:r>
              <w:t>1.22</w:t>
            </w:r>
          </w:p>
        </w:tc>
        <w:tc>
          <w:tcPr>
            <w:tcW w:w="964" w:type="dxa"/>
            <w:vAlign w:val="center"/>
          </w:tcPr>
          <w:p>
            <w:pPr>
              <w:pStyle w:val="15"/>
            </w:pPr>
            <w:r>
              <w:t>1.22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12.98</w:t>
            </w:r>
          </w:p>
        </w:tc>
        <w:tc>
          <w:tcPr>
            <w:tcW w:w="964" w:type="dxa"/>
            <w:vAlign w:val="center"/>
          </w:tcPr>
          <w:p>
            <w:pPr>
              <w:pStyle w:val="15"/>
            </w:pPr>
            <w:r>
              <w:t>12.98</w:t>
            </w:r>
          </w:p>
        </w:tc>
        <w:tc>
          <w:tcPr>
            <w:tcW w:w="964" w:type="dxa"/>
            <w:vAlign w:val="center"/>
          </w:tcPr>
          <w:p>
            <w:pPr>
              <w:pStyle w:val="15"/>
            </w:pPr>
            <w:r>
              <w:t>12.98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11.00</w:t>
            </w:r>
          </w:p>
        </w:tc>
        <w:tc>
          <w:tcPr>
            <w:tcW w:w="964" w:type="dxa"/>
            <w:vAlign w:val="center"/>
          </w:tcPr>
          <w:p>
            <w:pPr>
              <w:pStyle w:val="15"/>
            </w:pPr>
            <w:r>
              <w:t>11.00</w:t>
            </w:r>
          </w:p>
        </w:tc>
        <w:tc>
          <w:tcPr>
            <w:tcW w:w="964" w:type="dxa"/>
            <w:vAlign w:val="center"/>
          </w:tcPr>
          <w:p>
            <w:pPr>
              <w:pStyle w:val="15"/>
            </w:pPr>
            <w:r>
              <w:t>11.00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6.20</w:t>
            </w:r>
          </w:p>
        </w:tc>
        <w:tc>
          <w:tcPr>
            <w:tcW w:w="964" w:type="dxa"/>
            <w:vAlign w:val="center"/>
          </w:tcPr>
          <w:p>
            <w:pPr>
              <w:pStyle w:val="15"/>
            </w:pPr>
            <w:r>
              <w:t>6.20</w:t>
            </w:r>
          </w:p>
        </w:tc>
        <w:tc>
          <w:tcPr>
            <w:tcW w:w="964" w:type="dxa"/>
            <w:vAlign w:val="center"/>
          </w:tcPr>
          <w:p>
            <w:pPr>
              <w:pStyle w:val="15"/>
            </w:pPr>
            <w:r>
              <w:t>6.20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484.35</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0.35</w:t>
            </w:r>
          </w:p>
        </w:tc>
        <w:tc>
          <w:tcPr>
            <w:tcW w:w="964" w:type="dxa"/>
            <w:vAlign w:val="center"/>
          </w:tcPr>
          <w:p>
            <w:pPr>
              <w:pStyle w:val="15"/>
            </w:pPr>
            <w:r>
              <w:t>0.35</w:t>
            </w: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河北省承德水文勘测研究中心上年末固定资产金额为2017.99万元（详见下表）。本年度拟购置固定资产总额为47.98万元，已按要求列入政府采购预算，详见政府采购预算表。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332003009河北省承德水文勘测研究中心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2017.99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7497.49</w:t>
            </w:r>
          </w:p>
        </w:tc>
        <w:tc>
          <w:tcPr>
            <w:tcW w:w="2835" w:type="dxa"/>
            <w:vAlign w:val="center"/>
          </w:tcPr>
          <w:p>
            <w:pPr>
              <w:pStyle w:val="15"/>
            </w:pPr>
            <w:r>
              <w:t>1214.96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2271</w:t>
            </w:r>
          </w:p>
        </w:tc>
        <w:tc>
          <w:tcPr>
            <w:tcW w:w="2835" w:type="dxa"/>
            <w:vAlign w:val="center"/>
          </w:tcPr>
          <w:p>
            <w:pPr>
              <w:pStyle w:val="15"/>
            </w:pPr>
            <w:r>
              <w:t>454.36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1365</w:t>
            </w:r>
          </w:p>
        </w:tc>
        <w:tc>
          <w:tcPr>
            <w:tcW w:w="2835" w:type="dxa"/>
            <w:vAlign w:val="center"/>
          </w:tcPr>
          <w:p>
            <w:pPr>
              <w:pStyle w:val="15"/>
            </w:pPr>
            <w:r>
              <w:t>803.03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9" w:name="_Toc_4_4_0000000028"/>
      <w:r>
        <w:rPr>
          <w:rFonts w:ascii="方正小标宋_GBK" w:hAnsi="方正小标宋_GBK" w:eastAsia="方正小标宋_GBK" w:cs="方正小标宋_GBK"/>
          <w:color w:val="000000"/>
          <w:sz w:val="44"/>
        </w:rPr>
        <w:t>十、河北省张家口水文勘测研究中心收支预算</w:t>
      </w:r>
      <w:bookmarkEnd w:id="9"/>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3094.72</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rPr>
                <w:rFonts w:hint="eastAsia"/>
                <w:lang w:eastAsia="zh-CN"/>
              </w:rPr>
              <w:t>299</w:t>
            </w:r>
            <w:r>
              <w:t>.00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528.05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rPr>
                <w:rFonts w:hint="eastAsia"/>
                <w:lang w:eastAsia="zh-CN"/>
              </w:rPr>
              <w:t>1</w:t>
            </w:r>
            <w:r>
              <w:t>.00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148.73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2585.14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132.80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3</w:t>
            </w:r>
            <w:r>
              <w:rPr>
                <w:rFonts w:hint="eastAsia"/>
                <w:lang w:eastAsia="zh-CN"/>
              </w:rPr>
              <w:t>394.72</w:t>
            </w:r>
          </w:p>
        </w:tc>
        <w:tc>
          <w:tcPr>
            <w:tcW w:w="4535" w:type="dxa"/>
            <w:vAlign w:val="center"/>
          </w:tcPr>
          <w:p>
            <w:pPr>
              <w:pStyle w:val="18"/>
            </w:pPr>
            <w:r>
              <w:t>本年支出合计</w:t>
            </w:r>
          </w:p>
        </w:tc>
        <w:tc>
          <w:tcPr>
            <w:tcW w:w="2126" w:type="dxa"/>
            <w:vAlign w:val="center"/>
          </w:tcPr>
          <w:p>
            <w:pPr>
              <w:pStyle w:val="19"/>
            </w:pPr>
            <w:r>
              <w:t>3394.72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3</w:t>
            </w:r>
            <w:r>
              <w:rPr>
                <w:rFonts w:hint="eastAsia"/>
                <w:lang w:eastAsia="zh-CN"/>
              </w:rPr>
              <w:t>394.72</w:t>
            </w:r>
          </w:p>
        </w:tc>
        <w:tc>
          <w:tcPr>
            <w:tcW w:w="4535" w:type="dxa"/>
            <w:vAlign w:val="center"/>
          </w:tcPr>
          <w:p>
            <w:pPr>
              <w:pStyle w:val="18"/>
            </w:pPr>
            <w:r>
              <w:t>支出总计</w:t>
            </w:r>
          </w:p>
        </w:tc>
        <w:tc>
          <w:tcPr>
            <w:tcW w:w="2126" w:type="dxa"/>
            <w:vAlign w:val="center"/>
          </w:tcPr>
          <w:p>
            <w:pPr>
              <w:pStyle w:val="19"/>
            </w:pPr>
            <w:r>
              <w:t>3394.72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3394.72</w:t>
            </w:r>
          </w:p>
        </w:tc>
        <w:tc>
          <w:tcPr>
            <w:tcW w:w="1134" w:type="dxa"/>
            <w:vAlign w:val="center"/>
          </w:tcPr>
          <w:p>
            <w:pPr>
              <w:pStyle w:val="19"/>
            </w:pPr>
            <w:r>
              <w:t>3394.72</w:t>
            </w:r>
          </w:p>
        </w:tc>
        <w:tc>
          <w:tcPr>
            <w:tcW w:w="1134" w:type="dxa"/>
            <w:vAlign w:val="center"/>
          </w:tcPr>
          <w:p>
            <w:pPr>
              <w:pStyle w:val="19"/>
            </w:pPr>
            <w:r>
              <w:t>3094.72</w:t>
            </w:r>
          </w:p>
        </w:tc>
        <w:tc>
          <w:tcPr>
            <w:tcW w:w="1134" w:type="dxa"/>
            <w:vAlign w:val="center"/>
          </w:tcPr>
          <w:p>
            <w:pPr>
              <w:pStyle w:val="19"/>
            </w:pPr>
          </w:p>
        </w:tc>
        <w:tc>
          <w:tcPr>
            <w:tcW w:w="1134" w:type="dxa"/>
            <w:vAlign w:val="center"/>
          </w:tcPr>
          <w:p>
            <w:pPr>
              <w:pStyle w:val="19"/>
            </w:pPr>
            <w:r>
              <w:t>299.00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1.00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528.05</w:t>
            </w:r>
          </w:p>
        </w:tc>
        <w:tc>
          <w:tcPr>
            <w:tcW w:w="1134" w:type="dxa"/>
            <w:vAlign w:val="center"/>
          </w:tcPr>
          <w:p>
            <w:pPr>
              <w:pStyle w:val="15"/>
            </w:pPr>
            <w:r>
              <w:t>528.05</w:t>
            </w:r>
          </w:p>
        </w:tc>
        <w:tc>
          <w:tcPr>
            <w:tcW w:w="1134" w:type="dxa"/>
            <w:vAlign w:val="center"/>
          </w:tcPr>
          <w:p>
            <w:pPr>
              <w:pStyle w:val="15"/>
            </w:pPr>
            <w:r>
              <w:t>525.05</w:t>
            </w:r>
          </w:p>
        </w:tc>
        <w:tc>
          <w:tcPr>
            <w:tcW w:w="1134" w:type="dxa"/>
            <w:vAlign w:val="center"/>
          </w:tcPr>
          <w:p>
            <w:pPr>
              <w:pStyle w:val="15"/>
            </w:pPr>
          </w:p>
        </w:tc>
        <w:tc>
          <w:tcPr>
            <w:tcW w:w="1134" w:type="dxa"/>
            <w:vAlign w:val="center"/>
          </w:tcPr>
          <w:p>
            <w:pPr>
              <w:pStyle w:val="15"/>
            </w:pPr>
            <w:r>
              <w:t>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528.05</w:t>
            </w:r>
          </w:p>
        </w:tc>
        <w:tc>
          <w:tcPr>
            <w:tcW w:w="1134" w:type="dxa"/>
            <w:vAlign w:val="center"/>
          </w:tcPr>
          <w:p>
            <w:pPr>
              <w:pStyle w:val="15"/>
            </w:pPr>
            <w:r>
              <w:t>528.05</w:t>
            </w:r>
          </w:p>
        </w:tc>
        <w:tc>
          <w:tcPr>
            <w:tcW w:w="1134" w:type="dxa"/>
            <w:vAlign w:val="center"/>
          </w:tcPr>
          <w:p>
            <w:pPr>
              <w:pStyle w:val="15"/>
            </w:pPr>
            <w:r>
              <w:t>525.05</w:t>
            </w:r>
          </w:p>
        </w:tc>
        <w:tc>
          <w:tcPr>
            <w:tcW w:w="1134" w:type="dxa"/>
            <w:vAlign w:val="center"/>
          </w:tcPr>
          <w:p>
            <w:pPr>
              <w:pStyle w:val="15"/>
            </w:pPr>
          </w:p>
        </w:tc>
        <w:tc>
          <w:tcPr>
            <w:tcW w:w="1134" w:type="dxa"/>
            <w:vAlign w:val="center"/>
          </w:tcPr>
          <w:p>
            <w:pPr>
              <w:pStyle w:val="15"/>
            </w:pPr>
            <w:r>
              <w:t>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241.09</w:t>
            </w:r>
          </w:p>
        </w:tc>
        <w:tc>
          <w:tcPr>
            <w:tcW w:w="1134" w:type="dxa"/>
            <w:vAlign w:val="center"/>
          </w:tcPr>
          <w:p>
            <w:pPr>
              <w:pStyle w:val="15"/>
            </w:pPr>
            <w:r>
              <w:t>241.09</w:t>
            </w:r>
          </w:p>
        </w:tc>
        <w:tc>
          <w:tcPr>
            <w:tcW w:w="1134" w:type="dxa"/>
            <w:vAlign w:val="center"/>
          </w:tcPr>
          <w:p>
            <w:pPr>
              <w:pStyle w:val="15"/>
            </w:pPr>
            <w:r>
              <w:t>238.09</w:t>
            </w:r>
          </w:p>
        </w:tc>
        <w:tc>
          <w:tcPr>
            <w:tcW w:w="1134" w:type="dxa"/>
            <w:vAlign w:val="center"/>
          </w:tcPr>
          <w:p>
            <w:pPr>
              <w:pStyle w:val="15"/>
            </w:pPr>
          </w:p>
        </w:tc>
        <w:tc>
          <w:tcPr>
            <w:tcW w:w="1134" w:type="dxa"/>
            <w:vAlign w:val="center"/>
          </w:tcPr>
          <w:p>
            <w:pPr>
              <w:pStyle w:val="15"/>
            </w:pPr>
            <w:r>
              <w:t>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191.31</w:t>
            </w:r>
          </w:p>
        </w:tc>
        <w:tc>
          <w:tcPr>
            <w:tcW w:w="1134" w:type="dxa"/>
            <w:vAlign w:val="center"/>
          </w:tcPr>
          <w:p>
            <w:pPr>
              <w:pStyle w:val="15"/>
            </w:pPr>
            <w:r>
              <w:t>191.31</w:t>
            </w:r>
          </w:p>
        </w:tc>
        <w:tc>
          <w:tcPr>
            <w:tcW w:w="1134" w:type="dxa"/>
            <w:vAlign w:val="center"/>
          </w:tcPr>
          <w:p>
            <w:pPr>
              <w:pStyle w:val="15"/>
            </w:pPr>
            <w:r>
              <w:t>191.31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95.65</w:t>
            </w:r>
          </w:p>
        </w:tc>
        <w:tc>
          <w:tcPr>
            <w:tcW w:w="1134" w:type="dxa"/>
            <w:vAlign w:val="center"/>
          </w:tcPr>
          <w:p>
            <w:pPr>
              <w:pStyle w:val="15"/>
            </w:pPr>
            <w:r>
              <w:t>95.65</w:t>
            </w:r>
          </w:p>
        </w:tc>
        <w:tc>
          <w:tcPr>
            <w:tcW w:w="1134" w:type="dxa"/>
            <w:vAlign w:val="center"/>
          </w:tcPr>
          <w:p>
            <w:pPr>
              <w:pStyle w:val="15"/>
            </w:pPr>
            <w:r>
              <w:t>95.65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148.73</w:t>
            </w:r>
          </w:p>
        </w:tc>
        <w:tc>
          <w:tcPr>
            <w:tcW w:w="1134" w:type="dxa"/>
            <w:vAlign w:val="center"/>
          </w:tcPr>
          <w:p>
            <w:pPr>
              <w:pStyle w:val="15"/>
            </w:pPr>
            <w:r>
              <w:t>148.73</w:t>
            </w:r>
          </w:p>
        </w:tc>
        <w:tc>
          <w:tcPr>
            <w:tcW w:w="1134" w:type="dxa"/>
            <w:vAlign w:val="center"/>
          </w:tcPr>
          <w:p>
            <w:pPr>
              <w:pStyle w:val="15"/>
            </w:pPr>
            <w:r>
              <w:t>148.73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148.73</w:t>
            </w:r>
          </w:p>
        </w:tc>
        <w:tc>
          <w:tcPr>
            <w:tcW w:w="1134" w:type="dxa"/>
            <w:vAlign w:val="center"/>
          </w:tcPr>
          <w:p>
            <w:pPr>
              <w:pStyle w:val="15"/>
            </w:pPr>
            <w:r>
              <w:t>148.73</w:t>
            </w:r>
          </w:p>
        </w:tc>
        <w:tc>
          <w:tcPr>
            <w:tcW w:w="1134" w:type="dxa"/>
            <w:vAlign w:val="center"/>
          </w:tcPr>
          <w:p>
            <w:pPr>
              <w:pStyle w:val="15"/>
            </w:pPr>
            <w:r>
              <w:t>148.73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148.73</w:t>
            </w:r>
          </w:p>
        </w:tc>
        <w:tc>
          <w:tcPr>
            <w:tcW w:w="1134" w:type="dxa"/>
            <w:vAlign w:val="center"/>
          </w:tcPr>
          <w:p>
            <w:pPr>
              <w:pStyle w:val="15"/>
            </w:pPr>
            <w:r>
              <w:t>148.73</w:t>
            </w:r>
          </w:p>
        </w:tc>
        <w:tc>
          <w:tcPr>
            <w:tcW w:w="1134" w:type="dxa"/>
            <w:vAlign w:val="center"/>
          </w:tcPr>
          <w:p>
            <w:pPr>
              <w:pStyle w:val="15"/>
            </w:pPr>
            <w:r>
              <w:t>148.73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2585.14</w:t>
            </w:r>
          </w:p>
        </w:tc>
        <w:tc>
          <w:tcPr>
            <w:tcW w:w="1134" w:type="dxa"/>
            <w:vAlign w:val="center"/>
          </w:tcPr>
          <w:p>
            <w:pPr>
              <w:pStyle w:val="15"/>
            </w:pPr>
            <w:r>
              <w:t>2585.14</w:t>
            </w:r>
          </w:p>
        </w:tc>
        <w:tc>
          <w:tcPr>
            <w:tcW w:w="1134" w:type="dxa"/>
            <w:vAlign w:val="center"/>
          </w:tcPr>
          <w:p>
            <w:pPr>
              <w:pStyle w:val="15"/>
            </w:pPr>
            <w:r>
              <w:t>2288.14</w:t>
            </w:r>
          </w:p>
        </w:tc>
        <w:tc>
          <w:tcPr>
            <w:tcW w:w="1134" w:type="dxa"/>
            <w:vAlign w:val="center"/>
          </w:tcPr>
          <w:p>
            <w:pPr>
              <w:pStyle w:val="15"/>
            </w:pPr>
          </w:p>
        </w:tc>
        <w:tc>
          <w:tcPr>
            <w:tcW w:w="1134" w:type="dxa"/>
            <w:vAlign w:val="center"/>
          </w:tcPr>
          <w:p>
            <w:pPr>
              <w:pStyle w:val="15"/>
            </w:pPr>
            <w:r>
              <w:t>296.00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2585.14</w:t>
            </w:r>
          </w:p>
        </w:tc>
        <w:tc>
          <w:tcPr>
            <w:tcW w:w="1134" w:type="dxa"/>
            <w:vAlign w:val="center"/>
          </w:tcPr>
          <w:p>
            <w:pPr>
              <w:pStyle w:val="15"/>
            </w:pPr>
            <w:r>
              <w:t>2585.14</w:t>
            </w:r>
          </w:p>
        </w:tc>
        <w:tc>
          <w:tcPr>
            <w:tcW w:w="1134" w:type="dxa"/>
            <w:vAlign w:val="center"/>
          </w:tcPr>
          <w:p>
            <w:pPr>
              <w:pStyle w:val="15"/>
            </w:pPr>
            <w:r>
              <w:t>2288.14</w:t>
            </w:r>
          </w:p>
        </w:tc>
        <w:tc>
          <w:tcPr>
            <w:tcW w:w="1134" w:type="dxa"/>
            <w:vAlign w:val="center"/>
          </w:tcPr>
          <w:p>
            <w:pPr>
              <w:pStyle w:val="15"/>
            </w:pPr>
          </w:p>
        </w:tc>
        <w:tc>
          <w:tcPr>
            <w:tcW w:w="1134" w:type="dxa"/>
            <w:vAlign w:val="center"/>
          </w:tcPr>
          <w:p>
            <w:pPr>
              <w:pStyle w:val="15"/>
            </w:pPr>
            <w:r>
              <w:t>296.00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169.96</w:t>
            </w:r>
          </w:p>
        </w:tc>
        <w:tc>
          <w:tcPr>
            <w:tcW w:w="1134" w:type="dxa"/>
            <w:vAlign w:val="center"/>
          </w:tcPr>
          <w:p>
            <w:pPr>
              <w:pStyle w:val="15"/>
            </w:pPr>
            <w:r>
              <w:t>169.96</w:t>
            </w:r>
          </w:p>
        </w:tc>
        <w:tc>
          <w:tcPr>
            <w:tcW w:w="1134" w:type="dxa"/>
            <w:vAlign w:val="center"/>
          </w:tcPr>
          <w:p>
            <w:pPr>
              <w:pStyle w:val="15"/>
            </w:pPr>
            <w:r>
              <w:t>169.96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2415.18</w:t>
            </w:r>
          </w:p>
        </w:tc>
        <w:tc>
          <w:tcPr>
            <w:tcW w:w="1134" w:type="dxa"/>
            <w:vAlign w:val="center"/>
          </w:tcPr>
          <w:p>
            <w:pPr>
              <w:pStyle w:val="15"/>
            </w:pPr>
            <w:r>
              <w:t>2415.18</w:t>
            </w:r>
          </w:p>
        </w:tc>
        <w:tc>
          <w:tcPr>
            <w:tcW w:w="1134" w:type="dxa"/>
            <w:vAlign w:val="center"/>
          </w:tcPr>
          <w:p>
            <w:pPr>
              <w:pStyle w:val="15"/>
            </w:pPr>
            <w:r>
              <w:t>2118.18</w:t>
            </w:r>
          </w:p>
        </w:tc>
        <w:tc>
          <w:tcPr>
            <w:tcW w:w="1134" w:type="dxa"/>
            <w:vAlign w:val="center"/>
          </w:tcPr>
          <w:p>
            <w:pPr>
              <w:pStyle w:val="15"/>
            </w:pPr>
          </w:p>
        </w:tc>
        <w:tc>
          <w:tcPr>
            <w:tcW w:w="1134" w:type="dxa"/>
            <w:vAlign w:val="center"/>
          </w:tcPr>
          <w:p>
            <w:pPr>
              <w:pStyle w:val="15"/>
            </w:pPr>
            <w:r>
              <w:t>296.00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132.80</w:t>
            </w:r>
          </w:p>
        </w:tc>
        <w:tc>
          <w:tcPr>
            <w:tcW w:w="1134" w:type="dxa"/>
            <w:vAlign w:val="center"/>
          </w:tcPr>
          <w:p>
            <w:pPr>
              <w:pStyle w:val="15"/>
            </w:pPr>
            <w:r>
              <w:t>132.80</w:t>
            </w:r>
          </w:p>
        </w:tc>
        <w:tc>
          <w:tcPr>
            <w:tcW w:w="1134" w:type="dxa"/>
            <w:vAlign w:val="center"/>
          </w:tcPr>
          <w:p>
            <w:pPr>
              <w:pStyle w:val="15"/>
            </w:pPr>
            <w:r>
              <w:t>132.80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132.80</w:t>
            </w:r>
          </w:p>
        </w:tc>
        <w:tc>
          <w:tcPr>
            <w:tcW w:w="1134" w:type="dxa"/>
            <w:vAlign w:val="center"/>
          </w:tcPr>
          <w:p>
            <w:pPr>
              <w:pStyle w:val="15"/>
            </w:pPr>
            <w:r>
              <w:t>132.80</w:t>
            </w:r>
          </w:p>
        </w:tc>
        <w:tc>
          <w:tcPr>
            <w:tcW w:w="1134" w:type="dxa"/>
            <w:vAlign w:val="center"/>
          </w:tcPr>
          <w:p>
            <w:pPr>
              <w:pStyle w:val="15"/>
            </w:pPr>
            <w:r>
              <w:t>132.80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132.80</w:t>
            </w:r>
          </w:p>
        </w:tc>
        <w:tc>
          <w:tcPr>
            <w:tcW w:w="1134" w:type="dxa"/>
            <w:vAlign w:val="center"/>
          </w:tcPr>
          <w:p>
            <w:pPr>
              <w:pStyle w:val="15"/>
            </w:pPr>
            <w:r>
              <w:t>132.80</w:t>
            </w:r>
          </w:p>
        </w:tc>
        <w:tc>
          <w:tcPr>
            <w:tcW w:w="1134" w:type="dxa"/>
            <w:vAlign w:val="center"/>
          </w:tcPr>
          <w:p>
            <w:pPr>
              <w:pStyle w:val="15"/>
            </w:pPr>
            <w:r>
              <w:t>132.80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3394.72</w:t>
            </w:r>
          </w:p>
        </w:tc>
        <w:tc>
          <w:tcPr>
            <w:tcW w:w="1361" w:type="dxa"/>
            <w:vAlign w:val="center"/>
          </w:tcPr>
          <w:p>
            <w:pPr>
              <w:pStyle w:val="19"/>
            </w:pPr>
            <w:r>
              <w:t>2577.67</w:t>
            </w:r>
          </w:p>
        </w:tc>
        <w:tc>
          <w:tcPr>
            <w:tcW w:w="1361" w:type="dxa"/>
            <w:vAlign w:val="center"/>
          </w:tcPr>
          <w:p>
            <w:pPr>
              <w:pStyle w:val="19"/>
            </w:pPr>
            <w:r>
              <w:t>817.05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528.05</w:t>
            </w:r>
          </w:p>
        </w:tc>
        <w:tc>
          <w:tcPr>
            <w:tcW w:w="1361" w:type="dxa"/>
            <w:vAlign w:val="center"/>
          </w:tcPr>
          <w:p>
            <w:pPr>
              <w:pStyle w:val="15"/>
            </w:pPr>
            <w:r>
              <w:t>528.05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528.05</w:t>
            </w:r>
          </w:p>
        </w:tc>
        <w:tc>
          <w:tcPr>
            <w:tcW w:w="1361" w:type="dxa"/>
            <w:vAlign w:val="center"/>
          </w:tcPr>
          <w:p>
            <w:pPr>
              <w:pStyle w:val="15"/>
            </w:pPr>
            <w:r>
              <w:t>528.05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241.09</w:t>
            </w:r>
          </w:p>
        </w:tc>
        <w:tc>
          <w:tcPr>
            <w:tcW w:w="1361" w:type="dxa"/>
            <w:vAlign w:val="center"/>
          </w:tcPr>
          <w:p>
            <w:pPr>
              <w:pStyle w:val="15"/>
            </w:pPr>
            <w:r>
              <w:t>241.09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191.31</w:t>
            </w:r>
          </w:p>
        </w:tc>
        <w:tc>
          <w:tcPr>
            <w:tcW w:w="1361" w:type="dxa"/>
            <w:vAlign w:val="center"/>
          </w:tcPr>
          <w:p>
            <w:pPr>
              <w:pStyle w:val="15"/>
            </w:pPr>
            <w:r>
              <w:t>191.31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95.65</w:t>
            </w:r>
          </w:p>
        </w:tc>
        <w:tc>
          <w:tcPr>
            <w:tcW w:w="1361" w:type="dxa"/>
            <w:vAlign w:val="center"/>
          </w:tcPr>
          <w:p>
            <w:pPr>
              <w:pStyle w:val="15"/>
            </w:pPr>
            <w:r>
              <w:t>95.65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148.73</w:t>
            </w:r>
          </w:p>
        </w:tc>
        <w:tc>
          <w:tcPr>
            <w:tcW w:w="1361" w:type="dxa"/>
            <w:vAlign w:val="center"/>
          </w:tcPr>
          <w:p>
            <w:pPr>
              <w:pStyle w:val="15"/>
            </w:pPr>
            <w:r>
              <w:t>148.73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148.73</w:t>
            </w:r>
          </w:p>
        </w:tc>
        <w:tc>
          <w:tcPr>
            <w:tcW w:w="1361" w:type="dxa"/>
            <w:vAlign w:val="center"/>
          </w:tcPr>
          <w:p>
            <w:pPr>
              <w:pStyle w:val="15"/>
            </w:pPr>
            <w:r>
              <w:t>148.73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148.73</w:t>
            </w:r>
          </w:p>
        </w:tc>
        <w:tc>
          <w:tcPr>
            <w:tcW w:w="1361" w:type="dxa"/>
            <w:vAlign w:val="center"/>
          </w:tcPr>
          <w:p>
            <w:pPr>
              <w:pStyle w:val="15"/>
            </w:pPr>
            <w:r>
              <w:t>148.73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2585.14</w:t>
            </w:r>
          </w:p>
        </w:tc>
        <w:tc>
          <w:tcPr>
            <w:tcW w:w="1361" w:type="dxa"/>
            <w:vAlign w:val="center"/>
          </w:tcPr>
          <w:p>
            <w:pPr>
              <w:pStyle w:val="15"/>
            </w:pPr>
            <w:r>
              <w:t>1768.09</w:t>
            </w:r>
          </w:p>
        </w:tc>
        <w:tc>
          <w:tcPr>
            <w:tcW w:w="1361" w:type="dxa"/>
            <w:vAlign w:val="center"/>
          </w:tcPr>
          <w:p>
            <w:pPr>
              <w:pStyle w:val="15"/>
            </w:pPr>
            <w:r>
              <w:t>817.05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2585.14</w:t>
            </w:r>
          </w:p>
        </w:tc>
        <w:tc>
          <w:tcPr>
            <w:tcW w:w="1361" w:type="dxa"/>
            <w:vAlign w:val="center"/>
          </w:tcPr>
          <w:p>
            <w:pPr>
              <w:pStyle w:val="15"/>
            </w:pPr>
            <w:r>
              <w:t>1768.09</w:t>
            </w:r>
          </w:p>
        </w:tc>
        <w:tc>
          <w:tcPr>
            <w:tcW w:w="1361" w:type="dxa"/>
            <w:vAlign w:val="center"/>
          </w:tcPr>
          <w:p>
            <w:pPr>
              <w:pStyle w:val="15"/>
            </w:pPr>
            <w:r>
              <w:t>817.05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169.96</w:t>
            </w:r>
          </w:p>
        </w:tc>
        <w:tc>
          <w:tcPr>
            <w:tcW w:w="1361" w:type="dxa"/>
            <w:vAlign w:val="center"/>
          </w:tcPr>
          <w:p>
            <w:pPr>
              <w:pStyle w:val="15"/>
            </w:pPr>
          </w:p>
        </w:tc>
        <w:tc>
          <w:tcPr>
            <w:tcW w:w="1361" w:type="dxa"/>
            <w:vAlign w:val="center"/>
          </w:tcPr>
          <w:p>
            <w:pPr>
              <w:pStyle w:val="15"/>
            </w:pPr>
            <w:r>
              <w:t>169.96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2415.18</w:t>
            </w:r>
          </w:p>
        </w:tc>
        <w:tc>
          <w:tcPr>
            <w:tcW w:w="1361" w:type="dxa"/>
            <w:vAlign w:val="center"/>
          </w:tcPr>
          <w:p>
            <w:pPr>
              <w:pStyle w:val="15"/>
            </w:pPr>
            <w:r>
              <w:t>1768.09</w:t>
            </w:r>
          </w:p>
        </w:tc>
        <w:tc>
          <w:tcPr>
            <w:tcW w:w="1361" w:type="dxa"/>
            <w:vAlign w:val="center"/>
          </w:tcPr>
          <w:p>
            <w:pPr>
              <w:pStyle w:val="15"/>
            </w:pPr>
            <w:r>
              <w:t>647.09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132.80</w:t>
            </w:r>
          </w:p>
        </w:tc>
        <w:tc>
          <w:tcPr>
            <w:tcW w:w="1361" w:type="dxa"/>
            <w:vAlign w:val="center"/>
          </w:tcPr>
          <w:p>
            <w:pPr>
              <w:pStyle w:val="15"/>
            </w:pPr>
            <w:r>
              <w:t>132.80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132.80</w:t>
            </w:r>
          </w:p>
        </w:tc>
        <w:tc>
          <w:tcPr>
            <w:tcW w:w="1361" w:type="dxa"/>
            <w:vAlign w:val="center"/>
          </w:tcPr>
          <w:p>
            <w:pPr>
              <w:pStyle w:val="15"/>
            </w:pPr>
            <w:r>
              <w:t>132.80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132.80</w:t>
            </w:r>
          </w:p>
        </w:tc>
        <w:tc>
          <w:tcPr>
            <w:tcW w:w="1361" w:type="dxa"/>
            <w:vAlign w:val="center"/>
          </w:tcPr>
          <w:p>
            <w:pPr>
              <w:pStyle w:val="15"/>
            </w:pPr>
            <w:r>
              <w:t>132.80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3094.72</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525.05</w:t>
            </w:r>
          </w:p>
        </w:tc>
        <w:tc>
          <w:tcPr>
            <w:tcW w:w="1474" w:type="dxa"/>
            <w:vAlign w:val="center"/>
          </w:tcPr>
          <w:p>
            <w:pPr>
              <w:pStyle w:val="15"/>
            </w:pPr>
            <w:r>
              <w:t>525.05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148.73</w:t>
            </w:r>
          </w:p>
        </w:tc>
        <w:tc>
          <w:tcPr>
            <w:tcW w:w="1474" w:type="dxa"/>
            <w:vAlign w:val="center"/>
          </w:tcPr>
          <w:p>
            <w:pPr>
              <w:pStyle w:val="15"/>
            </w:pPr>
            <w:r>
              <w:t>148.73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2288.14</w:t>
            </w:r>
          </w:p>
        </w:tc>
        <w:tc>
          <w:tcPr>
            <w:tcW w:w="1474" w:type="dxa"/>
            <w:vAlign w:val="center"/>
          </w:tcPr>
          <w:p>
            <w:pPr>
              <w:pStyle w:val="15"/>
            </w:pPr>
            <w:r>
              <w:t>2288.14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132.80</w:t>
            </w:r>
          </w:p>
        </w:tc>
        <w:tc>
          <w:tcPr>
            <w:tcW w:w="1474" w:type="dxa"/>
            <w:vAlign w:val="center"/>
          </w:tcPr>
          <w:p>
            <w:pPr>
              <w:pStyle w:val="15"/>
            </w:pPr>
            <w:r>
              <w:t>132.80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3094.72</w:t>
            </w:r>
          </w:p>
        </w:tc>
        <w:tc>
          <w:tcPr>
            <w:tcW w:w="3402" w:type="dxa"/>
            <w:vAlign w:val="center"/>
          </w:tcPr>
          <w:p>
            <w:pPr>
              <w:pStyle w:val="18"/>
            </w:pPr>
            <w:r>
              <w:t>本年支出合计</w:t>
            </w:r>
          </w:p>
        </w:tc>
        <w:tc>
          <w:tcPr>
            <w:tcW w:w="1474" w:type="dxa"/>
            <w:vAlign w:val="center"/>
          </w:tcPr>
          <w:p>
            <w:pPr>
              <w:pStyle w:val="19"/>
            </w:pPr>
            <w:r>
              <w:t>3094.72</w:t>
            </w:r>
          </w:p>
        </w:tc>
        <w:tc>
          <w:tcPr>
            <w:tcW w:w="1474" w:type="dxa"/>
            <w:vAlign w:val="center"/>
          </w:tcPr>
          <w:p>
            <w:pPr>
              <w:pStyle w:val="19"/>
            </w:pPr>
            <w:r>
              <w:t>3094.72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3094.72</w:t>
            </w:r>
          </w:p>
        </w:tc>
        <w:tc>
          <w:tcPr>
            <w:tcW w:w="3402" w:type="dxa"/>
            <w:vAlign w:val="center"/>
          </w:tcPr>
          <w:p>
            <w:pPr>
              <w:pStyle w:val="18"/>
            </w:pPr>
            <w:r>
              <w:t>支出总计</w:t>
            </w:r>
          </w:p>
        </w:tc>
        <w:tc>
          <w:tcPr>
            <w:tcW w:w="1474" w:type="dxa"/>
            <w:vAlign w:val="center"/>
          </w:tcPr>
          <w:p>
            <w:pPr>
              <w:pStyle w:val="19"/>
            </w:pPr>
            <w:r>
              <w:t>3094.72</w:t>
            </w:r>
          </w:p>
        </w:tc>
        <w:tc>
          <w:tcPr>
            <w:tcW w:w="1474" w:type="dxa"/>
            <w:vAlign w:val="center"/>
          </w:tcPr>
          <w:p>
            <w:pPr>
              <w:pStyle w:val="19"/>
            </w:pPr>
            <w:r>
              <w:t>3094.72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3094.72</w:t>
            </w:r>
          </w:p>
        </w:tc>
        <w:tc>
          <w:tcPr>
            <w:tcW w:w="2551" w:type="dxa"/>
            <w:vAlign w:val="center"/>
          </w:tcPr>
          <w:p>
            <w:pPr>
              <w:pStyle w:val="19"/>
            </w:pPr>
            <w:r>
              <w:t>2477.67</w:t>
            </w:r>
          </w:p>
        </w:tc>
        <w:tc>
          <w:tcPr>
            <w:tcW w:w="2551" w:type="dxa"/>
            <w:vAlign w:val="center"/>
          </w:tcPr>
          <w:p>
            <w:pPr>
              <w:pStyle w:val="19"/>
            </w:pPr>
            <w:r>
              <w:t>617.05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525.05</w:t>
            </w:r>
          </w:p>
        </w:tc>
        <w:tc>
          <w:tcPr>
            <w:tcW w:w="2551" w:type="dxa"/>
            <w:vAlign w:val="center"/>
          </w:tcPr>
          <w:p>
            <w:pPr>
              <w:pStyle w:val="15"/>
            </w:pPr>
            <w:r>
              <w:t>525.05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525.05</w:t>
            </w:r>
          </w:p>
        </w:tc>
        <w:tc>
          <w:tcPr>
            <w:tcW w:w="2551" w:type="dxa"/>
            <w:vAlign w:val="center"/>
          </w:tcPr>
          <w:p>
            <w:pPr>
              <w:pStyle w:val="15"/>
            </w:pPr>
            <w:r>
              <w:t>525.05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238.09</w:t>
            </w:r>
          </w:p>
        </w:tc>
        <w:tc>
          <w:tcPr>
            <w:tcW w:w="2551" w:type="dxa"/>
            <w:vAlign w:val="center"/>
          </w:tcPr>
          <w:p>
            <w:pPr>
              <w:pStyle w:val="15"/>
            </w:pPr>
            <w:r>
              <w:t>238.09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191.31</w:t>
            </w:r>
          </w:p>
        </w:tc>
        <w:tc>
          <w:tcPr>
            <w:tcW w:w="2551" w:type="dxa"/>
            <w:vAlign w:val="center"/>
          </w:tcPr>
          <w:p>
            <w:pPr>
              <w:pStyle w:val="15"/>
            </w:pPr>
            <w:r>
              <w:t>191.31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95.65</w:t>
            </w:r>
          </w:p>
        </w:tc>
        <w:tc>
          <w:tcPr>
            <w:tcW w:w="2551" w:type="dxa"/>
            <w:vAlign w:val="center"/>
          </w:tcPr>
          <w:p>
            <w:pPr>
              <w:pStyle w:val="15"/>
            </w:pPr>
            <w:r>
              <w:t>95.65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148.73</w:t>
            </w:r>
          </w:p>
        </w:tc>
        <w:tc>
          <w:tcPr>
            <w:tcW w:w="2551" w:type="dxa"/>
            <w:vAlign w:val="center"/>
          </w:tcPr>
          <w:p>
            <w:pPr>
              <w:pStyle w:val="15"/>
            </w:pPr>
            <w:r>
              <w:t>148.73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148.73</w:t>
            </w:r>
          </w:p>
        </w:tc>
        <w:tc>
          <w:tcPr>
            <w:tcW w:w="2551" w:type="dxa"/>
            <w:vAlign w:val="center"/>
          </w:tcPr>
          <w:p>
            <w:pPr>
              <w:pStyle w:val="15"/>
            </w:pPr>
            <w:r>
              <w:t>148.73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148.73</w:t>
            </w:r>
          </w:p>
        </w:tc>
        <w:tc>
          <w:tcPr>
            <w:tcW w:w="2551" w:type="dxa"/>
            <w:vAlign w:val="center"/>
          </w:tcPr>
          <w:p>
            <w:pPr>
              <w:pStyle w:val="15"/>
            </w:pPr>
            <w:r>
              <w:t>148.73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2288.14</w:t>
            </w:r>
          </w:p>
        </w:tc>
        <w:tc>
          <w:tcPr>
            <w:tcW w:w="2551" w:type="dxa"/>
            <w:vAlign w:val="center"/>
          </w:tcPr>
          <w:p>
            <w:pPr>
              <w:pStyle w:val="15"/>
            </w:pPr>
            <w:r>
              <w:t>1671.09</w:t>
            </w:r>
          </w:p>
        </w:tc>
        <w:tc>
          <w:tcPr>
            <w:tcW w:w="2551" w:type="dxa"/>
            <w:vAlign w:val="center"/>
          </w:tcPr>
          <w:p>
            <w:pPr>
              <w:pStyle w:val="15"/>
            </w:pPr>
            <w:r>
              <w:t>617.05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2288.14</w:t>
            </w:r>
          </w:p>
        </w:tc>
        <w:tc>
          <w:tcPr>
            <w:tcW w:w="2551" w:type="dxa"/>
            <w:vAlign w:val="center"/>
          </w:tcPr>
          <w:p>
            <w:pPr>
              <w:pStyle w:val="15"/>
            </w:pPr>
            <w:r>
              <w:t>1671.09</w:t>
            </w:r>
          </w:p>
        </w:tc>
        <w:tc>
          <w:tcPr>
            <w:tcW w:w="2551" w:type="dxa"/>
            <w:vAlign w:val="center"/>
          </w:tcPr>
          <w:p>
            <w:pPr>
              <w:pStyle w:val="15"/>
            </w:pPr>
            <w:r>
              <w:t>617.05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169.96</w:t>
            </w:r>
          </w:p>
        </w:tc>
        <w:tc>
          <w:tcPr>
            <w:tcW w:w="2551" w:type="dxa"/>
            <w:vAlign w:val="center"/>
          </w:tcPr>
          <w:p>
            <w:pPr>
              <w:pStyle w:val="15"/>
            </w:pPr>
          </w:p>
        </w:tc>
        <w:tc>
          <w:tcPr>
            <w:tcW w:w="2551" w:type="dxa"/>
            <w:vAlign w:val="center"/>
          </w:tcPr>
          <w:p>
            <w:pPr>
              <w:pStyle w:val="15"/>
            </w:pPr>
            <w:r>
              <w:t>169.96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2118.18</w:t>
            </w:r>
          </w:p>
        </w:tc>
        <w:tc>
          <w:tcPr>
            <w:tcW w:w="2551" w:type="dxa"/>
            <w:vAlign w:val="center"/>
          </w:tcPr>
          <w:p>
            <w:pPr>
              <w:pStyle w:val="15"/>
            </w:pPr>
            <w:r>
              <w:t>1671.09</w:t>
            </w:r>
          </w:p>
        </w:tc>
        <w:tc>
          <w:tcPr>
            <w:tcW w:w="2551" w:type="dxa"/>
            <w:vAlign w:val="center"/>
          </w:tcPr>
          <w:p>
            <w:pPr>
              <w:pStyle w:val="15"/>
            </w:pPr>
            <w:r>
              <w:t>447.09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132.80</w:t>
            </w:r>
          </w:p>
        </w:tc>
        <w:tc>
          <w:tcPr>
            <w:tcW w:w="2551" w:type="dxa"/>
            <w:vAlign w:val="center"/>
          </w:tcPr>
          <w:p>
            <w:pPr>
              <w:pStyle w:val="15"/>
            </w:pPr>
            <w:r>
              <w:t>132.80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132.80</w:t>
            </w:r>
          </w:p>
        </w:tc>
        <w:tc>
          <w:tcPr>
            <w:tcW w:w="2551" w:type="dxa"/>
            <w:vAlign w:val="center"/>
          </w:tcPr>
          <w:p>
            <w:pPr>
              <w:pStyle w:val="15"/>
            </w:pPr>
            <w:r>
              <w:t>132.80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132.80</w:t>
            </w:r>
          </w:p>
        </w:tc>
        <w:tc>
          <w:tcPr>
            <w:tcW w:w="2551" w:type="dxa"/>
            <w:vAlign w:val="center"/>
          </w:tcPr>
          <w:p>
            <w:pPr>
              <w:pStyle w:val="15"/>
            </w:pPr>
            <w:r>
              <w:t>132.80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2477.67</w:t>
            </w:r>
          </w:p>
        </w:tc>
        <w:tc>
          <w:tcPr>
            <w:tcW w:w="2551" w:type="dxa"/>
            <w:vAlign w:val="center"/>
          </w:tcPr>
          <w:p>
            <w:pPr>
              <w:pStyle w:val="19"/>
            </w:pPr>
            <w:r>
              <w:t>2404.69</w:t>
            </w:r>
          </w:p>
        </w:tc>
        <w:tc>
          <w:tcPr>
            <w:tcW w:w="2551" w:type="dxa"/>
            <w:vAlign w:val="center"/>
          </w:tcPr>
          <w:p>
            <w:pPr>
              <w:pStyle w:val="19"/>
            </w:pPr>
            <w:r>
              <w:t>72.98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2164.22</w:t>
            </w:r>
          </w:p>
        </w:tc>
        <w:tc>
          <w:tcPr>
            <w:tcW w:w="2551" w:type="dxa"/>
            <w:vAlign w:val="center"/>
          </w:tcPr>
          <w:p>
            <w:pPr>
              <w:pStyle w:val="15"/>
            </w:pPr>
            <w:r>
              <w:t>2164.22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596.05</w:t>
            </w:r>
          </w:p>
        </w:tc>
        <w:tc>
          <w:tcPr>
            <w:tcW w:w="2551" w:type="dxa"/>
            <w:vAlign w:val="center"/>
          </w:tcPr>
          <w:p>
            <w:pPr>
              <w:pStyle w:val="15"/>
            </w:pPr>
            <w:r>
              <w:t>596.05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550.78</w:t>
            </w:r>
          </w:p>
        </w:tc>
        <w:tc>
          <w:tcPr>
            <w:tcW w:w="2551" w:type="dxa"/>
            <w:vAlign w:val="center"/>
          </w:tcPr>
          <w:p>
            <w:pPr>
              <w:pStyle w:val="15"/>
            </w:pPr>
            <w:r>
              <w:t>550.78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368.74</w:t>
            </w:r>
          </w:p>
        </w:tc>
        <w:tc>
          <w:tcPr>
            <w:tcW w:w="2551" w:type="dxa"/>
            <w:vAlign w:val="center"/>
          </w:tcPr>
          <w:p>
            <w:pPr>
              <w:pStyle w:val="15"/>
            </w:pPr>
            <w:r>
              <w:t>368.74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191.31</w:t>
            </w:r>
          </w:p>
        </w:tc>
        <w:tc>
          <w:tcPr>
            <w:tcW w:w="2551" w:type="dxa"/>
            <w:vAlign w:val="center"/>
          </w:tcPr>
          <w:p>
            <w:pPr>
              <w:pStyle w:val="15"/>
            </w:pPr>
            <w:r>
              <w:t>191.31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95.65</w:t>
            </w:r>
          </w:p>
        </w:tc>
        <w:tc>
          <w:tcPr>
            <w:tcW w:w="2551" w:type="dxa"/>
            <w:vAlign w:val="center"/>
          </w:tcPr>
          <w:p>
            <w:pPr>
              <w:pStyle w:val="15"/>
            </w:pPr>
            <w:r>
              <w:t>95.65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88.84</w:t>
            </w:r>
          </w:p>
        </w:tc>
        <w:tc>
          <w:tcPr>
            <w:tcW w:w="2551" w:type="dxa"/>
            <w:vAlign w:val="center"/>
          </w:tcPr>
          <w:p>
            <w:pPr>
              <w:pStyle w:val="15"/>
            </w:pPr>
            <w:r>
              <w:t>88.84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77.05</w:t>
            </w:r>
          </w:p>
        </w:tc>
        <w:tc>
          <w:tcPr>
            <w:tcW w:w="2551" w:type="dxa"/>
            <w:vAlign w:val="center"/>
          </w:tcPr>
          <w:p>
            <w:pPr>
              <w:pStyle w:val="15"/>
            </w:pPr>
            <w:r>
              <w:t>77.05</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132.80</w:t>
            </w:r>
          </w:p>
        </w:tc>
        <w:tc>
          <w:tcPr>
            <w:tcW w:w="2551" w:type="dxa"/>
            <w:vAlign w:val="center"/>
          </w:tcPr>
          <w:p>
            <w:pPr>
              <w:pStyle w:val="15"/>
            </w:pPr>
            <w:r>
              <w:t>132.80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63.00</w:t>
            </w:r>
          </w:p>
        </w:tc>
        <w:tc>
          <w:tcPr>
            <w:tcW w:w="2551" w:type="dxa"/>
            <w:vAlign w:val="center"/>
          </w:tcPr>
          <w:p>
            <w:pPr>
              <w:pStyle w:val="15"/>
            </w:pPr>
            <w:r>
              <w:t>63.00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72.98</w:t>
            </w:r>
          </w:p>
        </w:tc>
        <w:tc>
          <w:tcPr>
            <w:tcW w:w="2551" w:type="dxa"/>
            <w:vAlign w:val="center"/>
          </w:tcPr>
          <w:p>
            <w:pPr>
              <w:pStyle w:val="15"/>
            </w:pPr>
          </w:p>
        </w:tc>
        <w:tc>
          <w:tcPr>
            <w:tcW w:w="2551" w:type="dxa"/>
            <w:vAlign w:val="center"/>
          </w:tcPr>
          <w:p>
            <w:pPr>
              <w:pStyle w:val="15"/>
            </w:pPr>
            <w:r>
              <w:t>72.98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4.13</w:t>
            </w:r>
          </w:p>
        </w:tc>
        <w:tc>
          <w:tcPr>
            <w:tcW w:w="2551" w:type="dxa"/>
            <w:vAlign w:val="center"/>
          </w:tcPr>
          <w:p>
            <w:pPr>
              <w:pStyle w:val="15"/>
            </w:pPr>
          </w:p>
        </w:tc>
        <w:tc>
          <w:tcPr>
            <w:tcW w:w="2551" w:type="dxa"/>
            <w:vAlign w:val="center"/>
          </w:tcPr>
          <w:p>
            <w:pPr>
              <w:pStyle w:val="15"/>
            </w:pPr>
            <w:r>
              <w:t>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1.50</w:t>
            </w:r>
          </w:p>
        </w:tc>
        <w:tc>
          <w:tcPr>
            <w:tcW w:w="2551" w:type="dxa"/>
            <w:vAlign w:val="center"/>
          </w:tcPr>
          <w:p>
            <w:pPr>
              <w:pStyle w:val="15"/>
            </w:pPr>
          </w:p>
        </w:tc>
        <w:tc>
          <w:tcPr>
            <w:tcW w:w="2551"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17.53</w:t>
            </w:r>
          </w:p>
        </w:tc>
        <w:tc>
          <w:tcPr>
            <w:tcW w:w="2551" w:type="dxa"/>
            <w:vAlign w:val="center"/>
          </w:tcPr>
          <w:p>
            <w:pPr>
              <w:pStyle w:val="15"/>
            </w:pPr>
          </w:p>
        </w:tc>
        <w:tc>
          <w:tcPr>
            <w:tcW w:w="2551" w:type="dxa"/>
            <w:vAlign w:val="center"/>
          </w:tcPr>
          <w:p>
            <w:pPr>
              <w:pStyle w:val="15"/>
            </w:pPr>
            <w:r>
              <w:t>17.53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9.73</w:t>
            </w:r>
          </w:p>
        </w:tc>
        <w:tc>
          <w:tcPr>
            <w:tcW w:w="2551" w:type="dxa"/>
            <w:vAlign w:val="center"/>
          </w:tcPr>
          <w:p>
            <w:pPr>
              <w:pStyle w:val="15"/>
            </w:pPr>
          </w:p>
        </w:tc>
        <w:tc>
          <w:tcPr>
            <w:tcW w:w="2551" w:type="dxa"/>
            <w:vAlign w:val="center"/>
          </w:tcPr>
          <w:p>
            <w:pPr>
              <w:pStyle w:val="15"/>
            </w:pPr>
            <w:r>
              <w:t>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31.41</w:t>
            </w:r>
          </w:p>
        </w:tc>
        <w:tc>
          <w:tcPr>
            <w:tcW w:w="2551" w:type="dxa"/>
            <w:vAlign w:val="center"/>
          </w:tcPr>
          <w:p>
            <w:pPr>
              <w:pStyle w:val="15"/>
            </w:pPr>
          </w:p>
        </w:tc>
        <w:tc>
          <w:tcPr>
            <w:tcW w:w="2551" w:type="dxa"/>
            <w:vAlign w:val="center"/>
          </w:tcPr>
          <w:p>
            <w:pPr>
              <w:pStyle w:val="15"/>
            </w:pPr>
            <w:r>
              <w:t>31.41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7.68</w:t>
            </w:r>
          </w:p>
        </w:tc>
        <w:tc>
          <w:tcPr>
            <w:tcW w:w="2551" w:type="dxa"/>
            <w:vAlign w:val="center"/>
          </w:tcPr>
          <w:p>
            <w:pPr>
              <w:pStyle w:val="15"/>
            </w:pPr>
          </w:p>
        </w:tc>
        <w:tc>
          <w:tcPr>
            <w:tcW w:w="2551" w:type="dxa"/>
            <w:vAlign w:val="center"/>
          </w:tcPr>
          <w:p>
            <w:pPr>
              <w:pStyle w:val="15"/>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240.47</w:t>
            </w:r>
          </w:p>
        </w:tc>
        <w:tc>
          <w:tcPr>
            <w:tcW w:w="2551" w:type="dxa"/>
            <w:vAlign w:val="center"/>
          </w:tcPr>
          <w:p>
            <w:pPr>
              <w:pStyle w:val="15"/>
            </w:pPr>
            <w:r>
              <w:t>240.47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231.87</w:t>
            </w:r>
          </w:p>
        </w:tc>
        <w:tc>
          <w:tcPr>
            <w:tcW w:w="2551" w:type="dxa"/>
            <w:vAlign w:val="center"/>
          </w:tcPr>
          <w:p>
            <w:pPr>
              <w:pStyle w:val="15"/>
            </w:pPr>
            <w:r>
              <w:t>231.87</w:t>
            </w:r>
          </w:p>
        </w:tc>
        <w:tc>
          <w:tcPr>
            <w:tcW w:w="2551" w:type="dxa"/>
            <w:vAlign w:val="center"/>
          </w:tcPr>
          <w:p>
            <w:pPr>
              <w:pStyle w:val="15"/>
            </w:pPr>
          </w:p>
        </w:tc>
      </w:tr>
      <w:tr>
        <w:trPr>
          <w:trHeight w:val="369" w:hRule="atLeast"/>
          <w:jc w:val="center"/>
        </w:trPr>
        <w:tc>
          <w:tcPr>
            <w:tcW w:w="850" w:type="dxa"/>
            <w:vAlign w:val="center"/>
          </w:tcPr>
          <w:p>
            <w:pPr>
              <w:pStyle w:val="17"/>
            </w:pPr>
            <w:r>
              <w:t>22</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8.32</w:t>
            </w:r>
          </w:p>
        </w:tc>
        <w:tc>
          <w:tcPr>
            <w:tcW w:w="2551" w:type="dxa"/>
            <w:vAlign w:val="center"/>
          </w:tcPr>
          <w:p>
            <w:pPr>
              <w:pStyle w:val="15"/>
            </w:pPr>
            <w:r>
              <w:t>8.32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0.28</w:t>
            </w:r>
          </w:p>
        </w:tc>
        <w:tc>
          <w:tcPr>
            <w:tcW w:w="2551" w:type="dxa"/>
            <w:vAlign w:val="center"/>
          </w:tcPr>
          <w:p>
            <w:pPr>
              <w:pStyle w:val="15"/>
            </w:pPr>
            <w:r>
              <w:t>0.28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46.91</w:t>
            </w:r>
          </w:p>
        </w:tc>
        <w:tc>
          <w:tcPr>
            <w:tcW w:w="2381" w:type="dxa"/>
            <w:vAlign w:val="center"/>
          </w:tcPr>
          <w:p>
            <w:pPr>
              <w:pStyle w:val="19"/>
            </w:pPr>
            <w:r>
              <w:t>46.91</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45.91</w:t>
            </w:r>
          </w:p>
        </w:tc>
        <w:tc>
          <w:tcPr>
            <w:tcW w:w="2381" w:type="dxa"/>
            <w:vAlign w:val="center"/>
          </w:tcPr>
          <w:p>
            <w:pPr>
              <w:pStyle w:val="15"/>
            </w:pPr>
            <w:r>
              <w:t>45.91</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45.91</w:t>
            </w:r>
          </w:p>
        </w:tc>
        <w:tc>
          <w:tcPr>
            <w:tcW w:w="2381" w:type="dxa"/>
            <w:vAlign w:val="center"/>
          </w:tcPr>
          <w:p>
            <w:pPr>
              <w:pStyle w:val="15"/>
            </w:pPr>
            <w:r>
              <w:t>45.91</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河北省张家口水文勘测研究中心2022年单位预算信息公开情况说明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按照《预算法》、《地方预决算公开操作规程》和《关于进一步推进预算公开工作的实施意见》规定，现将河北省张家口水文勘测研究中心2022年单位预算公开如下：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河北省张家口水文勘测研究中心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3394.72万元，其中：一般公共预算收入3094.72万元，基金预算收入0万元，国有资本经营预算收入0万元，财政专户核拨收入0万元，单位资金收入300.00万元，上年结转结余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3394.72万元，其中基本支出2577.67万元，包括人员经费2404.69万元和日常公用经费172.98万元；项目支出817.05万元，主要为地下水水位监控与运行维护、水文运行与测报项目支出等。</w:t>
      </w:r>
    </w:p>
    <w:p>
      <w:pPr>
        <w:pStyle w:val="34"/>
      </w:pPr>
      <w:r>
        <w:t>3、比上年增减情况</w:t>
      </w:r>
    </w:p>
    <w:p>
      <w:pPr>
        <w:pStyle w:val="34"/>
      </w:pPr>
      <w:r>
        <w:t>2022年预算收支安排3394.72万元，较2021年预算增加727.30万元，其中：基本支出增加556.25万元，主要为增加人员经费支出；项目支出增加171.05万元，主要为增加了地下水水位监控与运行维护专项项目支出。</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2022年，我单位运行经费共计安排172.98万元，主要用于日常维修、办公用房水电费、办公用房取暖费、办公用房物业管理费等日常运行支出。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w:t>
      </w:r>
      <w:r>
        <w:rPr>
          <w:rFonts w:hint="eastAsia"/>
          <w:lang w:eastAsia="zh-CN"/>
        </w:rPr>
        <w:t>46.91</w:t>
      </w:r>
      <w:r>
        <w:t>万元，其中因公出国（境）费0万元；公务用车购置及运维费</w:t>
      </w:r>
      <w:r>
        <w:rPr>
          <w:rFonts w:hint="eastAsia"/>
          <w:lang w:eastAsia="zh-CN"/>
        </w:rPr>
        <w:t>4</w:t>
      </w:r>
      <w:r>
        <w:rPr>
          <w:lang w:eastAsia="zh-CN"/>
        </w:rPr>
        <w:t>6.91</w:t>
      </w:r>
      <w:r>
        <w:t>万元（其中：公务用车购置费为</w:t>
      </w:r>
      <w:r>
        <w:rPr>
          <w:rFonts w:hint="eastAsia"/>
          <w:lang w:eastAsia="zh-CN"/>
        </w:rPr>
        <w:t>0</w:t>
      </w:r>
      <w:r>
        <w:t>万元，公务用车运维费45.91万元)；公务接待费1.00万元。与2021年相比</w:t>
      </w:r>
      <w:r>
        <w:rPr>
          <w:rFonts w:hint="eastAsia"/>
          <w:lang w:eastAsia="zh-CN"/>
        </w:rPr>
        <w:t>持平，无增减变化</w:t>
      </w:r>
      <w:r>
        <w:t>。</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1.对自动监测设备及信息平台进行定期维护保养，保障设备运行稳定，降低故障率</w:t>
            </w:r>
          </w:p>
          <w:p>
            <w:pPr>
              <w:pStyle w:val="30"/>
            </w:pPr>
            <w:r>
              <w:t>2.快速处理故障，提供及时、准确的监测数据。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地下水站点运行维护数量（站）</w:t>
            </w:r>
          </w:p>
        </w:tc>
        <w:tc>
          <w:tcPr>
            <w:tcW w:w="2835" w:type="dxa"/>
            <w:vAlign w:val="center"/>
          </w:tcPr>
          <w:p>
            <w:pPr>
              <w:pStyle w:val="30"/>
            </w:pPr>
            <w:r>
              <w:t>保证各类水文监测站点的正常运行</w:t>
            </w:r>
          </w:p>
        </w:tc>
        <w:tc>
          <w:tcPr>
            <w:tcW w:w="2551" w:type="dxa"/>
            <w:vAlign w:val="center"/>
          </w:tcPr>
          <w:p>
            <w:pPr>
              <w:pStyle w:val="30"/>
            </w:pPr>
            <w:r>
              <w:t>97站</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水资源管理信息平台</w:t>
            </w:r>
          </w:p>
        </w:tc>
        <w:tc>
          <w:tcPr>
            <w:tcW w:w="2835" w:type="dxa"/>
            <w:vAlign w:val="center"/>
          </w:tcPr>
          <w:p>
            <w:pPr>
              <w:pStyle w:val="30"/>
            </w:pPr>
            <w:r>
              <w:t>确保平台信息通畅，做到信息及时、全面上报</w:t>
            </w:r>
          </w:p>
        </w:tc>
        <w:tc>
          <w:tcPr>
            <w:tcW w:w="2551" w:type="dxa"/>
            <w:vAlign w:val="center"/>
          </w:tcPr>
          <w:p>
            <w:pPr>
              <w:pStyle w:val="30"/>
            </w:pPr>
            <w:r>
              <w:t>1套</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确保监测站点信息通畅，做到信息及时、全面上报</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监测站点数据准确率</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确保监测站点信息通畅，做到信息及时、全面上报</w:t>
            </w:r>
          </w:p>
        </w:tc>
        <w:tc>
          <w:tcPr>
            <w:tcW w:w="2551" w:type="dxa"/>
            <w:vAlign w:val="center"/>
          </w:tcPr>
          <w:p>
            <w:pPr>
              <w:pStyle w:val="30"/>
            </w:pPr>
            <w:r>
              <w:t>≥90%</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项目预算小于等于169.96万元</w:t>
            </w:r>
          </w:p>
        </w:tc>
        <w:tc>
          <w:tcPr>
            <w:tcW w:w="2551" w:type="dxa"/>
            <w:vAlign w:val="center"/>
          </w:tcPr>
          <w:p>
            <w:pPr>
              <w:pStyle w:val="30"/>
            </w:pPr>
            <w:r>
              <w:t>169.96万元</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保证地下水自动监测井的正常运行</w:t>
            </w:r>
          </w:p>
        </w:tc>
        <w:tc>
          <w:tcPr>
            <w:tcW w:w="2835" w:type="dxa"/>
            <w:vAlign w:val="center"/>
          </w:tcPr>
          <w:p>
            <w:pPr>
              <w:pStyle w:val="30"/>
            </w:pPr>
            <w:r>
              <w:t>保证地下水自动监测井的正常运行</w:t>
            </w:r>
          </w:p>
        </w:tc>
        <w:tc>
          <w:tcPr>
            <w:tcW w:w="2551" w:type="dxa"/>
            <w:vAlign w:val="center"/>
          </w:tcPr>
          <w:p>
            <w:pPr>
              <w:pStyle w:val="30"/>
            </w:pPr>
            <w:r>
              <w:t>为相关部门提供技术支撑满足需要</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为各级政府和水行政管理部门职能发挥提供支撑</w:t>
            </w:r>
          </w:p>
        </w:tc>
        <w:tc>
          <w:tcPr>
            <w:tcW w:w="2551" w:type="dxa"/>
            <w:vAlign w:val="center"/>
          </w:tcPr>
          <w:p>
            <w:pPr>
              <w:pStyle w:val="30"/>
            </w:pPr>
            <w:r>
              <w:t>及时提供信息服务</w:t>
            </w:r>
          </w:p>
        </w:tc>
        <w:tc>
          <w:tcPr>
            <w:tcW w:w="2268" w:type="dxa"/>
            <w:vAlign w:val="center"/>
          </w:tcPr>
          <w:p>
            <w:pPr>
              <w:pStyle w:val="30"/>
            </w:pPr>
            <w:r>
              <w:t>《河北省水资源监控系统运行维护管理办法》</w:t>
            </w:r>
          </w:p>
        </w:tc>
      </w:tr>
    </w:tbl>
    <w:p>
      <w:pPr>
        <w:pStyle w:val="28"/>
      </w:pPr>
    </w:p>
    <w:p>
      <w:pPr>
        <w:pStyle w:val="28"/>
        <w:ind w:firstLine="560"/>
      </w:pPr>
      <w:r>
        <w:rPr>
          <w:rFonts w:ascii="方正仿宋_GBK" w:hAnsi="方正仿宋_GBK" w:eastAsia="方正仿宋_GBK" w:cs="方正仿宋_GBK"/>
          <w:b/>
          <w:color w:val="000000"/>
          <w:sz w:val="28"/>
        </w:rPr>
        <w:t>2、水文监测信息服务绩效目标表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1.提供各项水文监测信息优质服务。</w:t>
            </w:r>
          </w:p>
          <w:p>
            <w:pPr>
              <w:pStyle w:val="30"/>
            </w:pPr>
            <w:r>
              <w:t>2.为水文改革发展充分发挥职能、提供保障。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合同完成率</w:t>
            </w:r>
          </w:p>
        </w:tc>
        <w:tc>
          <w:tcPr>
            <w:tcW w:w="2835" w:type="dxa"/>
            <w:vAlign w:val="center"/>
          </w:tcPr>
          <w:p>
            <w:pPr>
              <w:pStyle w:val="30"/>
            </w:pPr>
            <w:r>
              <w:t>完成合同签订内容</w:t>
            </w:r>
          </w:p>
        </w:tc>
        <w:tc>
          <w:tcPr>
            <w:tcW w:w="2551" w:type="dxa"/>
            <w:vAlign w:val="center"/>
          </w:tcPr>
          <w:p>
            <w:pPr>
              <w:pStyle w:val="30"/>
            </w:pPr>
            <w:r>
              <w:t>≥80%</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资金支付率</w:t>
            </w:r>
          </w:p>
        </w:tc>
        <w:tc>
          <w:tcPr>
            <w:tcW w:w="2835" w:type="dxa"/>
            <w:vAlign w:val="center"/>
          </w:tcPr>
          <w:p>
            <w:pPr>
              <w:pStyle w:val="30"/>
            </w:pPr>
            <w:r>
              <w:t>资金支付率</w:t>
            </w:r>
          </w:p>
        </w:tc>
        <w:tc>
          <w:tcPr>
            <w:tcW w:w="2551" w:type="dxa"/>
            <w:vAlign w:val="center"/>
          </w:tcPr>
          <w:p>
            <w:pPr>
              <w:pStyle w:val="30"/>
            </w:pPr>
            <w:r>
              <w:t>≥80%</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经费支出不超过合同规模</w:t>
            </w:r>
          </w:p>
        </w:tc>
        <w:tc>
          <w:tcPr>
            <w:tcW w:w="2551" w:type="dxa"/>
            <w:vAlign w:val="center"/>
          </w:tcPr>
          <w:p>
            <w:pPr>
              <w:pStyle w:val="30"/>
            </w:pPr>
            <w:r>
              <w:t>≤200万元</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水文监测信息共建共享</w:t>
            </w:r>
          </w:p>
        </w:tc>
        <w:tc>
          <w:tcPr>
            <w:tcW w:w="2835" w:type="dxa"/>
            <w:vAlign w:val="center"/>
          </w:tcPr>
          <w:p>
            <w:pPr>
              <w:pStyle w:val="30"/>
            </w:pPr>
            <w:r>
              <w:t>共建共享能力</w:t>
            </w:r>
          </w:p>
        </w:tc>
        <w:tc>
          <w:tcPr>
            <w:tcW w:w="2551" w:type="dxa"/>
            <w:vAlign w:val="center"/>
          </w:tcPr>
          <w:p>
            <w:pPr>
              <w:pStyle w:val="30"/>
            </w:pPr>
            <w:r>
              <w:t>为相关部门提供技术支撑满足需要</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为上级部门提供信息服务</w:t>
            </w:r>
          </w:p>
        </w:tc>
        <w:tc>
          <w:tcPr>
            <w:tcW w:w="2835" w:type="dxa"/>
            <w:vAlign w:val="center"/>
          </w:tcPr>
          <w:p>
            <w:pPr>
              <w:pStyle w:val="30"/>
            </w:pPr>
            <w:r>
              <w:t>及时准确为各级政府提供信息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3、水文运行与测报绩效目标表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1.完成水文水资源资料和有关成果的收集汇总和审查鉴定及存储工作。</w:t>
            </w:r>
          </w:p>
          <w:p>
            <w:pPr>
              <w:pStyle w:val="30"/>
            </w:pPr>
            <w:r>
              <w:t>2.完成水文情报预报预警及水平衡测试与水文水资源、水环境监测分析等信息报送工作。</w:t>
            </w:r>
          </w:p>
          <w:p>
            <w:pPr>
              <w:pStyle w:val="30"/>
            </w:pPr>
            <w:r>
              <w:t>3.完成全省水文水资源（降水、水位、流量、水质等要素）监测工作。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保证张家口市全年601处水情报讯信息准确完整</w:t>
            </w:r>
          </w:p>
        </w:tc>
        <w:tc>
          <w:tcPr>
            <w:tcW w:w="2551" w:type="dxa"/>
            <w:vAlign w:val="center"/>
          </w:tcPr>
          <w:p>
            <w:pPr>
              <w:pStyle w:val="30"/>
            </w:pPr>
            <w:r>
              <w:t>≥0.951</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保证张家口市全年482处水文资料整编成果真实完整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保证张家口市全年测报设施畅通，保证信息通讯及时有效</w:t>
            </w:r>
          </w:p>
        </w:tc>
        <w:tc>
          <w:tcPr>
            <w:tcW w:w="2551" w:type="dxa"/>
            <w:vAlign w:val="center"/>
          </w:tcPr>
          <w:p>
            <w:pPr>
              <w:pStyle w:val="30"/>
            </w:pPr>
            <w:r>
              <w:t>≥0.951</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完成张家口市测、报、整工作不超过经费规模</w:t>
            </w:r>
          </w:p>
        </w:tc>
        <w:tc>
          <w:tcPr>
            <w:tcW w:w="2551" w:type="dxa"/>
            <w:vAlign w:val="center"/>
          </w:tcPr>
          <w:p>
            <w:pPr>
              <w:pStyle w:val="30"/>
            </w:pPr>
            <w:r>
              <w:t>447.09万元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为减少自然灾害损失，保证社会经济稳定发展，建设美丽张家口发挥长期作用</w:t>
            </w:r>
          </w:p>
        </w:tc>
        <w:tc>
          <w:tcPr>
            <w:tcW w:w="2551" w:type="dxa"/>
            <w:vAlign w:val="center"/>
          </w:tcPr>
          <w:p>
            <w:pPr>
              <w:pStyle w:val="30"/>
            </w:pPr>
            <w:r>
              <w:t>为相关部门提供技术支撑满足需要</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2022年，河北省张家口水文勘测研究中心安排政府采购预算234.01万元。具体内容见下表。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234.01</w:t>
            </w:r>
          </w:p>
        </w:tc>
        <w:tc>
          <w:tcPr>
            <w:tcW w:w="964" w:type="dxa"/>
            <w:vAlign w:val="center"/>
          </w:tcPr>
          <w:p>
            <w:pPr>
              <w:pStyle w:val="19"/>
            </w:pPr>
            <w:r>
              <w:t>203.01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31.00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214.01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河北省张家口水文勘测研究中心小计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234.01</w:t>
            </w:r>
          </w:p>
        </w:tc>
        <w:tc>
          <w:tcPr>
            <w:tcW w:w="964" w:type="dxa"/>
            <w:vAlign w:val="center"/>
          </w:tcPr>
          <w:p>
            <w:pPr>
              <w:pStyle w:val="19"/>
            </w:pPr>
            <w:r>
              <w:t>203.01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31.00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214.01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172.98</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172.98</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172.98</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172.98</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169.96</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132.76</w:t>
            </w:r>
          </w:p>
        </w:tc>
        <w:tc>
          <w:tcPr>
            <w:tcW w:w="964" w:type="dxa"/>
            <w:vAlign w:val="center"/>
          </w:tcPr>
          <w:p>
            <w:pPr>
              <w:pStyle w:val="15"/>
            </w:pPr>
            <w:r>
              <w:t>132.76</w:t>
            </w:r>
          </w:p>
        </w:tc>
        <w:tc>
          <w:tcPr>
            <w:tcW w:w="964" w:type="dxa"/>
            <w:vAlign w:val="center"/>
          </w:tcPr>
          <w:p>
            <w:pPr>
              <w:pStyle w:val="15"/>
            </w:pPr>
            <w:r>
              <w:t>132.76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200.00</w:t>
            </w:r>
          </w:p>
        </w:tc>
        <w:tc>
          <w:tcPr>
            <w:tcW w:w="1134" w:type="dxa"/>
            <w:vAlign w:val="center"/>
          </w:tcPr>
          <w:p>
            <w:pPr>
              <w:pStyle w:val="16"/>
            </w:pPr>
            <w:r>
              <w:t>商务车</w:t>
            </w:r>
          </w:p>
        </w:tc>
        <w:tc>
          <w:tcPr>
            <w:tcW w:w="1134" w:type="dxa"/>
            <w:vAlign w:val="center"/>
          </w:tcPr>
          <w:p>
            <w:pPr>
              <w:pStyle w:val="16"/>
            </w:pPr>
            <w:r>
              <w:t>A02030503</w:t>
            </w:r>
          </w:p>
        </w:tc>
        <w:tc>
          <w:tcPr>
            <w:tcW w:w="709" w:type="dxa"/>
            <w:vAlign w:val="center"/>
          </w:tcPr>
          <w:p>
            <w:pPr>
              <w:pStyle w:val="17"/>
            </w:pPr>
            <w:r>
              <w:t>辆</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服务器</w:t>
            </w:r>
          </w:p>
        </w:tc>
        <w:tc>
          <w:tcPr>
            <w:tcW w:w="1134" w:type="dxa"/>
            <w:vAlign w:val="center"/>
          </w:tcPr>
          <w:p>
            <w:pPr>
              <w:pStyle w:val="16"/>
            </w:pPr>
            <w:r>
              <w:t>A02010103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服务器</w:t>
            </w:r>
          </w:p>
        </w:tc>
        <w:tc>
          <w:tcPr>
            <w:tcW w:w="1134" w:type="dxa"/>
            <w:vAlign w:val="center"/>
          </w:tcPr>
          <w:p>
            <w:pPr>
              <w:pStyle w:val="16"/>
            </w:pPr>
            <w:r>
              <w:t>A02010103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11</w:t>
            </w:r>
          </w:p>
        </w:tc>
        <w:tc>
          <w:tcPr>
            <w:tcW w:w="850" w:type="dxa"/>
            <w:vAlign w:val="center"/>
          </w:tcPr>
          <w:p>
            <w:pPr>
              <w:pStyle w:val="15"/>
            </w:pPr>
            <w:r>
              <w:t>0.50</w:t>
            </w:r>
          </w:p>
        </w:tc>
        <w:tc>
          <w:tcPr>
            <w:tcW w:w="964"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0.60</w:t>
            </w:r>
          </w:p>
        </w:tc>
        <w:tc>
          <w:tcPr>
            <w:tcW w:w="964" w:type="dxa"/>
            <w:vAlign w:val="center"/>
          </w:tcPr>
          <w:p>
            <w:pPr>
              <w:pStyle w:val="15"/>
            </w:pPr>
            <w:r>
              <w:t>2.40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液晶显示器</w:t>
            </w:r>
          </w:p>
        </w:tc>
        <w:tc>
          <w:tcPr>
            <w:tcW w:w="1134" w:type="dxa"/>
            <w:vAlign w:val="center"/>
          </w:tcPr>
          <w:p>
            <w:pPr>
              <w:pStyle w:val="16"/>
            </w:pPr>
            <w:r>
              <w:t>A0201060401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0.15</w:t>
            </w:r>
          </w:p>
        </w:tc>
        <w:tc>
          <w:tcPr>
            <w:tcW w:w="964" w:type="dxa"/>
            <w:vAlign w:val="center"/>
          </w:tcPr>
          <w:p>
            <w:pPr>
              <w:pStyle w:val="15"/>
            </w:pPr>
            <w:r>
              <w:t>0.45</w:t>
            </w: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操作系统</w:t>
            </w:r>
          </w:p>
        </w:tc>
        <w:tc>
          <w:tcPr>
            <w:tcW w:w="1134" w:type="dxa"/>
            <w:vAlign w:val="center"/>
          </w:tcPr>
          <w:p>
            <w:pPr>
              <w:pStyle w:val="16"/>
            </w:pPr>
            <w:r>
              <w:t>A0201080101</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0.46</w:t>
            </w:r>
          </w:p>
        </w:tc>
        <w:tc>
          <w:tcPr>
            <w:tcW w:w="964" w:type="dxa"/>
            <w:vAlign w:val="center"/>
          </w:tcPr>
          <w:p>
            <w:pPr>
              <w:pStyle w:val="15"/>
            </w:pPr>
            <w:r>
              <w:t>0.46</w:t>
            </w:r>
          </w:p>
        </w:tc>
        <w:tc>
          <w:tcPr>
            <w:tcW w:w="964" w:type="dxa"/>
            <w:vAlign w:val="center"/>
          </w:tcPr>
          <w:p>
            <w:pPr>
              <w:pStyle w:val="15"/>
            </w:pPr>
            <w:r>
              <w:t>0.46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办公套件</w:t>
            </w:r>
          </w:p>
        </w:tc>
        <w:tc>
          <w:tcPr>
            <w:tcW w:w="1134" w:type="dxa"/>
            <w:vAlign w:val="center"/>
          </w:tcPr>
          <w:p>
            <w:pPr>
              <w:pStyle w:val="16"/>
            </w:pPr>
            <w:r>
              <w:t>A0201080104</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0.47</w:t>
            </w:r>
          </w:p>
        </w:tc>
        <w:tc>
          <w:tcPr>
            <w:tcW w:w="964" w:type="dxa"/>
            <w:vAlign w:val="center"/>
          </w:tcPr>
          <w:p>
            <w:pPr>
              <w:pStyle w:val="15"/>
            </w:pPr>
            <w:r>
              <w:t>0.47</w:t>
            </w:r>
          </w:p>
        </w:tc>
        <w:tc>
          <w:tcPr>
            <w:tcW w:w="964" w:type="dxa"/>
            <w:vAlign w:val="center"/>
          </w:tcPr>
          <w:p>
            <w:pPr>
              <w:pStyle w:val="15"/>
            </w:pPr>
            <w:r>
              <w:t>0.47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其他基础软件</w:t>
            </w:r>
          </w:p>
        </w:tc>
        <w:tc>
          <w:tcPr>
            <w:tcW w:w="1134" w:type="dxa"/>
            <w:vAlign w:val="center"/>
          </w:tcPr>
          <w:p>
            <w:pPr>
              <w:pStyle w:val="16"/>
            </w:pPr>
            <w:r>
              <w:t>A0201080199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0.47</w:t>
            </w:r>
          </w:p>
        </w:tc>
        <w:tc>
          <w:tcPr>
            <w:tcW w:w="964" w:type="dxa"/>
            <w:vAlign w:val="center"/>
          </w:tcPr>
          <w:p>
            <w:pPr>
              <w:pStyle w:val="15"/>
            </w:pPr>
            <w:r>
              <w:t>0.47</w:t>
            </w:r>
          </w:p>
        </w:tc>
        <w:tc>
          <w:tcPr>
            <w:tcW w:w="964" w:type="dxa"/>
            <w:vAlign w:val="center"/>
          </w:tcPr>
          <w:p>
            <w:pPr>
              <w:pStyle w:val="15"/>
            </w:pPr>
            <w:r>
              <w:t>0.47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0.20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5</w:t>
            </w:r>
          </w:p>
        </w:tc>
        <w:tc>
          <w:tcPr>
            <w:tcW w:w="850" w:type="dxa"/>
            <w:vAlign w:val="center"/>
          </w:tcPr>
          <w:p>
            <w:pPr>
              <w:pStyle w:val="15"/>
            </w:pPr>
            <w:r>
              <w:t>0.06</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木质柜类</w:t>
            </w:r>
          </w:p>
        </w:tc>
        <w:tc>
          <w:tcPr>
            <w:tcW w:w="1134" w:type="dxa"/>
            <w:vAlign w:val="center"/>
          </w:tcPr>
          <w:p>
            <w:pPr>
              <w:pStyle w:val="16"/>
            </w:pPr>
            <w:r>
              <w:t>A060501</w:t>
            </w:r>
          </w:p>
        </w:tc>
        <w:tc>
          <w:tcPr>
            <w:tcW w:w="709" w:type="dxa"/>
            <w:vAlign w:val="center"/>
          </w:tcPr>
          <w:p>
            <w:pPr>
              <w:pStyle w:val="17"/>
            </w:pPr>
            <w:r>
              <w:t>组</w:t>
            </w:r>
          </w:p>
        </w:tc>
        <w:tc>
          <w:tcPr>
            <w:tcW w:w="850" w:type="dxa"/>
            <w:vAlign w:val="center"/>
          </w:tcPr>
          <w:p>
            <w:pPr>
              <w:pStyle w:val="15"/>
            </w:pPr>
            <w:r>
              <w:t>2</w:t>
            </w:r>
          </w:p>
        </w:tc>
        <w:tc>
          <w:tcPr>
            <w:tcW w:w="850" w:type="dxa"/>
            <w:vAlign w:val="center"/>
          </w:tcPr>
          <w:p>
            <w:pPr>
              <w:pStyle w:val="15"/>
            </w:pPr>
            <w:r>
              <w:t>0.10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14.50</w:t>
            </w:r>
          </w:p>
        </w:tc>
        <w:tc>
          <w:tcPr>
            <w:tcW w:w="964" w:type="dxa"/>
            <w:vAlign w:val="center"/>
          </w:tcPr>
          <w:p>
            <w:pPr>
              <w:pStyle w:val="15"/>
            </w:pPr>
            <w:r>
              <w:t>14.50</w:t>
            </w:r>
          </w:p>
        </w:tc>
        <w:tc>
          <w:tcPr>
            <w:tcW w:w="964" w:type="dxa"/>
            <w:vAlign w:val="center"/>
          </w:tcPr>
          <w:p>
            <w:pPr>
              <w:pStyle w:val="15"/>
            </w:pPr>
            <w:r>
              <w:t>14.50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447.09</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9.00</w:t>
            </w:r>
          </w:p>
        </w:tc>
        <w:tc>
          <w:tcPr>
            <w:tcW w:w="964" w:type="dxa"/>
            <w:vAlign w:val="center"/>
          </w:tcPr>
          <w:p>
            <w:pPr>
              <w:pStyle w:val="15"/>
            </w:pPr>
            <w:r>
              <w:t>9.00</w:t>
            </w:r>
          </w:p>
        </w:tc>
        <w:tc>
          <w:tcPr>
            <w:tcW w:w="964" w:type="dxa"/>
            <w:vAlign w:val="center"/>
          </w:tcPr>
          <w:p>
            <w:pPr>
              <w:pStyle w:val="15"/>
            </w:pPr>
            <w:r>
              <w:t>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河北省张家口水文勘测研究中心上年末固定资产金额为1909.87万元（详见下表）。本年度拟购置固定资产总额为132.00万元，已按要求列入政府采购预算，详见政府采购预算表。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332003010河北省张家口水文勘测研究中心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1909.87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8530.37</w:t>
            </w:r>
          </w:p>
        </w:tc>
        <w:tc>
          <w:tcPr>
            <w:tcW w:w="2835" w:type="dxa"/>
            <w:vAlign w:val="center"/>
          </w:tcPr>
          <w:p>
            <w:pPr>
              <w:pStyle w:val="15"/>
            </w:pPr>
            <w:r>
              <w:t>537.45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2102</w:t>
            </w:r>
          </w:p>
        </w:tc>
        <w:tc>
          <w:tcPr>
            <w:tcW w:w="2835"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22.90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2431</w:t>
            </w:r>
          </w:p>
        </w:tc>
        <w:tc>
          <w:tcPr>
            <w:tcW w:w="2835" w:type="dxa"/>
            <w:vAlign w:val="center"/>
          </w:tcPr>
          <w:p>
            <w:pPr>
              <w:pStyle w:val="15"/>
            </w:pPr>
            <w:r>
              <w:t>1349.52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0" w:name="_Toc_4_4_0000000029"/>
      <w:r>
        <w:rPr>
          <w:rFonts w:ascii="方正小标宋_GBK" w:hAnsi="方正小标宋_GBK" w:eastAsia="方正小标宋_GBK" w:cs="方正小标宋_GBK"/>
          <w:color w:val="000000"/>
          <w:sz w:val="44"/>
        </w:rPr>
        <w:t>十一、河北省邯郸水文勘测研究中心收支预算</w:t>
      </w:r>
      <w:bookmarkEnd w:id="1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2557.37</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t>201.97</w:t>
            </w:r>
          </w:p>
        </w:tc>
        <w:tc>
          <w:tcPr>
            <w:tcW w:w="4535" w:type="dxa"/>
            <w:vAlign w:val="center"/>
          </w:tcPr>
          <w:p>
            <w:pPr>
              <w:pStyle w:val="16"/>
            </w:pPr>
            <w:r>
              <w:t>五、教育支出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455.84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0.50</w:t>
            </w:r>
          </w:p>
        </w:tc>
        <w:tc>
          <w:tcPr>
            <w:tcW w:w="4535" w:type="dxa"/>
            <w:vAlign w:val="center"/>
          </w:tcPr>
          <w:p>
            <w:pPr>
              <w:pStyle w:val="16"/>
            </w:pPr>
            <w:r>
              <w:t>九、社会保险基金支出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75.57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2165.77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102.66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2759.84</w:t>
            </w:r>
          </w:p>
        </w:tc>
        <w:tc>
          <w:tcPr>
            <w:tcW w:w="4535" w:type="dxa"/>
            <w:vAlign w:val="center"/>
          </w:tcPr>
          <w:p>
            <w:pPr>
              <w:pStyle w:val="18"/>
            </w:pPr>
            <w:r>
              <w:t>本年支出合计</w:t>
            </w:r>
          </w:p>
        </w:tc>
        <w:tc>
          <w:tcPr>
            <w:tcW w:w="2126" w:type="dxa"/>
            <w:vAlign w:val="center"/>
          </w:tcPr>
          <w:p>
            <w:pPr>
              <w:pStyle w:val="19"/>
            </w:pPr>
            <w:r>
              <w:t>2799.84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40.00</w:t>
            </w:r>
          </w:p>
        </w:tc>
        <w:tc>
          <w:tcPr>
            <w:tcW w:w="4535" w:type="dxa"/>
            <w:vAlign w:val="center"/>
          </w:tcPr>
          <w:p>
            <w:pPr>
              <w:pStyle w:val="16"/>
            </w:pPr>
            <w:r>
              <w:t>年终结转结余</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2799.84</w:t>
            </w:r>
          </w:p>
        </w:tc>
        <w:tc>
          <w:tcPr>
            <w:tcW w:w="4535" w:type="dxa"/>
            <w:vAlign w:val="center"/>
          </w:tcPr>
          <w:p>
            <w:pPr>
              <w:pStyle w:val="18"/>
            </w:pPr>
            <w:r>
              <w:t>支出总计</w:t>
            </w:r>
          </w:p>
        </w:tc>
        <w:tc>
          <w:tcPr>
            <w:tcW w:w="2126" w:type="dxa"/>
            <w:vAlign w:val="center"/>
          </w:tcPr>
          <w:p>
            <w:pPr>
              <w:pStyle w:val="19"/>
            </w:pPr>
            <w:r>
              <w:t>2799.84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2799.84</w:t>
            </w:r>
          </w:p>
        </w:tc>
        <w:tc>
          <w:tcPr>
            <w:tcW w:w="1134" w:type="dxa"/>
            <w:vAlign w:val="center"/>
          </w:tcPr>
          <w:p>
            <w:pPr>
              <w:pStyle w:val="19"/>
            </w:pPr>
            <w:r>
              <w:t>2759.84</w:t>
            </w:r>
          </w:p>
        </w:tc>
        <w:tc>
          <w:tcPr>
            <w:tcW w:w="1134" w:type="dxa"/>
            <w:vAlign w:val="center"/>
          </w:tcPr>
          <w:p>
            <w:pPr>
              <w:pStyle w:val="19"/>
            </w:pPr>
            <w:r>
              <w:t>2557.37</w:t>
            </w:r>
          </w:p>
        </w:tc>
        <w:tc>
          <w:tcPr>
            <w:tcW w:w="1134" w:type="dxa"/>
            <w:vAlign w:val="center"/>
          </w:tcPr>
          <w:p>
            <w:pPr>
              <w:pStyle w:val="19"/>
            </w:pPr>
          </w:p>
        </w:tc>
        <w:tc>
          <w:tcPr>
            <w:tcW w:w="1134" w:type="dxa"/>
            <w:vAlign w:val="center"/>
          </w:tcPr>
          <w:p>
            <w:pPr>
              <w:pStyle w:val="19"/>
            </w:pPr>
            <w:r>
              <w:t>201.97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0.50</w:t>
            </w:r>
          </w:p>
        </w:tc>
        <w:tc>
          <w:tcPr>
            <w:tcW w:w="1134" w:type="dxa"/>
            <w:vAlign w:val="center"/>
          </w:tcPr>
          <w:p>
            <w:pPr>
              <w:pStyle w:val="19"/>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455.84</w:t>
            </w:r>
          </w:p>
        </w:tc>
        <w:tc>
          <w:tcPr>
            <w:tcW w:w="1134" w:type="dxa"/>
            <w:vAlign w:val="center"/>
          </w:tcPr>
          <w:p>
            <w:pPr>
              <w:pStyle w:val="15"/>
            </w:pPr>
            <w:r>
              <w:t>455.84</w:t>
            </w:r>
          </w:p>
        </w:tc>
        <w:tc>
          <w:tcPr>
            <w:tcW w:w="1134" w:type="dxa"/>
            <w:vAlign w:val="center"/>
          </w:tcPr>
          <w:p>
            <w:pPr>
              <w:pStyle w:val="15"/>
            </w:pPr>
            <w:r>
              <w:t>455.84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455.84</w:t>
            </w:r>
          </w:p>
        </w:tc>
        <w:tc>
          <w:tcPr>
            <w:tcW w:w="1134" w:type="dxa"/>
            <w:vAlign w:val="center"/>
          </w:tcPr>
          <w:p>
            <w:pPr>
              <w:pStyle w:val="15"/>
            </w:pPr>
            <w:r>
              <w:t>455.84</w:t>
            </w:r>
          </w:p>
        </w:tc>
        <w:tc>
          <w:tcPr>
            <w:tcW w:w="1134" w:type="dxa"/>
            <w:vAlign w:val="center"/>
          </w:tcPr>
          <w:p>
            <w:pPr>
              <w:pStyle w:val="15"/>
            </w:pPr>
            <w:r>
              <w:t>455.84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235.02</w:t>
            </w:r>
          </w:p>
        </w:tc>
        <w:tc>
          <w:tcPr>
            <w:tcW w:w="1134" w:type="dxa"/>
            <w:vAlign w:val="center"/>
          </w:tcPr>
          <w:p>
            <w:pPr>
              <w:pStyle w:val="15"/>
            </w:pPr>
            <w:r>
              <w:t>235.02</w:t>
            </w:r>
          </w:p>
        </w:tc>
        <w:tc>
          <w:tcPr>
            <w:tcW w:w="1134" w:type="dxa"/>
            <w:vAlign w:val="center"/>
          </w:tcPr>
          <w:p>
            <w:pPr>
              <w:pStyle w:val="15"/>
            </w:pPr>
            <w:r>
              <w:t>235.02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147.81</w:t>
            </w:r>
          </w:p>
        </w:tc>
        <w:tc>
          <w:tcPr>
            <w:tcW w:w="1134" w:type="dxa"/>
            <w:vAlign w:val="center"/>
          </w:tcPr>
          <w:p>
            <w:pPr>
              <w:pStyle w:val="15"/>
            </w:pPr>
            <w:r>
              <w:t>147.81</w:t>
            </w:r>
          </w:p>
        </w:tc>
        <w:tc>
          <w:tcPr>
            <w:tcW w:w="1134" w:type="dxa"/>
            <w:vAlign w:val="center"/>
          </w:tcPr>
          <w:p>
            <w:pPr>
              <w:pStyle w:val="15"/>
            </w:pPr>
            <w:r>
              <w:t>147.81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73.01</w:t>
            </w:r>
          </w:p>
        </w:tc>
        <w:tc>
          <w:tcPr>
            <w:tcW w:w="1134" w:type="dxa"/>
            <w:vAlign w:val="center"/>
          </w:tcPr>
          <w:p>
            <w:pPr>
              <w:pStyle w:val="15"/>
            </w:pPr>
            <w:r>
              <w:t>73.01</w:t>
            </w:r>
          </w:p>
        </w:tc>
        <w:tc>
          <w:tcPr>
            <w:tcW w:w="1134" w:type="dxa"/>
            <w:vAlign w:val="center"/>
          </w:tcPr>
          <w:p>
            <w:pPr>
              <w:pStyle w:val="15"/>
            </w:pPr>
            <w:r>
              <w:t>73.01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75.57</w:t>
            </w:r>
          </w:p>
        </w:tc>
        <w:tc>
          <w:tcPr>
            <w:tcW w:w="1134" w:type="dxa"/>
            <w:vAlign w:val="center"/>
          </w:tcPr>
          <w:p>
            <w:pPr>
              <w:pStyle w:val="15"/>
            </w:pPr>
            <w:r>
              <w:t>75.57</w:t>
            </w:r>
          </w:p>
        </w:tc>
        <w:tc>
          <w:tcPr>
            <w:tcW w:w="1134" w:type="dxa"/>
            <w:vAlign w:val="center"/>
          </w:tcPr>
          <w:p>
            <w:pPr>
              <w:pStyle w:val="15"/>
            </w:pPr>
            <w:r>
              <w:t>75.57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75.57</w:t>
            </w:r>
          </w:p>
        </w:tc>
        <w:tc>
          <w:tcPr>
            <w:tcW w:w="1134" w:type="dxa"/>
            <w:vAlign w:val="center"/>
          </w:tcPr>
          <w:p>
            <w:pPr>
              <w:pStyle w:val="15"/>
            </w:pPr>
            <w:r>
              <w:t>75.57</w:t>
            </w:r>
          </w:p>
        </w:tc>
        <w:tc>
          <w:tcPr>
            <w:tcW w:w="1134" w:type="dxa"/>
            <w:vAlign w:val="center"/>
          </w:tcPr>
          <w:p>
            <w:pPr>
              <w:pStyle w:val="15"/>
            </w:pPr>
            <w:r>
              <w:t>75.57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75.57</w:t>
            </w:r>
          </w:p>
        </w:tc>
        <w:tc>
          <w:tcPr>
            <w:tcW w:w="1134" w:type="dxa"/>
            <w:vAlign w:val="center"/>
          </w:tcPr>
          <w:p>
            <w:pPr>
              <w:pStyle w:val="15"/>
            </w:pPr>
            <w:r>
              <w:t>75.57</w:t>
            </w:r>
          </w:p>
        </w:tc>
        <w:tc>
          <w:tcPr>
            <w:tcW w:w="1134" w:type="dxa"/>
            <w:vAlign w:val="center"/>
          </w:tcPr>
          <w:p>
            <w:pPr>
              <w:pStyle w:val="15"/>
            </w:pPr>
            <w:r>
              <w:t>75.57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2165.77</w:t>
            </w:r>
          </w:p>
        </w:tc>
        <w:tc>
          <w:tcPr>
            <w:tcW w:w="1134" w:type="dxa"/>
            <w:vAlign w:val="center"/>
          </w:tcPr>
          <w:p>
            <w:pPr>
              <w:pStyle w:val="15"/>
            </w:pPr>
            <w:r>
              <w:t>2125.77</w:t>
            </w:r>
          </w:p>
        </w:tc>
        <w:tc>
          <w:tcPr>
            <w:tcW w:w="1134" w:type="dxa"/>
            <w:vAlign w:val="center"/>
          </w:tcPr>
          <w:p>
            <w:pPr>
              <w:pStyle w:val="15"/>
            </w:pPr>
            <w:r>
              <w:t>1923.30</w:t>
            </w:r>
          </w:p>
        </w:tc>
        <w:tc>
          <w:tcPr>
            <w:tcW w:w="1134" w:type="dxa"/>
            <w:vAlign w:val="center"/>
          </w:tcPr>
          <w:p>
            <w:pPr>
              <w:pStyle w:val="15"/>
            </w:pPr>
          </w:p>
        </w:tc>
        <w:tc>
          <w:tcPr>
            <w:tcW w:w="1134" w:type="dxa"/>
            <w:vAlign w:val="center"/>
          </w:tcPr>
          <w:p>
            <w:pPr>
              <w:pStyle w:val="15"/>
            </w:pPr>
            <w:r>
              <w:t>201.97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0.50</w:t>
            </w:r>
          </w:p>
        </w:tc>
        <w:tc>
          <w:tcPr>
            <w:tcW w:w="113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2165.77</w:t>
            </w:r>
          </w:p>
        </w:tc>
        <w:tc>
          <w:tcPr>
            <w:tcW w:w="1134" w:type="dxa"/>
            <w:vAlign w:val="center"/>
          </w:tcPr>
          <w:p>
            <w:pPr>
              <w:pStyle w:val="15"/>
            </w:pPr>
            <w:r>
              <w:t>2125.77</w:t>
            </w:r>
          </w:p>
        </w:tc>
        <w:tc>
          <w:tcPr>
            <w:tcW w:w="1134" w:type="dxa"/>
            <w:vAlign w:val="center"/>
          </w:tcPr>
          <w:p>
            <w:pPr>
              <w:pStyle w:val="15"/>
            </w:pPr>
            <w:r>
              <w:t>1923.30</w:t>
            </w:r>
          </w:p>
        </w:tc>
        <w:tc>
          <w:tcPr>
            <w:tcW w:w="1134" w:type="dxa"/>
            <w:vAlign w:val="center"/>
          </w:tcPr>
          <w:p>
            <w:pPr>
              <w:pStyle w:val="15"/>
            </w:pPr>
          </w:p>
        </w:tc>
        <w:tc>
          <w:tcPr>
            <w:tcW w:w="1134" w:type="dxa"/>
            <w:vAlign w:val="center"/>
          </w:tcPr>
          <w:p>
            <w:pPr>
              <w:pStyle w:val="15"/>
            </w:pPr>
            <w:r>
              <w:t>201.97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0.50</w:t>
            </w:r>
          </w:p>
        </w:tc>
        <w:tc>
          <w:tcPr>
            <w:tcW w:w="113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261.13</w:t>
            </w:r>
          </w:p>
        </w:tc>
        <w:tc>
          <w:tcPr>
            <w:tcW w:w="1134" w:type="dxa"/>
            <w:vAlign w:val="center"/>
          </w:tcPr>
          <w:p>
            <w:pPr>
              <w:pStyle w:val="15"/>
            </w:pPr>
            <w:r>
              <w:t>261.13</w:t>
            </w:r>
          </w:p>
        </w:tc>
        <w:tc>
          <w:tcPr>
            <w:tcW w:w="1134" w:type="dxa"/>
            <w:vAlign w:val="center"/>
          </w:tcPr>
          <w:p>
            <w:pPr>
              <w:pStyle w:val="15"/>
            </w:pPr>
            <w:r>
              <w:t>261.13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1904.64</w:t>
            </w:r>
          </w:p>
        </w:tc>
        <w:tc>
          <w:tcPr>
            <w:tcW w:w="1134" w:type="dxa"/>
            <w:vAlign w:val="center"/>
          </w:tcPr>
          <w:p>
            <w:pPr>
              <w:pStyle w:val="15"/>
            </w:pPr>
            <w:r>
              <w:t>1864.64</w:t>
            </w:r>
          </w:p>
        </w:tc>
        <w:tc>
          <w:tcPr>
            <w:tcW w:w="1134" w:type="dxa"/>
            <w:vAlign w:val="center"/>
          </w:tcPr>
          <w:p>
            <w:pPr>
              <w:pStyle w:val="15"/>
            </w:pPr>
            <w:r>
              <w:t>1662.17</w:t>
            </w:r>
          </w:p>
        </w:tc>
        <w:tc>
          <w:tcPr>
            <w:tcW w:w="1134" w:type="dxa"/>
            <w:vAlign w:val="center"/>
          </w:tcPr>
          <w:p>
            <w:pPr>
              <w:pStyle w:val="15"/>
            </w:pPr>
          </w:p>
        </w:tc>
        <w:tc>
          <w:tcPr>
            <w:tcW w:w="1134" w:type="dxa"/>
            <w:vAlign w:val="center"/>
          </w:tcPr>
          <w:p>
            <w:pPr>
              <w:pStyle w:val="15"/>
            </w:pPr>
            <w:r>
              <w:t>201.97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0.50</w:t>
            </w:r>
          </w:p>
        </w:tc>
        <w:tc>
          <w:tcPr>
            <w:tcW w:w="113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102.66</w:t>
            </w:r>
          </w:p>
        </w:tc>
        <w:tc>
          <w:tcPr>
            <w:tcW w:w="1134" w:type="dxa"/>
            <w:vAlign w:val="center"/>
          </w:tcPr>
          <w:p>
            <w:pPr>
              <w:pStyle w:val="15"/>
            </w:pPr>
            <w:r>
              <w:t>102.66</w:t>
            </w:r>
          </w:p>
        </w:tc>
        <w:tc>
          <w:tcPr>
            <w:tcW w:w="1134" w:type="dxa"/>
            <w:vAlign w:val="center"/>
          </w:tcPr>
          <w:p>
            <w:pPr>
              <w:pStyle w:val="15"/>
            </w:pPr>
            <w:r>
              <w:t>102.66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102.66</w:t>
            </w:r>
          </w:p>
        </w:tc>
        <w:tc>
          <w:tcPr>
            <w:tcW w:w="1134" w:type="dxa"/>
            <w:vAlign w:val="center"/>
          </w:tcPr>
          <w:p>
            <w:pPr>
              <w:pStyle w:val="15"/>
            </w:pPr>
            <w:r>
              <w:t>102.66</w:t>
            </w:r>
          </w:p>
        </w:tc>
        <w:tc>
          <w:tcPr>
            <w:tcW w:w="1134" w:type="dxa"/>
            <w:vAlign w:val="center"/>
          </w:tcPr>
          <w:p>
            <w:pPr>
              <w:pStyle w:val="15"/>
            </w:pPr>
            <w:r>
              <w:t>102.66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102.66</w:t>
            </w:r>
          </w:p>
        </w:tc>
        <w:tc>
          <w:tcPr>
            <w:tcW w:w="1134" w:type="dxa"/>
            <w:vAlign w:val="center"/>
          </w:tcPr>
          <w:p>
            <w:pPr>
              <w:pStyle w:val="15"/>
            </w:pPr>
            <w:r>
              <w:t>102.66</w:t>
            </w:r>
          </w:p>
        </w:tc>
        <w:tc>
          <w:tcPr>
            <w:tcW w:w="1134" w:type="dxa"/>
            <w:vAlign w:val="center"/>
          </w:tcPr>
          <w:p>
            <w:pPr>
              <w:pStyle w:val="15"/>
            </w:pPr>
            <w:r>
              <w:t>102.66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2799.84</w:t>
            </w:r>
          </w:p>
        </w:tc>
        <w:tc>
          <w:tcPr>
            <w:tcW w:w="1361" w:type="dxa"/>
            <w:vAlign w:val="center"/>
          </w:tcPr>
          <w:p>
            <w:pPr>
              <w:pStyle w:val="19"/>
            </w:pPr>
            <w:r>
              <w:t>2005.17</w:t>
            </w:r>
          </w:p>
        </w:tc>
        <w:tc>
          <w:tcPr>
            <w:tcW w:w="1361" w:type="dxa"/>
            <w:vAlign w:val="center"/>
          </w:tcPr>
          <w:p>
            <w:pPr>
              <w:pStyle w:val="19"/>
            </w:pPr>
            <w:r>
              <w:t>794.67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455.84</w:t>
            </w:r>
          </w:p>
        </w:tc>
        <w:tc>
          <w:tcPr>
            <w:tcW w:w="1361" w:type="dxa"/>
            <w:vAlign w:val="center"/>
          </w:tcPr>
          <w:p>
            <w:pPr>
              <w:pStyle w:val="15"/>
            </w:pPr>
            <w:r>
              <w:t>455.84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455.84</w:t>
            </w:r>
          </w:p>
        </w:tc>
        <w:tc>
          <w:tcPr>
            <w:tcW w:w="1361" w:type="dxa"/>
            <w:vAlign w:val="center"/>
          </w:tcPr>
          <w:p>
            <w:pPr>
              <w:pStyle w:val="15"/>
            </w:pPr>
            <w:r>
              <w:t>455.84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235.02</w:t>
            </w:r>
          </w:p>
        </w:tc>
        <w:tc>
          <w:tcPr>
            <w:tcW w:w="1361" w:type="dxa"/>
            <w:vAlign w:val="center"/>
          </w:tcPr>
          <w:p>
            <w:pPr>
              <w:pStyle w:val="15"/>
            </w:pPr>
            <w:r>
              <w:t>235.02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147.81</w:t>
            </w:r>
          </w:p>
        </w:tc>
        <w:tc>
          <w:tcPr>
            <w:tcW w:w="1361" w:type="dxa"/>
            <w:vAlign w:val="center"/>
          </w:tcPr>
          <w:p>
            <w:pPr>
              <w:pStyle w:val="15"/>
            </w:pPr>
            <w:r>
              <w:t>147.81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73.01</w:t>
            </w:r>
          </w:p>
        </w:tc>
        <w:tc>
          <w:tcPr>
            <w:tcW w:w="1361" w:type="dxa"/>
            <w:vAlign w:val="center"/>
          </w:tcPr>
          <w:p>
            <w:pPr>
              <w:pStyle w:val="15"/>
            </w:pPr>
            <w:r>
              <w:t>73.01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75.57</w:t>
            </w:r>
          </w:p>
        </w:tc>
        <w:tc>
          <w:tcPr>
            <w:tcW w:w="1361" w:type="dxa"/>
            <w:vAlign w:val="center"/>
          </w:tcPr>
          <w:p>
            <w:pPr>
              <w:pStyle w:val="15"/>
            </w:pPr>
            <w:r>
              <w:t>75.57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75.57</w:t>
            </w:r>
          </w:p>
        </w:tc>
        <w:tc>
          <w:tcPr>
            <w:tcW w:w="1361" w:type="dxa"/>
            <w:vAlign w:val="center"/>
          </w:tcPr>
          <w:p>
            <w:pPr>
              <w:pStyle w:val="15"/>
            </w:pPr>
            <w:r>
              <w:t>75.57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75.57</w:t>
            </w:r>
          </w:p>
        </w:tc>
        <w:tc>
          <w:tcPr>
            <w:tcW w:w="1361" w:type="dxa"/>
            <w:vAlign w:val="center"/>
          </w:tcPr>
          <w:p>
            <w:pPr>
              <w:pStyle w:val="15"/>
            </w:pPr>
            <w:r>
              <w:t>75.57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2165.77</w:t>
            </w:r>
          </w:p>
        </w:tc>
        <w:tc>
          <w:tcPr>
            <w:tcW w:w="1361" w:type="dxa"/>
            <w:vAlign w:val="center"/>
          </w:tcPr>
          <w:p>
            <w:pPr>
              <w:pStyle w:val="15"/>
            </w:pPr>
            <w:r>
              <w:t>1371.10</w:t>
            </w:r>
          </w:p>
        </w:tc>
        <w:tc>
          <w:tcPr>
            <w:tcW w:w="1361" w:type="dxa"/>
            <w:vAlign w:val="center"/>
          </w:tcPr>
          <w:p>
            <w:pPr>
              <w:pStyle w:val="15"/>
            </w:pPr>
            <w:r>
              <w:t>794.67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2165.77</w:t>
            </w:r>
          </w:p>
        </w:tc>
        <w:tc>
          <w:tcPr>
            <w:tcW w:w="1361" w:type="dxa"/>
            <w:vAlign w:val="center"/>
          </w:tcPr>
          <w:p>
            <w:pPr>
              <w:pStyle w:val="15"/>
            </w:pPr>
            <w:r>
              <w:t>1371.10</w:t>
            </w:r>
          </w:p>
        </w:tc>
        <w:tc>
          <w:tcPr>
            <w:tcW w:w="1361" w:type="dxa"/>
            <w:vAlign w:val="center"/>
          </w:tcPr>
          <w:p>
            <w:pPr>
              <w:pStyle w:val="15"/>
            </w:pPr>
            <w:r>
              <w:t>794.67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261.13</w:t>
            </w:r>
          </w:p>
        </w:tc>
        <w:tc>
          <w:tcPr>
            <w:tcW w:w="1361" w:type="dxa"/>
            <w:vAlign w:val="center"/>
          </w:tcPr>
          <w:p>
            <w:pPr>
              <w:pStyle w:val="15"/>
            </w:pPr>
          </w:p>
        </w:tc>
        <w:tc>
          <w:tcPr>
            <w:tcW w:w="1361" w:type="dxa"/>
            <w:vAlign w:val="center"/>
          </w:tcPr>
          <w:p>
            <w:pPr>
              <w:pStyle w:val="15"/>
            </w:pPr>
            <w:r>
              <w:t>261.13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1904.64</w:t>
            </w:r>
          </w:p>
        </w:tc>
        <w:tc>
          <w:tcPr>
            <w:tcW w:w="1361" w:type="dxa"/>
            <w:vAlign w:val="center"/>
          </w:tcPr>
          <w:p>
            <w:pPr>
              <w:pStyle w:val="15"/>
            </w:pPr>
            <w:r>
              <w:t>1371.10</w:t>
            </w:r>
          </w:p>
        </w:tc>
        <w:tc>
          <w:tcPr>
            <w:tcW w:w="1361" w:type="dxa"/>
            <w:vAlign w:val="center"/>
          </w:tcPr>
          <w:p>
            <w:pPr>
              <w:pStyle w:val="15"/>
            </w:pPr>
            <w:r>
              <w:t>533.54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102.66</w:t>
            </w:r>
          </w:p>
        </w:tc>
        <w:tc>
          <w:tcPr>
            <w:tcW w:w="1361" w:type="dxa"/>
            <w:vAlign w:val="center"/>
          </w:tcPr>
          <w:p>
            <w:pPr>
              <w:pStyle w:val="15"/>
            </w:pPr>
            <w:r>
              <w:t>102.66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102.66</w:t>
            </w:r>
          </w:p>
        </w:tc>
        <w:tc>
          <w:tcPr>
            <w:tcW w:w="1361" w:type="dxa"/>
            <w:vAlign w:val="center"/>
          </w:tcPr>
          <w:p>
            <w:pPr>
              <w:pStyle w:val="15"/>
            </w:pPr>
            <w:r>
              <w:t>102.66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102.66</w:t>
            </w:r>
          </w:p>
        </w:tc>
        <w:tc>
          <w:tcPr>
            <w:tcW w:w="1361" w:type="dxa"/>
            <w:vAlign w:val="center"/>
          </w:tcPr>
          <w:p>
            <w:pPr>
              <w:pStyle w:val="15"/>
            </w:pPr>
            <w:r>
              <w:t>102.66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2557.37</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455.84</w:t>
            </w:r>
          </w:p>
        </w:tc>
        <w:tc>
          <w:tcPr>
            <w:tcW w:w="1474" w:type="dxa"/>
            <w:vAlign w:val="center"/>
          </w:tcPr>
          <w:p>
            <w:pPr>
              <w:pStyle w:val="15"/>
            </w:pPr>
            <w:r>
              <w:t>455.84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75.57</w:t>
            </w:r>
          </w:p>
        </w:tc>
        <w:tc>
          <w:tcPr>
            <w:tcW w:w="1474" w:type="dxa"/>
            <w:vAlign w:val="center"/>
          </w:tcPr>
          <w:p>
            <w:pPr>
              <w:pStyle w:val="15"/>
            </w:pPr>
            <w:r>
              <w:t>75.57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1923.30</w:t>
            </w:r>
          </w:p>
        </w:tc>
        <w:tc>
          <w:tcPr>
            <w:tcW w:w="1474" w:type="dxa"/>
            <w:vAlign w:val="center"/>
          </w:tcPr>
          <w:p>
            <w:pPr>
              <w:pStyle w:val="15"/>
            </w:pPr>
            <w:r>
              <w:t>1923.30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102.66</w:t>
            </w:r>
          </w:p>
        </w:tc>
        <w:tc>
          <w:tcPr>
            <w:tcW w:w="1474" w:type="dxa"/>
            <w:vAlign w:val="center"/>
          </w:tcPr>
          <w:p>
            <w:pPr>
              <w:pStyle w:val="15"/>
            </w:pPr>
            <w:r>
              <w:t>102.66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2557.37</w:t>
            </w:r>
          </w:p>
        </w:tc>
        <w:tc>
          <w:tcPr>
            <w:tcW w:w="3402" w:type="dxa"/>
            <w:vAlign w:val="center"/>
          </w:tcPr>
          <w:p>
            <w:pPr>
              <w:pStyle w:val="18"/>
            </w:pPr>
            <w:r>
              <w:t>本年支出合计</w:t>
            </w:r>
          </w:p>
        </w:tc>
        <w:tc>
          <w:tcPr>
            <w:tcW w:w="1474" w:type="dxa"/>
            <w:vAlign w:val="center"/>
          </w:tcPr>
          <w:p>
            <w:pPr>
              <w:pStyle w:val="19"/>
            </w:pPr>
            <w:r>
              <w:t>2557.37</w:t>
            </w:r>
          </w:p>
        </w:tc>
        <w:tc>
          <w:tcPr>
            <w:tcW w:w="1474" w:type="dxa"/>
            <w:vAlign w:val="center"/>
          </w:tcPr>
          <w:p>
            <w:pPr>
              <w:pStyle w:val="19"/>
            </w:pPr>
            <w:r>
              <w:t>2557.37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2557.37</w:t>
            </w:r>
          </w:p>
        </w:tc>
        <w:tc>
          <w:tcPr>
            <w:tcW w:w="3402" w:type="dxa"/>
            <w:vAlign w:val="center"/>
          </w:tcPr>
          <w:p>
            <w:pPr>
              <w:pStyle w:val="18"/>
            </w:pPr>
            <w:r>
              <w:t>支出总计</w:t>
            </w:r>
          </w:p>
        </w:tc>
        <w:tc>
          <w:tcPr>
            <w:tcW w:w="1474" w:type="dxa"/>
            <w:vAlign w:val="center"/>
          </w:tcPr>
          <w:p>
            <w:pPr>
              <w:pStyle w:val="19"/>
            </w:pPr>
            <w:r>
              <w:t>2557.37</w:t>
            </w:r>
          </w:p>
        </w:tc>
        <w:tc>
          <w:tcPr>
            <w:tcW w:w="1474" w:type="dxa"/>
            <w:vAlign w:val="center"/>
          </w:tcPr>
          <w:p>
            <w:pPr>
              <w:pStyle w:val="19"/>
            </w:pPr>
            <w:r>
              <w:t>2557.37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2557.37</w:t>
            </w:r>
          </w:p>
        </w:tc>
        <w:tc>
          <w:tcPr>
            <w:tcW w:w="2551" w:type="dxa"/>
            <w:vAlign w:val="center"/>
          </w:tcPr>
          <w:p>
            <w:pPr>
              <w:pStyle w:val="19"/>
            </w:pPr>
            <w:r>
              <w:t>1964.67</w:t>
            </w:r>
          </w:p>
        </w:tc>
        <w:tc>
          <w:tcPr>
            <w:tcW w:w="2551" w:type="dxa"/>
            <w:vAlign w:val="center"/>
          </w:tcPr>
          <w:p>
            <w:pPr>
              <w:pStyle w:val="19"/>
            </w:pPr>
            <w:r>
              <w:t>592.70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455.84</w:t>
            </w:r>
          </w:p>
        </w:tc>
        <w:tc>
          <w:tcPr>
            <w:tcW w:w="2551" w:type="dxa"/>
            <w:vAlign w:val="center"/>
          </w:tcPr>
          <w:p>
            <w:pPr>
              <w:pStyle w:val="15"/>
            </w:pPr>
            <w:r>
              <w:t>455.84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455.84</w:t>
            </w:r>
          </w:p>
        </w:tc>
        <w:tc>
          <w:tcPr>
            <w:tcW w:w="2551" w:type="dxa"/>
            <w:vAlign w:val="center"/>
          </w:tcPr>
          <w:p>
            <w:pPr>
              <w:pStyle w:val="15"/>
            </w:pPr>
            <w:r>
              <w:t>455.84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235.02</w:t>
            </w:r>
          </w:p>
        </w:tc>
        <w:tc>
          <w:tcPr>
            <w:tcW w:w="2551" w:type="dxa"/>
            <w:vAlign w:val="center"/>
          </w:tcPr>
          <w:p>
            <w:pPr>
              <w:pStyle w:val="15"/>
            </w:pPr>
            <w:r>
              <w:t>235.02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147.81</w:t>
            </w:r>
          </w:p>
        </w:tc>
        <w:tc>
          <w:tcPr>
            <w:tcW w:w="2551" w:type="dxa"/>
            <w:vAlign w:val="center"/>
          </w:tcPr>
          <w:p>
            <w:pPr>
              <w:pStyle w:val="15"/>
            </w:pPr>
            <w:r>
              <w:t>147.81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73.01</w:t>
            </w:r>
          </w:p>
        </w:tc>
        <w:tc>
          <w:tcPr>
            <w:tcW w:w="2551" w:type="dxa"/>
            <w:vAlign w:val="center"/>
          </w:tcPr>
          <w:p>
            <w:pPr>
              <w:pStyle w:val="15"/>
            </w:pPr>
            <w:r>
              <w:t>73.01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75.57</w:t>
            </w:r>
          </w:p>
        </w:tc>
        <w:tc>
          <w:tcPr>
            <w:tcW w:w="2551" w:type="dxa"/>
            <w:vAlign w:val="center"/>
          </w:tcPr>
          <w:p>
            <w:pPr>
              <w:pStyle w:val="15"/>
            </w:pPr>
            <w:r>
              <w:t>75.57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75.57</w:t>
            </w:r>
          </w:p>
        </w:tc>
        <w:tc>
          <w:tcPr>
            <w:tcW w:w="2551" w:type="dxa"/>
            <w:vAlign w:val="center"/>
          </w:tcPr>
          <w:p>
            <w:pPr>
              <w:pStyle w:val="15"/>
            </w:pPr>
            <w:r>
              <w:t>75.57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75.57</w:t>
            </w:r>
          </w:p>
        </w:tc>
        <w:tc>
          <w:tcPr>
            <w:tcW w:w="2551" w:type="dxa"/>
            <w:vAlign w:val="center"/>
          </w:tcPr>
          <w:p>
            <w:pPr>
              <w:pStyle w:val="15"/>
            </w:pPr>
            <w:r>
              <w:t>75.57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1923.30</w:t>
            </w:r>
          </w:p>
        </w:tc>
        <w:tc>
          <w:tcPr>
            <w:tcW w:w="2551" w:type="dxa"/>
            <w:vAlign w:val="center"/>
          </w:tcPr>
          <w:p>
            <w:pPr>
              <w:pStyle w:val="15"/>
            </w:pPr>
            <w:r>
              <w:t>1330.60</w:t>
            </w:r>
          </w:p>
        </w:tc>
        <w:tc>
          <w:tcPr>
            <w:tcW w:w="2551" w:type="dxa"/>
            <w:vAlign w:val="center"/>
          </w:tcPr>
          <w:p>
            <w:pPr>
              <w:pStyle w:val="15"/>
            </w:pPr>
            <w:r>
              <w:t>592.70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1923.30</w:t>
            </w:r>
          </w:p>
        </w:tc>
        <w:tc>
          <w:tcPr>
            <w:tcW w:w="2551" w:type="dxa"/>
            <w:vAlign w:val="center"/>
          </w:tcPr>
          <w:p>
            <w:pPr>
              <w:pStyle w:val="15"/>
            </w:pPr>
            <w:r>
              <w:t>1330.60</w:t>
            </w:r>
          </w:p>
        </w:tc>
        <w:tc>
          <w:tcPr>
            <w:tcW w:w="2551" w:type="dxa"/>
            <w:vAlign w:val="center"/>
          </w:tcPr>
          <w:p>
            <w:pPr>
              <w:pStyle w:val="15"/>
            </w:pPr>
            <w:r>
              <w:t>592.70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261.13</w:t>
            </w:r>
          </w:p>
        </w:tc>
        <w:tc>
          <w:tcPr>
            <w:tcW w:w="2551" w:type="dxa"/>
            <w:vAlign w:val="center"/>
          </w:tcPr>
          <w:p>
            <w:pPr>
              <w:pStyle w:val="15"/>
            </w:pPr>
          </w:p>
        </w:tc>
        <w:tc>
          <w:tcPr>
            <w:tcW w:w="2551" w:type="dxa"/>
            <w:vAlign w:val="center"/>
          </w:tcPr>
          <w:p>
            <w:pPr>
              <w:pStyle w:val="15"/>
            </w:pPr>
            <w:r>
              <w:t>261.13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1662.17</w:t>
            </w:r>
          </w:p>
        </w:tc>
        <w:tc>
          <w:tcPr>
            <w:tcW w:w="2551" w:type="dxa"/>
            <w:vAlign w:val="center"/>
          </w:tcPr>
          <w:p>
            <w:pPr>
              <w:pStyle w:val="15"/>
            </w:pPr>
            <w:r>
              <w:t>1330.60</w:t>
            </w:r>
          </w:p>
        </w:tc>
        <w:tc>
          <w:tcPr>
            <w:tcW w:w="2551" w:type="dxa"/>
            <w:vAlign w:val="center"/>
          </w:tcPr>
          <w:p>
            <w:pPr>
              <w:pStyle w:val="15"/>
            </w:pPr>
            <w:r>
              <w:t>331.57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102.66</w:t>
            </w:r>
          </w:p>
        </w:tc>
        <w:tc>
          <w:tcPr>
            <w:tcW w:w="2551" w:type="dxa"/>
            <w:vAlign w:val="center"/>
          </w:tcPr>
          <w:p>
            <w:pPr>
              <w:pStyle w:val="15"/>
            </w:pPr>
            <w:r>
              <w:t>102.66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102.66</w:t>
            </w:r>
          </w:p>
        </w:tc>
        <w:tc>
          <w:tcPr>
            <w:tcW w:w="2551" w:type="dxa"/>
            <w:vAlign w:val="center"/>
          </w:tcPr>
          <w:p>
            <w:pPr>
              <w:pStyle w:val="15"/>
            </w:pPr>
            <w:r>
              <w:t>102.66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102.66</w:t>
            </w:r>
          </w:p>
        </w:tc>
        <w:tc>
          <w:tcPr>
            <w:tcW w:w="2551" w:type="dxa"/>
            <w:vAlign w:val="center"/>
          </w:tcPr>
          <w:p>
            <w:pPr>
              <w:pStyle w:val="15"/>
            </w:pPr>
            <w:r>
              <w:t>102.66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1964.67</w:t>
            </w:r>
          </w:p>
        </w:tc>
        <w:tc>
          <w:tcPr>
            <w:tcW w:w="2551" w:type="dxa"/>
            <w:vAlign w:val="center"/>
          </w:tcPr>
          <w:p>
            <w:pPr>
              <w:pStyle w:val="19"/>
            </w:pPr>
            <w:r>
              <w:t>1871.63</w:t>
            </w:r>
          </w:p>
        </w:tc>
        <w:tc>
          <w:tcPr>
            <w:tcW w:w="2551" w:type="dxa"/>
            <w:vAlign w:val="center"/>
          </w:tcPr>
          <w:p>
            <w:pPr>
              <w:pStyle w:val="19"/>
            </w:pPr>
            <w:r>
              <w:t>93.04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1634.46</w:t>
            </w:r>
          </w:p>
        </w:tc>
        <w:tc>
          <w:tcPr>
            <w:tcW w:w="2551" w:type="dxa"/>
            <w:vAlign w:val="center"/>
          </w:tcPr>
          <w:p>
            <w:pPr>
              <w:pStyle w:val="15"/>
            </w:pPr>
            <w:r>
              <w:t>1634.46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471.83</w:t>
            </w:r>
          </w:p>
        </w:tc>
        <w:tc>
          <w:tcPr>
            <w:tcW w:w="2551" w:type="dxa"/>
            <w:vAlign w:val="center"/>
          </w:tcPr>
          <w:p>
            <w:pPr>
              <w:pStyle w:val="15"/>
            </w:pPr>
            <w:r>
              <w:t>471.83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411.28</w:t>
            </w:r>
          </w:p>
        </w:tc>
        <w:tc>
          <w:tcPr>
            <w:tcW w:w="2551" w:type="dxa"/>
            <w:vAlign w:val="center"/>
          </w:tcPr>
          <w:p>
            <w:pPr>
              <w:pStyle w:val="15"/>
            </w:pPr>
            <w:r>
              <w:t>411.28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285.46</w:t>
            </w:r>
          </w:p>
        </w:tc>
        <w:tc>
          <w:tcPr>
            <w:tcW w:w="2551" w:type="dxa"/>
            <w:vAlign w:val="center"/>
          </w:tcPr>
          <w:p>
            <w:pPr>
              <w:pStyle w:val="15"/>
            </w:pPr>
            <w:r>
              <w:t>285.46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147.81</w:t>
            </w:r>
          </w:p>
        </w:tc>
        <w:tc>
          <w:tcPr>
            <w:tcW w:w="2551" w:type="dxa"/>
            <w:vAlign w:val="center"/>
          </w:tcPr>
          <w:p>
            <w:pPr>
              <w:pStyle w:val="15"/>
            </w:pPr>
            <w:r>
              <w:t>147.81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73.01</w:t>
            </w:r>
          </w:p>
        </w:tc>
        <w:tc>
          <w:tcPr>
            <w:tcW w:w="2551" w:type="dxa"/>
            <w:vAlign w:val="center"/>
          </w:tcPr>
          <w:p>
            <w:pPr>
              <w:pStyle w:val="15"/>
            </w:pPr>
            <w:r>
              <w:t>73.01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55.66</w:t>
            </w:r>
          </w:p>
        </w:tc>
        <w:tc>
          <w:tcPr>
            <w:tcW w:w="2551" w:type="dxa"/>
            <w:vAlign w:val="center"/>
          </w:tcPr>
          <w:p>
            <w:pPr>
              <w:pStyle w:val="15"/>
            </w:pPr>
            <w:r>
              <w:t>55.66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38.15</w:t>
            </w:r>
          </w:p>
        </w:tc>
        <w:tc>
          <w:tcPr>
            <w:tcW w:w="2551" w:type="dxa"/>
            <w:vAlign w:val="center"/>
          </w:tcPr>
          <w:p>
            <w:pPr>
              <w:pStyle w:val="15"/>
            </w:pPr>
            <w:r>
              <w:t>38.15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102.66</w:t>
            </w:r>
          </w:p>
        </w:tc>
        <w:tc>
          <w:tcPr>
            <w:tcW w:w="2551" w:type="dxa"/>
            <w:vAlign w:val="center"/>
          </w:tcPr>
          <w:p>
            <w:pPr>
              <w:pStyle w:val="15"/>
            </w:pPr>
            <w:r>
              <w:t>102.66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48.60</w:t>
            </w:r>
          </w:p>
        </w:tc>
        <w:tc>
          <w:tcPr>
            <w:tcW w:w="2551" w:type="dxa"/>
            <w:vAlign w:val="center"/>
          </w:tcPr>
          <w:p>
            <w:pPr>
              <w:pStyle w:val="15"/>
            </w:pPr>
            <w:r>
              <w:t>48.60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89.80</w:t>
            </w:r>
          </w:p>
        </w:tc>
        <w:tc>
          <w:tcPr>
            <w:tcW w:w="2551" w:type="dxa"/>
            <w:vAlign w:val="center"/>
          </w:tcPr>
          <w:p>
            <w:pPr>
              <w:pStyle w:val="15"/>
            </w:pPr>
          </w:p>
        </w:tc>
        <w:tc>
          <w:tcPr>
            <w:tcW w:w="2551" w:type="dxa"/>
            <w:vAlign w:val="center"/>
          </w:tcPr>
          <w:p>
            <w:pPr>
              <w:pStyle w:val="15"/>
            </w:pPr>
            <w:r>
              <w:t>89.80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1.99</w:t>
            </w:r>
          </w:p>
        </w:tc>
        <w:tc>
          <w:tcPr>
            <w:tcW w:w="2551" w:type="dxa"/>
            <w:vAlign w:val="center"/>
          </w:tcPr>
          <w:p>
            <w:pPr>
              <w:pStyle w:val="15"/>
            </w:pPr>
          </w:p>
        </w:tc>
        <w:tc>
          <w:tcPr>
            <w:tcW w:w="2551" w:type="dxa"/>
            <w:vAlign w:val="center"/>
          </w:tcPr>
          <w:p>
            <w:pPr>
              <w:pStyle w:val="15"/>
            </w:pPr>
            <w:r>
              <w:t>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8.00</w:t>
            </w:r>
          </w:p>
        </w:tc>
        <w:tc>
          <w:tcPr>
            <w:tcW w:w="2551" w:type="dxa"/>
            <w:vAlign w:val="center"/>
          </w:tcPr>
          <w:p>
            <w:pPr>
              <w:pStyle w:val="15"/>
            </w:pP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21.00</w:t>
            </w:r>
          </w:p>
        </w:tc>
        <w:tc>
          <w:tcPr>
            <w:tcW w:w="2551" w:type="dxa"/>
            <w:vAlign w:val="center"/>
          </w:tcPr>
          <w:p>
            <w:pPr>
              <w:pStyle w:val="15"/>
            </w:pPr>
          </w:p>
        </w:tc>
        <w:tc>
          <w:tcPr>
            <w:tcW w:w="2551" w:type="dxa"/>
            <w:vAlign w:val="center"/>
          </w:tcPr>
          <w:p>
            <w:pPr>
              <w:pStyle w:val="15"/>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9.68</w:t>
            </w:r>
          </w:p>
        </w:tc>
        <w:tc>
          <w:tcPr>
            <w:tcW w:w="2551" w:type="dxa"/>
            <w:vAlign w:val="center"/>
          </w:tcPr>
          <w:p>
            <w:pPr>
              <w:pStyle w:val="15"/>
            </w:pPr>
          </w:p>
        </w:tc>
        <w:tc>
          <w:tcPr>
            <w:tcW w:w="2551" w:type="dxa"/>
            <w:vAlign w:val="center"/>
          </w:tcPr>
          <w:p>
            <w:pPr>
              <w:pStyle w:val="15"/>
            </w:pPr>
            <w:r>
              <w:t>9.68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2.56</w:t>
            </w:r>
          </w:p>
        </w:tc>
        <w:tc>
          <w:tcPr>
            <w:tcW w:w="2551" w:type="dxa"/>
            <w:vAlign w:val="center"/>
          </w:tcPr>
          <w:p>
            <w:pPr>
              <w:pStyle w:val="15"/>
            </w:pPr>
          </w:p>
        </w:tc>
        <w:tc>
          <w:tcPr>
            <w:tcW w:w="2551" w:type="dxa"/>
            <w:vAlign w:val="center"/>
          </w:tcPr>
          <w:p>
            <w:pPr>
              <w:pStyle w:val="15"/>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13.76</w:t>
            </w:r>
          </w:p>
        </w:tc>
        <w:tc>
          <w:tcPr>
            <w:tcW w:w="2551" w:type="dxa"/>
            <w:vAlign w:val="center"/>
          </w:tcPr>
          <w:p>
            <w:pPr>
              <w:pStyle w:val="15"/>
            </w:pPr>
          </w:p>
        </w:tc>
        <w:tc>
          <w:tcPr>
            <w:tcW w:w="2551" w:type="dxa"/>
            <w:vAlign w:val="center"/>
          </w:tcPr>
          <w:p>
            <w:pPr>
              <w:pStyle w:val="15"/>
            </w:pPr>
            <w:r>
              <w:t>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11.15</w:t>
            </w:r>
          </w:p>
        </w:tc>
        <w:tc>
          <w:tcPr>
            <w:tcW w:w="2551" w:type="dxa"/>
            <w:vAlign w:val="center"/>
          </w:tcPr>
          <w:p>
            <w:pPr>
              <w:pStyle w:val="15"/>
            </w:pPr>
          </w:p>
        </w:tc>
        <w:tc>
          <w:tcPr>
            <w:tcW w:w="2551" w:type="dxa"/>
            <w:vAlign w:val="center"/>
          </w:tcPr>
          <w:p>
            <w:pPr>
              <w:pStyle w:val="15"/>
            </w:pPr>
            <w:r>
              <w:t>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8.66</w:t>
            </w:r>
          </w:p>
        </w:tc>
        <w:tc>
          <w:tcPr>
            <w:tcW w:w="2551" w:type="dxa"/>
            <w:vAlign w:val="center"/>
          </w:tcPr>
          <w:p>
            <w:pPr>
              <w:pStyle w:val="15"/>
            </w:pPr>
          </w:p>
        </w:tc>
        <w:tc>
          <w:tcPr>
            <w:tcW w:w="2551" w:type="dxa"/>
            <w:vAlign w:val="center"/>
          </w:tcPr>
          <w:p>
            <w:pPr>
              <w:pStyle w:val="15"/>
            </w:pPr>
            <w:r>
              <w:t>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9.50</w:t>
            </w:r>
          </w:p>
        </w:tc>
        <w:tc>
          <w:tcPr>
            <w:tcW w:w="2551" w:type="dxa"/>
            <w:vAlign w:val="center"/>
          </w:tcPr>
          <w:p>
            <w:pPr>
              <w:pStyle w:val="15"/>
            </w:pPr>
          </w:p>
        </w:tc>
        <w:tc>
          <w:tcPr>
            <w:tcW w:w="2551" w:type="dxa"/>
            <w:vAlign w:val="center"/>
          </w:tcPr>
          <w:p>
            <w:pPr>
              <w:pStyle w:val="15"/>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237.17</w:t>
            </w:r>
          </w:p>
        </w:tc>
        <w:tc>
          <w:tcPr>
            <w:tcW w:w="2551" w:type="dxa"/>
            <w:vAlign w:val="center"/>
          </w:tcPr>
          <w:p>
            <w:pPr>
              <w:pStyle w:val="15"/>
            </w:pPr>
            <w:r>
              <w:t>237.17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227.39</w:t>
            </w:r>
          </w:p>
        </w:tc>
        <w:tc>
          <w:tcPr>
            <w:tcW w:w="2551" w:type="dxa"/>
            <w:vAlign w:val="center"/>
          </w:tcPr>
          <w:p>
            <w:pPr>
              <w:pStyle w:val="15"/>
            </w:pPr>
            <w:r>
              <w:t>227.39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9.69</w:t>
            </w:r>
          </w:p>
        </w:tc>
        <w:tc>
          <w:tcPr>
            <w:tcW w:w="2551" w:type="dxa"/>
            <w:vAlign w:val="center"/>
          </w:tcPr>
          <w:p>
            <w:pPr>
              <w:pStyle w:val="15"/>
            </w:pPr>
            <w:r>
              <w:t>9.69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0.09</w:t>
            </w:r>
          </w:p>
        </w:tc>
        <w:tc>
          <w:tcPr>
            <w:tcW w:w="2551" w:type="dxa"/>
            <w:vAlign w:val="center"/>
          </w:tcPr>
          <w:p>
            <w:pPr>
              <w:pStyle w:val="15"/>
            </w:pPr>
            <w:r>
              <w:t>0.09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3.24</w:t>
            </w:r>
          </w:p>
        </w:tc>
        <w:tc>
          <w:tcPr>
            <w:tcW w:w="2551" w:type="dxa"/>
            <w:vAlign w:val="center"/>
          </w:tcPr>
          <w:p>
            <w:pPr>
              <w:pStyle w:val="15"/>
            </w:pPr>
          </w:p>
        </w:tc>
        <w:tc>
          <w:tcPr>
            <w:tcW w:w="2551" w:type="dxa"/>
            <w:vAlign w:val="center"/>
          </w:tcPr>
          <w:p>
            <w:pPr>
              <w:pStyle w:val="15"/>
            </w:pPr>
            <w: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31007</w:t>
            </w:r>
          </w:p>
        </w:tc>
        <w:tc>
          <w:tcPr>
            <w:tcW w:w="4535" w:type="dxa"/>
            <w:vAlign w:val="center"/>
          </w:tcPr>
          <w:p>
            <w:pPr>
              <w:pStyle w:val="16"/>
            </w:pPr>
            <w:r>
              <w:t>信息网络及软件购置更新</w:t>
            </w:r>
          </w:p>
        </w:tc>
        <w:tc>
          <w:tcPr>
            <w:tcW w:w="2551" w:type="dxa"/>
            <w:vAlign w:val="center"/>
          </w:tcPr>
          <w:p>
            <w:pPr>
              <w:pStyle w:val="15"/>
            </w:pPr>
            <w:r>
              <w:t>3.24</w:t>
            </w:r>
          </w:p>
        </w:tc>
        <w:tc>
          <w:tcPr>
            <w:tcW w:w="2551" w:type="dxa"/>
            <w:vAlign w:val="center"/>
          </w:tcPr>
          <w:p>
            <w:pPr>
              <w:pStyle w:val="15"/>
            </w:pPr>
          </w:p>
        </w:tc>
        <w:tc>
          <w:tcPr>
            <w:tcW w:w="2551" w:type="dxa"/>
            <w:vAlign w:val="center"/>
          </w:tcPr>
          <w:p>
            <w:pPr>
              <w:pStyle w:val="15"/>
            </w:pPr>
            <w:r>
              <w:t>3.24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33.68</w:t>
            </w:r>
          </w:p>
        </w:tc>
        <w:tc>
          <w:tcPr>
            <w:tcW w:w="2381" w:type="dxa"/>
            <w:vAlign w:val="center"/>
          </w:tcPr>
          <w:p>
            <w:pPr>
              <w:pStyle w:val="19"/>
            </w:pPr>
            <w:r>
              <w:t>33.68</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33.18</w:t>
            </w:r>
          </w:p>
        </w:tc>
        <w:tc>
          <w:tcPr>
            <w:tcW w:w="2381" w:type="dxa"/>
            <w:vAlign w:val="center"/>
          </w:tcPr>
          <w:p>
            <w:pPr>
              <w:pStyle w:val="15"/>
            </w:pPr>
            <w:r>
              <w:t>33.18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33.18</w:t>
            </w:r>
          </w:p>
        </w:tc>
        <w:tc>
          <w:tcPr>
            <w:tcW w:w="2381" w:type="dxa"/>
            <w:vAlign w:val="center"/>
          </w:tcPr>
          <w:p>
            <w:pPr>
              <w:pStyle w:val="15"/>
            </w:pPr>
            <w:r>
              <w:t>33.18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0.50</w:t>
            </w:r>
          </w:p>
        </w:tc>
        <w:tc>
          <w:tcPr>
            <w:tcW w:w="2381" w:type="dxa"/>
            <w:vAlign w:val="center"/>
          </w:tcPr>
          <w:p>
            <w:pPr>
              <w:pStyle w:val="15"/>
            </w:pPr>
            <w:r>
              <w:t>0.50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河北省邯郸水文勘测研究中心2022年单位预算信息公开情况说明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按照《预算法》、《地方预决算公开操作规程》和《关于进一步推进预算公开工作的实施意见》规定，现将河北省邯郸水文勘测研究中心2022年单位预算公开如下：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河北省邯郸水文勘测研究中心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反映本单位当年全部收入。2022年预算收入2799.84万元，其中：一般公共预算收入</w:t>
      </w:r>
      <w:r>
        <w:rPr>
          <w:rFonts w:hint="eastAsia"/>
          <w:lang w:eastAsia="zh-CN"/>
        </w:rPr>
        <w:t>2557.37</w:t>
      </w:r>
      <w:r>
        <w:t>万元，基金预算收入0万元，国有资本经营预算收入0万元，财政专户核拨收入0万元，单位资金收入202.47万元，上年结转结余40.00万元。</w:t>
      </w:r>
    </w:p>
    <w:p>
      <w:pPr>
        <w:pStyle w:val="34"/>
      </w:pPr>
      <w:r>
        <w:t>2、支出说明</w:t>
      </w:r>
    </w:p>
    <w:p>
      <w:pPr>
        <w:pStyle w:val="34"/>
      </w:pPr>
      <w:r>
        <w:t>收支预算总表支出栏、基本支出表、项目支出表按经济分类和支出功能分类科目编制，反映本单位年度单位预算中支出预算的本单位体情况。2022年支出预算2799.84万元，其中基本支出2005.17万元，包括人员经费1871.63万元和日常公用经费133.54万元；项目支出794.67万元，主要为水文监测信息服务、地下水水位监控与运行维护、水文运行与测报和引黄运行维护经费等。</w:t>
      </w:r>
    </w:p>
    <w:p>
      <w:pPr>
        <w:pStyle w:val="34"/>
      </w:pPr>
      <w:r>
        <w:t>3、比上年增减情况</w:t>
      </w:r>
    </w:p>
    <w:p>
      <w:pPr>
        <w:pStyle w:val="34"/>
      </w:pPr>
      <w:r>
        <w:t>2022年预算收支安排2799.84万元，较2021年预算增加753.74万元，其中：基本支出增加449.66万元，主要为增加人员经费支出；项目支出增加304.08万元，主要为增加地下水水位监控与运行维护项目。</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2022年，我单位运行经费共计安排133.54万元，主要用于日常维修、办公用房水电费、办公用房取暖费、办公用房物业管理费等日常运行支出。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33.68万元，其中因公出国（境）费0万元；公务用车购置及运维费33.18万元（其中：公务用车购置费为0万元，公务用车运维33.18万元)；公务接待费0.50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1.全部完成本市已接收的省级地下水自动监测井巡检工作。</w:t>
            </w:r>
          </w:p>
          <w:p>
            <w:pPr>
              <w:pStyle w:val="30"/>
            </w:pPr>
            <w:r>
              <w:t>2.完成部分站点洗井工作、损坏的监测井附属设施、设备的维修维护工作。</w:t>
            </w:r>
          </w:p>
          <w:p>
            <w:pPr>
              <w:pStyle w:val="30"/>
            </w:pPr>
            <w:r>
              <w:t>3.采购备品备件，确保自动监测设备正常运行。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地下水站点运行维护数量（站）</w:t>
            </w:r>
          </w:p>
        </w:tc>
        <w:tc>
          <w:tcPr>
            <w:tcW w:w="2835" w:type="dxa"/>
            <w:vAlign w:val="center"/>
          </w:tcPr>
          <w:p>
            <w:pPr>
              <w:pStyle w:val="30"/>
            </w:pPr>
            <w:r>
              <w:t>完成本市136站点省级压采地下水站点巡检、维护</w:t>
            </w:r>
          </w:p>
        </w:tc>
        <w:tc>
          <w:tcPr>
            <w:tcW w:w="2551" w:type="dxa"/>
            <w:vAlign w:val="center"/>
          </w:tcPr>
          <w:p>
            <w:pPr>
              <w:pStyle w:val="30"/>
            </w:pPr>
            <w:r>
              <w:t>100%</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反映本市136站点地下水站点设备的畅通率</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反映本市地下水站点故障排除情况</w:t>
            </w:r>
          </w:p>
        </w:tc>
        <w:tc>
          <w:tcPr>
            <w:tcW w:w="2551" w:type="dxa"/>
            <w:vAlign w:val="center"/>
          </w:tcPr>
          <w:p>
            <w:pPr>
              <w:pStyle w:val="30"/>
            </w:pPr>
            <w:r>
              <w:t>≥90%</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完成本市地下水站点工作不超过经费规模</w:t>
            </w:r>
          </w:p>
        </w:tc>
        <w:tc>
          <w:tcPr>
            <w:tcW w:w="2551" w:type="dxa"/>
            <w:vAlign w:val="center"/>
          </w:tcPr>
          <w:p>
            <w:pPr>
              <w:pStyle w:val="30"/>
            </w:pPr>
            <w:r>
              <w:t>261.13万元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保证地下水自动监测站的正常运行</w:t>
            </w:r>
          </w:p>
        </w:tc>
        <w:tc>
          <w:tcPr>
            <w:tcW w:w="2835" w:type="dxa"/>
            <w:vAlign w:val="center"/>
          </w:tcPr>
          <w:p>
            <w:pPr>
              <w:pStyle w:val="30"/>
            </w:pPr>
            <w:r>
              <w:t>为水资源管理、地下水压采治理发挥长期作用</w:t>
            </w:r>
          </w:p>
        </w:tc>
        <w:tc>
          <w:tcPr>
            <w:tcW w:w="2551" w:type="dxa"/>
            <w:vAlign w:val="center"/>
          </w:tcPr>
          <w:p>
            <w:pPr>
              <w:pStyle w:val="30"/>
            </w:pPr>
            <w:r>
              <w:t>为相关部门提供技术支撑满足需求</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及时准确为地下水超采区考核提供数据</w:t>
            </w:r>
          </w:p>
        </w:tc>
        <w:tc>
          <w:tcPr>
            <w:tcW w:w="2551" w:type="dxa"/>
            <w:vAlign w:val="center"/>
          </w:tcPr>
          <w:p>
            <w:pPr>
              <w:pStyle w:val="30"/>
            </w:pPr>
            <w:r>
              <w:t>及时提供信息服务</w:t>
            </w:r>
          </w:p>
        </w:tc>
        <w:tc>
          <w:tcPr>
            <w:tcW w:w="2268" w:type="dxa"/>
            <w:vAlign w:val="center"/>
          </w:tcPr>
          <w:p>
            <w:pPr>
              <w:pStyle w:val="30"/>
            </w:pPr>
            <w:r>
              <w:t>《河北省水资源监控系统运行维护管理办法》</w:t>
            </w:r>
          </w:p>
        </w:tc>
      </w:tr>
    </w:tbl>
    <w:p>
      <w:pPr>
        <w:pStyle w:val="28"/>
      </w:pPr>
    </w:p>
    <w:p>
      <w:pPr>
        <w:pStyle w:val="28"/>
        <w:ind w:firstLine="560"/>
      </w:pPr>
      <w:r>
        <w:rPr>
          <w:rFonts w:ascii="方正仿宋_GBK" w:hAnsi="方正仿宋_GBK" w:eastAsia="方正仿宋_GBK" w:cs="方正仿宋_GBK"/>
          <w:b/>
          <w:color w:val="000000"/>
          <w:sz w:val="28"/>
        </w:rPr>
        <w:t>2、水文监测信息服务绩效目标表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1.1、完成邯郸地区国家地下水监测站点运行维护、水质监测工作</w:t>
            </w:r>
          </w:p>
          <w:p>
            <w:pPr>
              <w:pStyle w:val="30"/>
            </w:pPr>
            <w:r>
              <w:t>2.2、为地方政府和社会提供水资源公报、资料分析、水质监测等服务项目工作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国家地下水站点运行维护数量（站）</w:t>
            </w:r>
          </w:p>
        </w:tc>
        <w:tc>
          <w:tcPr>
            <w:tcW w:w="2835" w:type="dxa"/>
            <w:vAlign w:val="center"/>
          </w:tcPr>
          <w:p>
            <w:pPr>
              <w:pStyle w:val="30"/>
            </w:pPr>
            <w:r>
              <w:t>完成邯郸市国家地下水监测站点运行维护</w:t>
            </w:r>
          </w:p>
        </w:tc>
        <w:tc>
          <w:tcPr>
            <w:tcW w:w="2551" w:type="dxa"/>
            <w:vAlign w:val="center"/>
          </w:tcPr>
          <w:p>
            <w:pPr>
              <w:pStyle w:val="30"/>
            </w:pPr>
            <w:r>
              <w:t>≥95邯郸地区国家地下水监测站点运行维护完成率</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报告编制数量</w:t>
            </w:r>
          </w:p>
        </w:tc>
        <w:tc>
          <w:tcPr>
            <w:tcW w:w="2835" w:type="dxa"/>
            <w:vAlign w:val="center"/>
          </w:tcPr>
          <w:p>
            <w:pPr>
              <w:pStyle w:val="30"/>
            </w:pPr>
            <w:r>
              <w:t>水资源公报、水质化验等项目报告编制数量</w:t>
            </w:r>
          </w:p>
        </w:tc>
        <w:tc>
          <w:tcPr>
            <w:tcW w:w="2551" w:type="dxa"/>
            <w:vAlign w:val="center"/>
          </w:tcPr>
          <w:p>
            <w:pPr>
              <w:pStyle w:val="30"/>
            </w:pPr>
            <w:r>
              <w:t>≥95报告编制完成率</w:t>
            </w:r>
          </w:p>
        </w:tc>
        <w:tc>
          <w:tcPr>
            <w:tcW w:w="2268" w:type="dxa"/>
            <w:vAlign w:val="center"/>
          </w:tcPr>
          <w:p>
            <w:pPr>
              <w:pStyle w:val="30"/>
            </w:pPr>
            <w:r>
              <w:t>按照合同签署内容执行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地下水监测站全年到报率</w:t>
            </w:r>
          </w:p>
        </w:tc>
        <w:tc>
          <w:tcPr>
            <w:tcW w:w="2835" w:type="dxa"/>
            <w:vAlign w:val="center"/>
          </w:tcPr>
          <w:p>
            <w:pPr>
              <w:pStyle w:val="30"/>
            </w:pPr>
            <w:r>
              <w:t>94处地下水监测站全年到报率</w:t>
            </w:r>
          </w:p>
        </w:tc>
        <w:tc>
          <w:tcPr>
            <w:tcW w:w="2551" w:type="dxa"/>
            <w:vAlign w:val="center"/>
          </w:tcPr>
          <w:p>
            <w:pPr>
              <w:pStyle w:val="30"/>
            </w:pPr>
            <w:r>
              <w:t>≥95到报率</w:t>
            </w:r>
          </w:p>
        </w:tc>
        <w:tc>
          <w:tcPr>
            <w:tcW w:w="2268" w:type="dxa"/>
            <w:vAlign w:val="center"/>
          </w:tcPr>
          <w:p>
            <w:pPr>
              <w:pStyle w:val="30"/>
            </w:pPr>
            <w:r>
              <w:t>《水里信息系统运行维护规范》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水资源公报编制通过率</w:t>
            </w:r>
          </w:p>
        </w:tc>
        <w:tc>
          <w:tcPr>
            <w:tcW w:w="2835" w:type="dxa"/>
            <w:vAlign w:val="center"/>
          </w:tcPr>
          <w:p>
            <w:pPr>
              <w:pStyle w:val="30"/>
            </w:pPr>
            <w:r>
              <w:t>完成邯郸市区及所属县水资源公报编制</w:t>
            </w:r>
          </w:p>
        </w:tc>
        <w:tc>
          <w:tcPr>
            <w:tcW w:w="2551" w:type="dxa"/>
            <w:vAlign w:val="center"/>
          </w:tcPr>
          <w:p>
            <w:pPr>
              <w:pStyle w:val="30"/>
            </w:pPr>
            <w:r>
              <w:t>≥95公报编制通过百分比</w:t>
            </w:r>
          </w:p>
        </w:tc>
        <w:tc>
          <w:tcPr>
            <w:tcW w:w="2268" w:type="dxa"/>
            <w:vAlign w:val="center"/>
          </w:tcPr>
          <w:p>
            <w:pPr>
              <w:pStyle w:val="30"/>
            </w:pPr>
            <w:r>
              <w:t>按照合同签署内容及《水资源公报编制规程》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支出不超过合同规模</w:t>
            </w:r>
          </w:p>
        </w:tc>
        <w:tc>
          <w:tcPr>
            <w:tcW w:w="2551" w:type="dxa"/>
            <w:vAlign w:val="center"/>
          </w:tcPr>
          <w:p>
            <w:pPr>
              <w:pStyle w:val="30"/>
            </w:pPr>
            <w:r>
              <w:t>180.59预算金额180.59万元</w:t>
            </w:r>
          </w:p>
        </w:tc>
        <w:tc>
          <w:tcPr>
            <w:tcW w:w="2268" w:type="dxa"/>
            <w:vAlign w:val="center"/>
          </w:tcPr>
          <w:p>
            <w:pPr>
              <w:pStyle w:val="30"/>
            </w:pPr>
            <w:r>
              <w:t>财政批复年度预算计划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根据委托部门的需求提供相关服务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水文监测信息共建共享</w:t>
            </w:r>
          </w:p>
        </w:tc>
        <w:tc>
          <w:tcPr>
            <w:tcW w:w="2835" w:type="dxa"/>
            <w:vAlign w:val="center"/>
          </w:tcPr>
          <w:p>
            <w:pPr>
              <w:pStyle w:val="30"/>
            </w:pPr>
            <w:r>
              <w:t>为相关部门提供水文监测信息技术支撑</w:t>
            </w:r>
          </w:p>
        </w:tc>
        <w:tc>
          <w:tcPr>
            <w:tcW w:w="2551" w:type="dxa"/>
            <w:vAlign w:val="center"/>
          </w:tcPr>
          <w:p>
            <w:pPr>
              <w:pStyle w:val="30"/>
            </w:pPr>
            <w:r>
              <w:t>为相关部门提供技术支撑满足需求</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为相关部门提供信息服务</w:t>
            </w:r>
          </w:p>
        </w:tc>
        <w:tc>
          <w:tcPr>
            <w:tcW w:w="2835" w:type="dxa"/>
            <w:vAlign w:val="center"/>
          </w:tcPr>
          <w:p>
            <w:pPr>
              <w:pStyle w:val="30"/>
            </w:pPr>
            <w:r>
              <w:t>及时准确为各部门提供水文监测信息及分析服务</w:t>
            </w:r>
          </w:p>
        </w:tc>
        <w:tc>
          <w:tcPr>
            <w:tcW w:w="2551" w:type="dxa"/>
            <w:vAlign w:val="center"/>
          </w:tcPr>
          <w:p>
            <w:pPr>
              <w:pStyle w:val="30"/>
            </w:pPr>
            <w:r>
              <w:t>及时提供信息服务</w:t>
            </w:r>
          </w:p>
        </w:tc>
        <w:tc>
          <w:tcPr>
            <w:tcW w:w="2268" w:type="dxa"/>
            <w:vAlign w:val="center"/>
          </w:tcPr>
          <w:p>
            <w:pPr>
              <w:pStyle w:val="30"/>
            </w:pPr>
            <w:r>
              <w:t>按照合同内容及《河北省水文管理条例》</w:t>
            </w:r>
          </w:p>
        </w:tc>
      </w:tr>
    </w:tbl>
    <w:p>
      <w:pPr>
        <w:pStyle w:val="28"/>
      </w:pPr>
    </w:p>
    <w:p>
      <w:pPr>
        <w:pStyle w:val="28"/>
        <w:ind w:firstLine="560"/>
      </w:pPr>
      <w:r>
        <w:rPr>
          <w:rFonts w:ascii="方正仿宋_GBK" w:hAnsi="方正仿宋_GBK" w:eastAsia="方正仿宋_GBK" w:cs="方正仿宋_GBK"/>
          <w:b/>
          <w:color w:val="000000"/>
          <w:sz w:val="28"/>
        </w:rPr>
        <w:t>3、水文运行与测报绩效目标表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1.完成邯郸地区地表、地下水量水质监测、墒情监测。</w:t>
            </w:r>
          </w:p>
          <w:p>
            <w:pPr>
              <w:pStyle w:val="30"/>
            </w:pPr>
            <w:r>
              <w:t>2.完成水文设备的维护，确保水文设施运行。完成委托观测、水文情报及山洪水文信息系统运行等工作</w:t>
            </w:r>
          </w:p>
          <w:p>
            <w:pPr>
              <w:pStyle w:val="30"/>
            </w:pPr>
            <w:r>
              <w:t>3.完成水文资料整编及相关资料收集、汇总、存储等工作。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水情报讯准确率</w:t>
            </w:r>
          </w:p>
        </w:tc>
        <w:tc>
          <w:tcPr>
            <w:tcW w:w="2835" w:type="dxa"/>
            <w:vAlign w:val="center"/>
          </w:tcPr>
          <w:p>
            <w:pPr>
              <w:pStyle w:val="30"/>
            </w:pPr>
            <w:r>
              <w:t>保证邯郸地区水情报讯准确完整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保证水文资料整编成果真实可靠</w:t>
            </w:r>
          </w:p>
        </w:tc>
        <w:tc>
          <w:tcPr>
            <w:tcW w:w="2551" w:type="dxa"/>
            <w:vAlign w:val="center"/>
          </w:tcPr>
          <w:p>
            <w:pPr>
              <w:pStyle w:val="30"/>
            </w:pPr>
            <w:r>
              <w:t>≤0.07%</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完成邯郸市水文运行测报工作不超过经费预算规模</w:t>
            </w:r>
          </w:p>
        </w:tc>
        <w:tc>
          <w:tcPr>
            <w:tcW w:w="2551" w:type="dxa"/>
            <w:vAlign w:val="center"/>
          </w:tcPr>
          <w:p>
            <w:pPr>
              <w:pStyle w:val="30"/>
            </w:pPr>
            <w:r>
              <w:t>316.57万元</w:t>
            </w:r>
          </w:p>
        </w:tc>
        <w:tc>
          <w:tcPr>
            <w:tcW w:w="2268" w:type="dxa"/>
            <w:vAlign w:val="center"/>
          </w:tcPr>
          <w:p>
            <w:pPr>
              <w:pStyle w:val="30"/>
            </w:pPr>
            <w:r>
              <w:t>财政批复年度预算资金计划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确保邯郸地区测报设施畅通，信息通讯及时有效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为减少自然灾害损失，保证社会经济稳定发展发挥长期作用</w:t>
            </w:r>
          </w:p>
        </w:tc>
        <w:tc>
          <w:tcPr>
            <w:tcW w:w="2551" w:type="dxa"/>
            <w:vAlign w:val="center"/>
          </w:tcPr>
          <w:p>
            <w:pPr>
              <w:pStyle w:val="30"/>
            </w:pPr>
            <w:r>
              <w:t>为相关部门提供技术支撑满足需求</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4、引黄运行维护经费绩效目标表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1.完成本市引黄监测工作</w:t>
            </w:r>
          </w:p>
          <w:p>
            <w:pPr>
              <w:pStyle w:val="30"/>
            </w:pPr>
            <w:r>
              <w:t>2.完成水位、流量、水量，含沙量、水质监测分析等信息报送工作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保证本市水情讯息准确完整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保证引水期间水文资料整编成果真实完整</w:t>
            </w:r>
          </w:p>
        </w:tc>
        <w:tc>
          <w:tcPr>
            <w:tcW w:w="2551" w:type="dxa"/>
            <w:vAlign w:val="center"/>
          </w:tcPr>
          <w:p>
            <w:pPr>
              <w:pStyle w:val="30"/>
            </w:pPr>
            <w:r>
              <w:t>≤0.01%</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保证本市全年测报设施畅通\及时有效</w:t>
            </w:r>
          </w:p>
        </w:tc>
        <w:tc>
          <w:tcPr>
            <w:tcW w:w="2551" w:type="dxa"/>
            <w:vAlign w:val="center"/>
          </w:tcPr>
          <w:p>
            <w:pPr>
              <w:pStyle w:val="30"/>
            </w:pPr>
            <w:r>
              <w:t>≥95%</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支出不超过合同规模</w:t>
            </w:r>
          </w:p>
        </w:tc>
        <w:tc>
          <w:tcPr>
            <w:tcW w:w="2551" w:type="dxa"/>
            <w:vAlign w:val="center"/>
          </w:tcPr>
          <w:p>
            <w:pPr>
              <w:pStyle w:val="30"/>
            </w:pPr>
            <w:r>
              <w:t>21.38万元</w:t>
            </w:r>
          </w:p>
        </w:tc>
        <w:tc>
          <w:tcPr>
            <w:tcW w:w="2268" w:type="dxa"/>
            <w:vAlign w:val="center"/>
          </w:tcPr>
          <w:p>
            <w:pPr>
              <w:pStyle w:val="30"/>
            </w:pPr>
            <w:r>
              <w:t>财政批复年度预算计划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为建设美丽河北发挥长期作用</w:t>
            </w:r>
          </w:p>
        </w:tc>
        <w:tc>
          <w:tcPr>
            <w:tcW w:w="2551" w:type="dxa"/>
            <w:vAlign w:val="center"/>
          </w:tcPr>
          <w:p>
            <w:pPr>
              <w:pStyle w:val="30"/>
            </w:pPr>
            <w:r>
              <w:t>为上级部门提供监测服务</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为各级政府各水行政管理部门职能发挥提供支撑</w:t>
            </w:r>
          </w:p>
        </w:tc>
        <w:tc>
          <w:tcPr>
            <w:tcW w:w="2551" w:type="dxa"/>
            <w:vAlign w:val="center"/>
          </w:tcPr>
          <w:p>
            <w:pPr>
              <w:pStyle w:val="30"/>
            </w:pPr>
            <w:r>
              <w:t>进一步提升</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位各级政府和水行政部门提供服务</w:t>
            </w:r>
          </w:p>
        </w:tc>
        <w:tc>
          <w:tcPr>
            <w:tcW w:w="2835" w:type="dxa"/>
            <w:vAlign w:val="center"/>
          </w:tcPr>
          <w:p>
            <w:pPr>
              <w:pStyle w:val="30"/>
            </w:pPr>
            <w:r>
              <w:t>及时准确提供水位、流量、水量，含沙量、水质监测信息</w:t>
            </w:r>
          </w:p>
        </w:tc>
        <w:tc>
          <w:tcPr>
            <w:tcW w:w="2551" w:type="dxa"/>
            <w:vAlign w:val="center"/>
          </w:tcPr>
          <w:p>
            <w:pPr>
              <w:pStyle w:val="30"/>
            </w:pPr>
            <w:r>
              <w:t>及时提供信息服务</w:t>
            </w:r>
          </w:p>
        </w:tc>
        <w:tc>
          <w:tcPr>
            <w:tcW w:w="2268" w:type="dxa"/>
            <w:vAlign w:val="center"/>
          </w:tcPr>
          <w:p>
            <w:pPr>
              <w:pStyle w:val="30"/>
            </w:pPr>
            <w:r>
              <w:t>河北省引黄调水水文监测方案</w:t>
            </w:r>
          </w:p>
        </w:tc>
      </w:tr>
    </w:tbl>
    <w:p>
      <w:pPr>
        <w:pStyle w:val="28"/>
      </w:pPr>
    </w:p>
    <w:p>
      <w:pPr>
        <w:pStyle w:val="28"/>
        <w:ind w:firstLine="560"/>
      </w:pPr>
      <w:r>
        <w:rPr>
          <w:rFonts w:ascii="方正仿宋_GBK" w:hAnsi="方正仿宋_GBK" w:eastAsia="方正仿宋_GBK" w:cs="方正仿宋_GBK"/>
          <w:b/>
          <w:color w:val="000000"/>
          <w:sz w:val="28"/>
        </w:rPr>
        <w:t>5、应急度汛--水文监测设施水毁修复项目绩效目标表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1.对发生水毁的监测设施进行修复和重建，保证水文监测工作正常开展。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水毁设施设备恢复完成率</w:t>
            </w:r>
          </w:p>
        </w:tc>
        <w:tc>
          <w:tcPr>
            <w:tcW w:w="2835" w:type="dxa"/>
            <w:vAlign w:val="center"/>
          </w:tcPr>
          <w:p>
            <w:pPr>
              <w:pStyle w:val="30"/>
            </w:pPr>
            <w:r>
              <w:t>对水毁监测设施进行修复和重建</w:t>
            </w:r>
          </w:p>
        </w:tc>
        <w:tc>
          <w:tcPr>
            <w:tcW w:w="2551" w:type="dxa"/>
            <w:vAlign w:val="center"/>
          </w:tcPr>
          <w:p>
            <w:pPr>
              <w:pStyle w:val="30"/>
            </w:pPr>
            <w:r>
              <w:t>100%</w:t>
            </w:r>
          </w:p>
        </w:tc>
        <w:tc>
          <w:tcPr>
            <w:tcW w:w="2268" w:type="dxa"/>
            <w:vAlign w:val="center"/>
          </w:tcPr>
          <w:p>
            <w:pPr>
              <w:pStyle w:val="30"/>
            </w:pPr>
            <w:r>
              <w:t>水文设施工程验收规程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项目建设合格率</w:t>
            </w:r>
          </w:p>
        </w:tc>
        <w:tc>
          <w:tcPr>
            <w:tcW w:w="2835" w:type="dxa"/>
            <w:vAlign w:val="center"/>
          </w:tcPr>
          <w:p>
            <w:pPr>
              <w:pStyle w:val="30"/>
            </w:pPr>
            <w:r>
              <w:t>工程项目专家验收合格</w:t>
            </w:r>
          </w:p>
        </w:tc>
        <w:tc>
          <w:tcPr>
            <w:tcW w:w="2551" w:type="dxa"/>
            <w:vAlign w:val="center"/>
          </w:tcPr>
          <w:p>
            <w:pPr>
              <w:pStyle w:val="30"/>
            </w:pPr>
            <w:r>
              <w:t>100%</w:t>
            </w:r>
          </w:p>
        </w:tc>
        <w:tc>
          <w:tcPr>
            <w:tcW w:w="2268" w:type="dxa"/>
            <w:vAlign w:val="center"/>
          </w:tcPr>
          <w:p>
            <w:pPr>
              <w:pStyle w:val="30"/>
            </w:pPr>
            <w:r>
              <w:t>水文设施工程验收规程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按时间进度工程项目完成实施</w:t>
            </w:r>
          </w:p>
        </w:tc>
        <w:tc>
          <w:tcPr>
            <w:tcW w:w="2551" w:type="dxa"/>
            <w:vAlign w:val="center"/>
          </w:tcPr>
          <w:p>
            <w:pPr>
              <w:pStyle w:val="30"/>
            </w:pPr>
            <w:r>
              <w:t>100%</w:t>
            </w:r>
          </w:p>
        </w:tc>
        <w:tc>
          <w:tcPr>
            <w:tcW w:w="2268" w:type="dxa"/>
            <w:vAlign w:val="center"/>
          </w:tcPr>
          <w:p>
            <w:pPr>
              <w:pStyle w:val="30"/>
            </w:pPr>
            <w:r>
              <w:t>水文设施工程验收规程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w:t>
            </w:r>
          </w:p>
        </w:tc>
        <w:tc>
          <w:tcPr>
            <w:tcW w:w="2835" w:type="dxa"/>
            <w:vAlign w:val="center"/>
          </w:tcPr>
          <w:p>
            <w:pPr>
              <w:pStyle w:val="30"/>
            </w:pPr>
            <w:r>
              <w:t>不超过预算规模</w:t>
            </w:r>
          </w:p>
        </w:tc>
        <w:tc>
          <w:tcPr>
            <w:tcW w:w="2551" w:type="dxa"/>
            <w:vAlign w:val="center"/>
          </w:tcPr>
          <w:p>
            <w:pPr>
              <w:pStyle w:val="30"/>
            </w:pPr>
            <w:r>
              <w:t>15万元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为减少自然灾害损失，保证社会竞技未定发展，建设美丽邯郸发挥长期作用</w:t>
            </w:r>
          </w:p>
        </w:tc>
        <w:tc>
          <w:tcPr>
            <w:tcW w:w="2551" w:type="dxa"/>
            <w:vAlign w:val="center"/>
          </w:tcPr>
          <w:p>
            <w:pPr>
              <w:pStyle w:val="30"/>
            </w:pPr>
            <w:r>
              <w:t>为相关部门提供技术支撑满足需求</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为各级政府和水行政主管部门提供服务</w:t>
            </w:r>
          </w:p>
        </w:tc>
        <w:tc>
          <w:tcPr>
            <w:tcW w:w="2835" w:type="dxa"/>
            <w:vAlign w:val="center"/>
          </w:tcPr>
          <w:p>
            <w:pPr>
              <w:pStyle w:val="30"/>
            </w:pPr>
            <w:r>
              <w:t>及时准确为各级政府和水行政主管部门提供水情信息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2022年，河北省邯郸水文勘测研究中心安排政府采购预算296.39万元。具体内容见下表。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296.39</w:t>
            </w:r>
          </w:p>
        </w:tc>
        <w:tc>
          <w:tcPr>
            <w:tcW w:w="964" w:type="dxa"/>
            <w:vAlign w:val="center"/>
          </w:tcPr>
          <w:p>
            <w:pPr>
              <w:pStyle w:val="19"/>
            </w:pPr>
            <w:r>
              <w:t>296.39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268.87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河北省邯郸水文勘测研究中心小计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296.39</w:t>
            </w:r>
          </w:p>
        </w:tc>
        <w:tc>
          <w:tcPr>
            <w:tcW w:w="964" w:type="dxa"/>
            <w:vAlign w:val="center"/>
          </w:tcPr>
          <w:p>
            <w:pPr>
              <w:pStyle w:val="19"/>
            </w:pPr>
            <w:r>
              <w:t>296.39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268.87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133.54</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133.54</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261.13</w:t>
            </w:r>
          </w:p>
        </w:tc>
        <w:tc>
          <w:tcPr>
            <w:tcW w:w="1134" w:type="dxa"/>
            <w:vAlign w:val="center"/>
          </w:tcPr>
          <w:p>
            <w:pPr>
              <w:pStyle w:val="16"/>
            </w:pPr>
            <w:r>
              <w:t>水文仪器设备</w:t>
            </w:r>
          </w:p>
        </w:tc>
        <w:tc>
          <w:tcPr>
            <w:tcW w:w="1134" w:type="dxa"/>
            <w:vAlign w:val="center"/>
          </w:tcPr>
          <w:p>
            <w:pPr>
              <w:pStyle w:val="16"/>
            </w:pPr>
            <w:r>
              <w:t>A033409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66.50</w:t>
            </w:r>
          </w:p>
        </w:tc>
        <w:tc>
          <w:tcPr>
            <w:tcW w:w="964" w:type="dxa"/>
            <w:vAlign w:val="center"/>
          </w:tcPr>
          <w:p>
            <w:pPr>
              <w:pStyle w:val="15"/>
            </w:pPr>
            <w:r>
              <w:t>66.50</w:t>
            </w:r>
          </w:p>
        </w:tc>
        <w:tc>
          <w:tcPr>
            <w:tcW w:w="964" w:type="dxa"/>
            <w:vAlign w:val="center"/>
          </w:tcPr>
          <w:p>
            <w:pPr>
              <w:pStyle w:val="15"/>
            </w:pPr>
            <w:r>
              <w:t>66.50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261.13</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194.63</w:t>
            </w:r>
          </w:p>
        </w:tc>
        <w:tc>
          <w:tcPr>
            <w:tcW w:w="964" w:type="dxa"/>
            <w:vAlign w:val="center"/>
          </w:tcPr>
          <w:p>
            <w:pPr>
              <w:pStyle w:val="15"/>
            </w:pPr>
            <w:r>
              <w:t>194.63</w:t>
            </w:r>
          </w:p>
        </w:tc>
        <w:tc>
          <w:tcPr>
            <w:tcW w:w="964" w:type="dxa"/>
            <w:vAlign w:val="center"/>
          </w:tcPr>
          <w:p>
            <w:pPr>
              <w:pStyle w:val="15"/>
            </w:pPr>
            <w:r>
              <w:t>194.63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0.20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0.65</w:t>
            </w:r>
          </w:p>
        </w:tc>
        <w:tc>
          <w:tcPr>
            <w:tcW w:w="964" w:type="dxa"/>
            <w:vAlign w:val="center"/>
          </w:tcPr>
          <w:p>
            <w:pPr>
              <w:pStyle w:val="15"/>
            </w:pPr>
            <w:r>
              <w:t>0.65</w:t>
            </w:r>
          </w:p>
        </w:tc>
        <w:tc>
          <w:tcPr>
            <w:tcW w:w="964" w:type="dxa"/>
            <w:vAlign w:val="center"/>
          </w:tcPr>
          <w:p>
            <w:pPr>
              <w:pStyle w:val="15"/>
            </w:pPr>
            <w:r>
              <w:t>0.65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0.30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其他椅凳类</w:t>
            </w:r>
          </w:p>
        </w:tc>
        <w:tc>
          <w:tcPr>
            <w:tcW w:w="1134" w:type="dxa"/>
            <w:vAlign w:val="center"/>
          </w:tcPr>
          <w:p>
            <w:pPr>
              <w:pStyle w:val="16"/>
            </w:pPr>
            <w:r>
              <w:t>A060399</w:t>
            </w:r>
          </w:p>
        </w:tc>
        <w:tc>
          <w:tcPr>
            <w:tcW w:w="709" w:type="dxa"/>
            <w:vAlign w:val="center"/>
          </w:tcPr>
          <w:p>
            <w:pPr>
              <w:pStyle w:val="17"/>
            </w:pPr>
            <w:r>
              <w:t>把</w:t>
            </w:r>
          </w:p>
        </w:tc>
        <w:tc>
          <w:tcPr>
            <w:tcW w:w="850" w:type="dxa"/>
            <w:vAlign w:val="center"/>
          </w:tcPr>
          <w:p>
            <w:pPr>
              <w:pStyle w:val="15"/>
            </w:pPr>
            <w:r>
              <w:t>1</w:t>
            </w:r>
          </w:p>
        </w:tc>
        <w:tc>
          <w:tcPr>
            <w:tcW w:w="850" w:type="dxa"/>
            <w:vAlign w:val="center"/>
          </w:tcPr>
          <w:p>
            <w:pPr>
              <w:pStyle w:val="15"/>
            </w:pPr>
            <w:r>
              <w:t>0.05</w:t>
            </w:r>
          </w:p>
        </w:tc>
        <w:tc>
          <w:tcPr>
            <w:tcW w:w="964" w:type="dxa"/>
            <w:vAlign w:val="center"/>
          </w:tcPr>
          <w:p>
            <w:pPr>
              <w:pStyle w:val="15"/>
            </w:pPr>
            <w:r>
              <w:t>0.05</w:t>
            </w:r>
          </w:p>
        </w:tc>
        <w:tc>
          <w:tcPr>
            <w:tcW w:w="964" w:type="dxa"/>
            <w:vAlign w:val="center"/>
          </w:tcPr>
          <w:p>
            <w:pPr>
              <w:pStyle w:val="15"/>
            </w:pPr>
            <w:r>
              <w:t>0.05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组</w:t>
            </w:r>
          </w:p>
        </w:tc>
        <w:tc>
          <w:tcPr>
            <w:tcW w:w="850" w:type="dxa"/>
            <w:vAlign w:val="center"/>
          </w:tcPr>
          <w:p>
            <w:pPr>
              <w:pStyle w:val="15"/>
            </w:pPr>
            <w:r>
              <w:t>2</w:t>
            </w:r>
          </w:p>
        </w:tc>
        <w:tc>
          <w:tcPr>
            <w:tcW w:w="850" w:type="dxa"/>
            <w:vAlign w:val="center"/>
          </w:tcPr>
          <w:p>
            <w:pPr>
              <w:pStyle w:val="15"/>
            </w:pPr>
            <w:r>
              <w:t>0.12</w:t>
            </w:r>
          </w:p>
        </w:tc>
        <w:tc>
          <w:tcPr>
            <w:tcW w:w="964" w:type="dxa"/>
            <w:vAlign w:val="center"/>
          </w:tcPr>
          <w:p>
            <w:pPr>
              <w:pStyle w:val="15"/>
            </w:pPr>
            <w:r>
              <w:t>0.24</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17.52</w:t>
            </w:r>
          </w:p>
        </w:tc>
        <w:tc>
          <w:tcPr>
            <w:tcW w:w="964" w:type="dxa"/>
            <w:vAlign w:val="center"/>
          </w:tcPr>
          <w:p>
            <w:pPr>
              <w:pStyle w:val="15"/>
            </w:pPr>
            <w:r>
              <w:t>17.52</w:t>
            </w:r>
          </w:p>
        </w:tc>
        <w:tc>
          <w:tcPr>
            <w:tcW w:w="964" w:type="dxa"/>
            <w:vAlign w:val="center"/>
          </w:tcPr>
          <w:p>
            <w:pPr>
              <w:pStyle w:val="15"/>
            </w:pPr>
            <w:r>
              <w:t>17.52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316.57</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河北省邯郸水文勘测研究中心上年末固定资产金额为1155.35万元（详见下表）。本年度拟购置固定资产总额为12.84万元，已按要求列入政府采购预算，详见政府采购预算表。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332003011河北省邯郸水文勘测研究中心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1155.35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4878.40</w:t>
            </w:r>
          </w:p>
        </w:tc>
        <w:tc>
          <w:tcPr>
            <w:tcW w:w="2835" w:type="dxa"/>
            <w:vAlign w:val="center"/>
          </w:tcPr>
          <w:p>
            <w:pPr>
              <w:pStyle w:val="15"/>
            </w:pPr>
            <w:r>
              <w:t>368.85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2245</w:t>
            </w:r>
          </w:p>
        </w:tc>
        <w:tc>
          <w:tcPr>
            <w:tcW w:w="2835" w:type="dxa"/>
            <w:vAlign w:val="center"/>
          </w:tcPr>
          <w:p>
            <w:pPr>
              <w:pStyle w:val="15"/>
            </w:pPr>
            <w:r>
              <w:t>132.70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5</w:t>
            </w:r>
          </w:p>
        </w:tc>
        <w:tc>
          <w:tcPr>
            <w:tcW w:w="2835" w:type="dxa"/>
            <w:vAlign w:val="center"/>
          </w:tcPr>
          <w:p>
            <w:pPr>
              <w:pStyle w:val="15"/>
            </w:pPr>
            <w:r>
              <w:t>220.12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1403</w:t>
            </w:r>
          </w:p>
        </w:tc>
        <w:tc>
          <w:tcPr>
            <w:tcW w:w="2835" w:type="dxa"/>
            <w:vAlign w:val="center"/>
          </w:tcPr>
          <w:p>
            <w:pPr>
              <w:pStyle w:val="15"/>
            </w:pPr>
            <w:r>
              <w:t>566.38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1" w:name="_Toc_4_4_0000000030"/>
      <w:r>
        <w:rPr>
          <w:rFonts w:ascii="方正小标宋_GBK" w:hAnsi="方正小标宋_GBK" w:eastAsia="方正小标宋_GBK" w:cs="方正小标宋_GBK"/>
          <w:color w:val="000000"/>
          <w:sz w:val="44"/>
        </w:rPr>
        <w:t>十二、河北省邢台水文勘测研究中心收支预算</w:t>
      </w:r>
      <w:bookmarkEnd w:id="11"/>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2734.78</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t>397.18</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456.88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0.40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65.60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2510.47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109.41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3132.36</w:t>
            </w:r>
          </w:p>
        </w:tc>
        <w:tc>
          <w:tcPr>
            <w:tcW w:w="4535" w:type="dxa"/>
            <w:vAlign w:val="center"/>
          </w:tcPr>
          <w:p>
            <w:pPr>
              <w:pStyle w:val="18"/>
            </w:pPr>
            <w:r>
              <w:t>本年支出合计</w:t>
            </w:r>
          </w:p>
        </w:tc>
        <w:tc>
          <w:tcPr>
            <w:tcW w:w="2126" w:type="dxa"/>
            <w:vAlign w:val="center"/>
          </w:tcPr>
          <w:p>
            <w:pPr>
              <w:pStyle w:val="19"/>
            </w:pPr>
            <w:r>
              <w:t>3142.36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10.00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3142.36</w:t>
            </w:r>
          </w:p>
        </w:tc>
        <w:tc>
          <w:tcPr>
            <w:tcW w:w="4535" w:type="dxa"/>
            <w:vAlign w:val="center"/>
          </w:tcPr>
          <w:p>
            <w:pPr>
              <w:pStyle w:val="18"/>
            </w:pPr>
            <w:r>
              <w:t>支出总计</w:t>
            </w:r>
          </w:p>
        </w:tc>
        <w:tc>
          <w:tcPr>
            <w:tcW w:w="2126" w:type="dxa"/>
            <w:vAlign w:val="center"/>
          </w:tcPr>
          <w:p>
            <w:pPr>
              <w:pStyle w:val="19"/>
            </w:pPr>
            <w:r>
              <w:t>3142.36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3142.36</w:t>
            </w:r>
          </w:p>
        </w:tc>
        <w:tc>
          <w:tcPr>
            <w:tcW w:w="1134" w:type="dxa"/>
            <w:vAlign w:val="center"/>
          </w:tcPr>
          <w:p>
            <w:pPr>
              <w:pStyle w:val="19"/>
            </w:pPr>
            <w:r>
              <w:t>3132.36</w:t>
            </w:r>
          </w:p>
        </w:tc>
        <w:tc>
          <w:tcPr>
            <w:tcW w:w="1134" w:type="dxa"/>
            <w:vAlign w:val="center"/>
          </w:tcPr>
          <w:p>
            <w:pPr>
              <w:pStyle w:val="19"/>
            </w:pPr>
            <w:r>
              <w:t>2734.78</w:t>
            </w:r>
          </w:p>
        </w:tc>
        <w:tc>
          <w:tcPr>
            <w:tcW w:w="1134" w:type="dxa"/>
            <w:vAlign w:val="center"/>
          </w:tcPr>
          <w:p>
            <w:pPr>
              <w:pStyle w:val="19"/>
            </w:pPr>
          </w:p>
        </w:tc>
        <w:tc>
          <w:tcPr>
            <w:tcW w:w="1134" w:type="dxa"/>
            <w:vAlign w:val="center"/>
          </w:tcPr>
          <w:p>
            <w:pPr>
              <w:pStyle w:val="19"/>
            </w:pPr>
            <w:r>
              <w:t>397.18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0.40</w:t>
            </w:r>
          </w:p>
        </w:tc>
        <w:tc>
          <w:tcPr>
            <w:tcW w:w="1134" w:type="dxa"/>
            <w:vAlign w:val="center"/>
          </w:tcPr>
          <w:p>
            <w:pPr>
              <w:pStyle w:val="19"/>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456.88</w:t>
            </w:r>
          </w:p>
        </w:tc>
        <w:tc>
          <w:tcPr>
            <w:tcW w:w="1134" w:type="dxa"/>
            <w:vAlign w:val="center"/>
          </w:tcPr>
          <w:p>
            <w:pPr>
              <w:pStyle w:val="15"/>
            </w:pPr>
            <w:r>
              <w:t>456.88</w:t>
            </w:r>
          </w:p>
        </w:tc>
        <w:tc>
          <w:tcPr>
            <w:tcW w:w="1134" w:type="dxa"/>
            <w:vAlign w:val="center"/>
          </w:tcPr>
          <w:p>
            <w:pPr>
              <w:pStyle w:val="15"/>
            </w:pPr>
            <w:r>
              <w:t>456.88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456.88</w:t>
            </w:r>
          </w:p>
        </w:tc>
        <w:tc>
          <w:tcPr>
            <w:tcW w:w="1134" w:type="dxa"/>
            <w:vAlign w:val="center"/>
          </w:tcPr>
          <w:p>
            <w:pPr>
              <w:pStyle w:val="15"/>
            </w:pPr>
            <w:r>
              <w:t>456.88</w:t>
            </w:r>
          </w:p>
        </w:tc>
        <w:tc>
          <w:tcPr>
            <w:tcW w:w="1134" w:type="dxa"/>
            <w:vAlign w:val="center"/>
          </w:tcPr>
          <w:p>
            <w:pPr>
              <w:pStyle w:val="15"/>
            </w:pPr>
            <w:r>
              <w:t>456.88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220.40</w:t>
            </w:r>
          </w:p>
        </w:tc>
        <w:tc>
          <w:tcPr>
            <w:tcW w:w="1134" w:type="dxa"/>
            <w:vAlign w:val="center"/>
          </w:tcPr>
          <w:p>
            <w:pPr>
              <w:pStyle w:val="15"/>
            </w:pPr>
            <w:r>
              <w:t>220.40</w:t>
            </w:r>
          </w:p>
        </w:tc>
        <w:tc>
          <w:tcPr>
            <w:tcW w:w="1134" w:type="dxa"/>
            <w:vAlign w:val="center"/>
          </w:tcPr>
          <w:p>
            <w:pPr>
              <w:pStyle w:val="15"/>
            </w:pPr>
            <w:r>
              <w:t>220.40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158.34</w:t>
            </w:r>
          </w:p>
        </w:tc>
        <w:tc>
          <w:tcPr>
            <w:tcW w:w="1134" w:type="dxa"/>
            <w:vAlign w:val="center"/>
          </w:tcPr>
          <w:p>
            <w:pPr>
              <w:pStyle w:val="15"/>
            </w:pPr>
            <w:r>
              <w:t>158.34</w:t>
            </w:r>
          </w:p>
        </w:tc>
        <w:tc>
          <w:tcPr>
            <w:tcW w:w="1134" w:type="dxa"/>
            <w:vAlign w:val="center"/>
          </w:tcPr>
          <w:p>
            <w:pPr>
              <w:pStyle w:val="15"/>
            </w:pPr>
            <w:r>
              <w:t>158.34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78.14</w:t>
            </w:r>
          </w:p>
        </w:tc>
        <w:tc>
          <w:tcPr>
            <w:tcW w:w="1134" w:type="dxa"/>
            <w:vAlign w:val="center"/>
          </w:tcPr>
          <w:p>
            <w:pPr>
              <w:pStyle w:val="15"/>
            </w:pPr>
            <w:r>
              <w:t>78.14</w:t>
            </w:r>
          </w:p>
        </w:tc>
        <w:tc>
          <w:tcPr>
            <w:tcW w:w="1134" w:type="dxa"/>
            <w:vAlign w:val="center"/>
          </w:tcPr>
          <w:p>
            <w:pPr>
              <w:pStyle w:val="15"/>
            </w:pPr>
            <w:r>
              <w:t>78.14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65.60</w:t>
            </w:r>
          </w:p>
        </w:tc>
        <w:tc>
          <w:tcPr>
            <w:tcW w:w="1134" w:type="dxa"/>
            <w:vAlign w:val="center"/>
          </w:tcPr>
          <w:p>
            <w:pPr>
              <w:pStyle w:val="15"/>
            </w:pPr>
            <w:r>
              <w:t>65.60</w:t>
            </w:r>
          </w:p>
        </w:tc>
        <w:tc>
          <w:tcPr>
            <w:tcW w:w="1134" w:type="dxa"/>
            <w:vAlign w:val="center"/>
          </w:tcPr>
          <w:p>
            <w:pPr>
              <w:pStyle w:val="15"/>
            </w:pPr>
            <w:r>
              <w:t>65.60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65.60</w:t>
            </w:r>
          </w:p>
        </w:tc>
        <w:tc>
          <w:tcPr>
            <w:tcW w:w="1134" w:type="dxa"/>
            <w:vAlign w:val="center"/>
          </w:tcPr>
          <w:p>
            <w:pPr>
              <w:pStyle w:val="15"/>
            </w:pPr>
            <w:r>
              <w:t>65.60</w:t>
            </w:r>
          </w:p>
        </w:tc>
        <w:tc>
          <w:tcPr>
            <w:tcW w:w="1134" w:type="dxa"/>
            <w:vAlign w:val="center"/>
          </w:tcPr>
          <w:p>
            <w:pPr>
              <w:pStyle w:val="15"/>
            </w:pPr>
            <w:r>
              <w:t>65.60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65.60</w:t>
            </w:r>
          </w:p>
        </w:tc>
        <w:tc>
          <w:tcPr>
            <w:tcW w:w="1134" w:type="dxa"/>
            <w:vAlign w:val="center"/>
          </w:tcPr>
          <w:p>
            <w:pPr>
              <w:pStyle w:val="15"/>
            </w:pPr>
            <w:r>
              <w:t>65.60</w:t>
            </w:r>
          </w:p>
        </w:tc>
        <w:tc>
          <w:tcPr>
            <w:tcW w:w="1134" w:type="dxa"/>
            <w:vAlign w:val="center"/>
          </w:tcPr>
          <w:p>
            <w:pPr>
              <w:pStyle w:val="15"/>
            </w:pPr>
            <w:r>
              <w:t>65.60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2510.47</w:t>
            </w:r>
          </w:p>
        </w:tc>
        <w:tc>
          <w:tcPr>
            <w:tcW w:w="1134" w:type="dxa"/>
            <w:vAlign w:val="center"/>
          </w:tcPr>
          <w:p>
            <w:pPr>
              <w:pStyle w:val="15"/>
            </w:pPr>
            <w:r>
              <w:t>2500.47</w:t>
            </w:r>
          </w:p>
        </w:tc>
        <w:tc>
          <w:tcPr>
            <w:tcW w:w="1134" w:type="dxa"/>
            <w:vAlign w:val="center"/>
          </w:tcPr>
          <w:p>
            <w:pPr>
              <w:pStyle w:val="15"/>
            </w:pPr>
            <w:r>
              <w:t>2102.89</w:t>
            </w:r>
          </w:p>
        </w:tc>
        <w:tc>
          <w:tcPr>
            <w:tcW w:w="1134" w:type="dxa"/>
            <w:vAlign w:val="center"/>
          </w:tcPr>
          <w:p>
            <w:pPr>
              <w:pStyle w:val="15"/>
            </w:pPr>
          </w:p>
        </w:tc>
        <w:tc>
          <w:tcPr>
            <w:tcW w:w="1134" w:type="dxa"/>
            <w:vAlign w:val="center"/>
          </w:tcPr>
          <w:p>
            <w:pPr>
              <w:pStyle w:val="15"/>
            </w:pPr>
            <w:r>
              <w:t>397.18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0.40</w:t>
            </w:r>
          </w:p>
        </w:tc>
        <w:tc>
          <w:tcPr>
            <w:tcW w:w="113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2510.47</w:t>
            </w:r>
          </w:p>
        </w:tc>
        <w:tc>
          <w:tcPr>
            <w:tcW w:w="1134" w:type="dxa"/>
            <w:vAlign w:val="center"/>
          </w:tcPr>
          <w:p>
            <w:pPr>
              <w:pStyle w:val="15"/>
            </w:pPr>
            <w:r>
              <w:t>2500.47</w:t>
            </w:r>
          </w:p>
        </w:tc>
        <w:tc>
          <w:tcPr>
            <w:tcW w:w="1134" w:type="dxa"/>
            <w:vAlign w:val="center"/>
          </w:tcPr>
          <w:p>
            <w:pPr>
              <w:pStyle w:val="15"/>
            </w:pPr>
            <w:r>
              <w:t>2102.89</w:t>
            </w:r>
          </w:p>
        </w:tc>
        <w:tc>
          <w:tcPr>
            <w:tcW w:w="1134" w:type="dxa"/>
            <w:vAlign w:val="center"/>
          </w:tcPr>
          <w:p>
            <w:pPr>
              <w:pStyle w:val="15"/>
            </w:pPr>
          </w:p>
        </w:tc>
        <w:tc>
          <w:tcPr>
            <w:tcW w:w="1134" w:type="dxa"/>
            <w:vAlign w:val="center"/>
          </w:tcPr>
          <w:p>
            <w:pPr>
              <w:pStyle w:val="15"/>
            </w:pPr>
            <w:r>
              <w:t>397.18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0.40</w:t>
            </w:r>
          </w:p>
        </w:tc>
        <w:tc>
          <w:tcPr>
            <w:tcW w:w="113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351.84</w:t>
            </w:r>
          </w:p>
        </w:tc>
        <w:tc>
          <w:tcPr>
            <w:tcW w:w="1134" w:type="dxa"/>
            <w:vAlign w:val="center"/>
          </w:tcPr>
          <w:p>
            <w:pPr>
              <w:pStyle w:val="15"/>
            </w:pPr>
            <w:r>
              <w:t>351.84</w:t>
            </w:r>
          </w:p>
        </w:tc>
        <w:tc>
          <w:tcPr>
            <w:tcW w:w="1134" w:type="dxa"/>
            <w:vAlign w:val="center"/>
          </w:tcPr>
          <w:p>
            <w:pPr>
              <w:pStyle w:val="15"/>
            </w:pPr>
            <w:r>
              <w:t>351.84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2158.63</w:t>
            </w:r>
          </w:p>
        </w:tc>
        <w:tc>
          <w:tcPr>
            <w:tcW w:w="1134" w:type="dxa"/>
            <w:vAlign w:val="center"/>
          </w:tcPr>
          <w:p>
            <w:pPr>
              <w:pStyle w:val="15"/>
            </w:pPr>
            <w:r>
              <w:t>2148.63</w:t>
            </w:r>
          </w:p>
        </w:tc>
        <w:tc>
          <w:tcPr>
            <w:tcW w:w="1134" w:type="dxa"/>
            <w:vAlign w:val="center"/>
          </w:tcPr>
          <w:p>
            <w:pPr>
              <w:pStyle w:val="15"/>
            </w:pPr>
            <w:r>
              <w:t>1751.05</w:t>
            </w:r>
          </w:p>
        </w:tc>
        <w:tc>
          <w:tcPr>
            <w:tcW w:w="1134" w:type="dxa"/>
            <w:vAlign w:val="center"/>
          </w:tcPr>
          <w:p>
            <w:pPr>
              <w:pStyle w:val="15"/>
            </w:pPr>
          </w:p>
        </w:tc>
        <w:tc>
          <w:tcPr>
            <w:tcW w:w="1134" w:type="dxa"/>
            <w:vAlign w:val="center"/>
          </w:tcPr>
          <w:p>
            <w:pPr>
              <w:pStyle w:val="15"/>
            </w:pPr>
            <w:r>
              <w:t>397.18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0.40</w:t>
            </w:r>
          </w:p>
        </w:tc>
        <w:tc>
          <w:tcPr>
            <w:tcW w:w="113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109.41</w:t>
            </w:r>
          </w:p>
        </w:tc>
        <w:tc>
          <w:tcPr>
            <w:tcW w:w="1134" w:type="dxa"/>
            <w:vAlign w:val="center"/>
          </w:tcPr>
          <w:p>
            <w:pPr>
              <w:pStyle w:val="15"/>
            </w:pPr>
            <w:r>
              <w:t>109.41</w:t>
            </w:r>
          </w:p>
        </w:tc>
        <w:tc>
          <w:tcPr>
            <w:tcW w:w="1134" w:type="dxa"/>
            <w:vAlign w:val="center"/>
          </w:tcPr>
          <w:p>
            <w:pPr>
              <w:pStyle w:val="15"/>
            </w:pPr>
            <w:r>
              <w:t>109.41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109.41</w:t>
            </w:r>
          </w:p>
        </w:tc>
        <w:tc>
          <w:tcPr>
            <w:tcW w:w="1134" w:type="dxa"/>
            <w:vAlign w:val="center"/>
          </w:tcPr>
          <w:p>
            <w:pPr>
              <w:pStyle w:val="15"/>
            </w:pPr>
            <w:r>
              <w:t>109.41</w:t>
            </w:r>
          </w:p>
        </w:tc>
        <w:tc>
          <w:tcPr>
            <w:tcW w:w="1134" w:type="dxa"/>
            <w:vAlign w:val="center"/>
          </w:tcPr>
          <w:p>
            <w:pPr>
              <w:pStyle w:val="15"/>
            </w:pPr>
            <w:r>
              <w:t>109.41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109.41</w:t>
            </w:r>
          </w:p>
        </w:tc>
        <w:tc>
          <w:tcPr>
            <w:tcW w:w="1134" w:type="dxa"/>
            <w:vAlign w:val="center"/>
          </w:tcPr>
          <w:p>
            <w:pPr>
              <w:pStyle w:val="15"/>
            </w:pPr>
            <w:r>
              <w:t>109.41</w:t>
            </w:r>
          </w:p>
        </w:tc>
        <w:tc>
          <w:tcPr>
            <w:tcW w:w="1134" w:type="dxa"/>
            <w:vAlign w:val="center"/>
          </w:tcPr>
          <w:p>
            <w:pPr>
              <w:pStyle w:val="15"/>
            </w:pPr>
            <w:r>
              <w:t>109.41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3142.36</w:t>
            </w:r>
          </w:p>
        </w:tc>
        <w:tc>
          <w:tcPr>
            <w:tcW w:w="1361" w:type="dxa"/>
            <w:vAlign w:val="center"/>
          </w:tcPr>
          <w:p>
            <w:pPr>
              <w:pStyle w:val="19"/>
            </w:pPr>
            <w:r>
              <w:t>2115.14</w:t>
            </w:r>
          </w:p>
        </w:tc>
        <w:tc>
          <w:tcPr>
            <w:tcW w:w="1361" w:type="dxa"/>
            <w:vAlign w:val="center"/>
          </w:tcPr>
          <w:p>
            <w:pPr>
              <w:pStyle w:val="19"/>
            </w:pPr>
            <w:r>
              <w:t>1027.22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456.88</w:t>
            </w:r>
          </w:p>
        </w:tc>
        <w:tc>
          <w:tcPr>
            <w:tcW w:w="1361" w:type="dxa"/>
            <w:vAlign w:val="center"/>
          </w:tcPr>
          <w:p>
            <w:pPr>
              <w:pStyle w:val="15"/>
            </w:pPr>
            <w:r>
              <w:t>456.88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456.88</w:t>
            </w:r>
          </w:p>
        </w:tc>
        <w:tc>
          <w:tcPr>
            <w:tcW w:w="1361" w:type="dxa"/>
            <w:vAlign w:val="center"/>
          </w:tcPr>
          <w:p>
            <w:pPr>
              <w:pStyle w:val="15"/>
            </w:pPr>
            <w:r>
              <w:t>456.88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220.40</w:t>
            </w:r>
          </w:p>
        </w:tc>
        <w:tc>
          <w:tcPr>
            <w:tcW w:w="1361" w:type="dxa"/>
            <w:vAlign w:val="center"/>
          </w:tcPr>
          <w:p>
            <w:pPr>
              <w:pStyle w:val="15"/>
            </w:pPr>
            <w:r>
              <w:t>220.40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158.34</w:t>
            </w:r>
          </w:p>
        </w:tc>
        <w:tc>
          <w:tcPr>
            <w:tcW w:w="1361" w:type="dxa"/>
            <w:vAlign w:val="center"/>
          </w:tcPr>
          <w:p>
            <w:pPr>
              <w:pStyle w:val="15"/>
            </w:pPr>
            <w:r>
              <w:t>158.34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78.14</w:t>
            </w:r>
          </w:p>
        </w:tc>
        <w:tc>
          <w:tcPr>
            <w:tcW w:w="1361" w:type="dxa"/>
            <w:vAlign w:val="center"/>
          </w:tcPr>
          <w:p>
            <w:pPr>
              <w:pStyle w:val="15"/>
            </w:pPr>
            <w:r>
              <w:t>78.14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65.60</w:t>
            </w:r>
          </w:p>
        </w:tc>
        <w:tc>
          <w:tcPr>
            <w:tcW w:w="1361" w:type="dxa"/>
            <w:vAlign w:val="center"/>
          </w:tcPr>
          <w:p>
            <w:pPr>
              <w:pStyle w:val="15"/>
            </w:pPr>
            <w:r>
              <w:t>65.60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65.60</w:t>
            </w:r>
          </w:p>
        </w:tc>
        <w:tc>
          <w:tcPr>
            <w:tcW w:w="1361" w:type="dxa"/>
            <w:vAlign w:val="center"/>
          </w:tcPr>
          <w:p>
            <w:pPr>
              <w:pStyle w:val="15"/>
            </w:pPr>
            <w:r>
              <w:t>65.60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65.60</w:t>
            </w:r>
          </w:p>
        </w:tc>
        <w:tc>
          <w:tcPr>
            <w:tcW w:w="1361" w:type="dxa"/>
            <w:vAlign w:val="center"/>
          </w:tcPr>
          <w:p>
            <w:pPr>
              <w:pStyle w:val="15"/>
            </w:pPr>
            <w:r>
              <w:t>65.60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2510.47</w:t>
            </w:r>
          </w:p>
        </w:tc>
        <w:tc>
          <w:tcPr>
            <w:tcW w:w="1361" w:type="dxa"/>
            <w:vAlign w:val="center"/>
          </w:tcPr>
          <w:p>
            <w:pPr>
              <w:pStyle w:val="15"/>
            </w:pPr>
            <w:r>
              <w:t>1483.25</w:t>
            </w:r>
          </w:p>
        </w:tc>
        <w:tc>
          <w:tcPr>
            <w:tcW w:w="1361" w:type="dxa"/>
            <w:vAlign w:val="center"/>
          </w:tcPr>
          <w:p>
            <w:pPr>
              <w:pStyle w:val="15"/>
            </w:pPr>
            <w:r>
              <w:t>1027.22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2510.47</w:t>
            </w:r>
          </w:p>
        </w:tc>
        <w:tc>
          <w:tcPr>
            <w:tcW w:w="1361" w:type="dxa"/>
            <w:vAlign w:val="center"/>
          </w:tcPr>
          <w:p>
            <w:pPr>
              <w:pStyle w:val="15"/>
            </w:pPr>
            <w:r>
              <w:t>1483.25</w:t>
            </w:r>
          </w:p>
        </w:tc>
        <w:tc>
          <w:tcPr>
            <w:tcW w:w="1361" w:type="dxa"/>
            <w:vAlign w:val="center"/>
          </w:tcPr>
          <w:p>
            <w:pPr>
              <w:pStyle w:val="15"/>
            </w:pPr>
            <w:r>
              <w:t>1027.22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351.84</w:t>
            </w:r>
          </w:p>
        </w:tc>
        <w:tc>
          <w:tcPr>
            <w:tcW w:w="1361" w:type="dxa"/>
            <w:vAlign w:val="center"/>
          </w:tcPr>
          <w:p>
            <w:pPr>
              <w:pStyle w:val="15"/>
            </w:pPr>
          </w:p>
        </w:tc>
        <w:tc>
          <w:tcPr>
            <w:tcW w:w="1361" w:type="dxa"/>
            <w:vAlign w:val="center"/>
          </w:tcPr>
          <w:p>
            <w:pPr>
              <w:pStyle w:val="15"/>
            </w:pPr>
            <w:r>
              <w:t>351.84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2158.63</w:t>
            </w:r>
          </w:p>
        </w:tc>
        <w:tc>
          <w:tcPr>
            <w:tcW w:w="1361" w:type="dxa"/>
            <w:vAlign w:val="center"/>
          </w:tcPr>
          <w:p>
            <w:pPr>
              <w:pStyle w:val="15"/>
            </w:pPr>
            <w:r>
              <w:t>1483.25</w:t>
            </w:r>
          </w:p>
        </w:tc>
        <w:tc>
          <w:tcPr>
            <w:tcW w:w="1361" w:type="dxa"/>
            <w:vAlign w:val="center"/>
          </w:tcPr>
          <w:p>
            <w:pPr>
              <w:pStyle w:val="15"/>
            </w:pPr>
            <w:r>
              <w:t>675.38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109.41</w:t>
            </w:r>
          </w:p>
        </w:tc>
        <w:tc>
          <w:tcPr>
            <w:tcW w:w="1361" w:type="dxa"/>
            <w:vAlign w:val="center"/>
          </w:tcPr>
          <w:p>
            <w:pPr>
              <w:pStyle w:val="15"/>
            </w:pPr>
            <w:r>
              <w:t>109.41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109.41</w:t>
            </w:r>
          </w:p>
        </w:tc>
        <w:tc>
          <w:tcPr>
            <w:tcW w:w="1361" w:type="dxa"/>
            <w:vAlign w:val="center"/>
          </w:tcPr>
          <w:p>
            <w:pPr>
              <w:pStyle w:val="15"/>
            </w:pPr>
            <w:r>
              <w:t>109.41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109.41</w:t>
            </w:r>
          </w:p>
        </w:tc>
        <w:tc>
          <w:tcPr>
            <w:tcW w:w="1361" w:type="dxa"/>
            <w:vAlign w:val="center"/>
          </w:tcPr>
          <w:p>
            <w:pPr>
              <w:pStyle w:val="15"/>
            </w:pPr>
            <w:r>
              <w:t>109.41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2734.78</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456.88</w:t>
            </w:r>
          </w:p>
        </w:tc>
        <w:tc>
          <w:tcPr>
            <w:tcW w:w="1474" w:type="dxa"/>
            <w:vAlign w:val="center"/>
          </w:tcPr>
          <w:p>
            <w:pPr>
              <w:pStyle w:val="15"/>
            </w:pPr>
            <w:r>
              <w:t>456.88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65.60</w:t>
            </w:r>
          </w:p>
        </w:tc>
        <w:tc>
          <w:tcPr>
            <w:tcW w:w="1474" w:type="dxa"/>
            <w:vAlign w:val="center"/>
          </w:tcPr>
          <w:p>
            <w:pPr>
              <w:pStyle w:val="15"/>
            </w:pPr>
            <w:r>
              <w:t>65.60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2102.89</w:t>
            </w:r>
          </w:p>
        </w:tc>
        <w:tc>
          <w:tcPr>
            <w:tcW w:w="1474" w:type="dxa"/>
            <w:vAlign w:val="center"/>
          </w:tcPr>
          <w:p>
            <w:pPr>
              <w:pStyle w:val="15"/>
            </w:pPr>
            <w:r>
              <w:t>2102.89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109.41</w:t>
            </w:r>
          </w:p>
        </w:tc>
        <w:tc>
          <w:tcPr>
            <w:tcW w:w="1474" w:type="dxa"/>
            <w:vAlign w:val="center"/>
          </w:tcPr>
          <w:p>
            <w:pPr>
              <w:pStyle w:val="15"/>
            </w:pPr>
            <w:r>
              <w:t>109.41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2734.78</w:t>
            </w:r>
          </w:p>
        </w:tc>
        <w:tc>
          <w:tcPr>
            <w:tcW w:w="3402" w:type="dxa"/>
            <w:vAlign w:val="center"/>
          </w:tcPr>
          <w:p>
            <w:pPr>
              <w:pStyle w:val="18"/>
            </w:pPr>
            <w:r>
              <w:t>本年支出合计</w:t>
            </w:r>
          </w:p>
        </w:tc>
        <w:tc>
          <w:tcPr>
            <w:tcW w:w="1474" w:type="dxa"/>
            <w:vAlign w:val="center"/>
          </w:tcPr>
          <w:p>
            <w:pPr>
              <w:pStyle w:val="19"/>
            </w:pPr>
            <w:r>
              <w:t>2734.78</w:t>
            </w:r>
          </w:p>
        </w:tc>
        <w:tc>
          <w:tcPr>
            <w:tcW w:w="1474" w:type="dxa"/>
            <w:vAlign w:val="center"/>
          </w:tcPr>
          <w:p>
            <w:pPr>
              <w:pStyle w:val="19"/>
            </w:pPr>
            <w:r>
              <w:t>2734.78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2734.78</w:t>
            </w:r>
          </w:p>
        </w:tc>
        <w:tc>
          <w:tcPr>
            <w:tcW w:w="3402" w:type="dxa"/>
            <w:vAlign w:val="center"/>
          </w:tcPr>
          <w:p>
            <w:pPr>
              <w:pStyle w:val="18"/>
            </w:pPr>
            <w:r>
              <w:t>支出总计</w:t>
            </w:r>
          </w:p>
        </w:tc>
        <w:tc>
          <w:tcPr>
            <w:tcW w:w="1474" w:type="dxa"/>
            <w:vAlign w:val="center"/>
          </w:tcPr>
          <w:p>
            <w:pPr>
              <w:pStyle w:val="19"/>
            </w:pPr>
            <w:r>
              <w:t>2734.78</w:t>
            </w:r>
          </w:p>
        </w:tc>
        <w:tc>
          <w:tcPr>
            <w:tcW w:w="1474" w:type="dxa"/>
            <w:vAlign w:val="center"/>
          </w:tcPr>
          <w:p>
            <w:pPr>
              <w:pStyle w:val="19"/>
            </w:pPr>
            <w:r>
              <w:t>2734.78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2734.78</w:t>
            </w:r>
          </w:p>
        </w:tc>
        <w:tc>
          <w:tcPr>
            <w:tcW w:w="2551" w:type="dxa"/>
            <w:vAlign w:val="center"/>
          </w:tcPr>
          <w:p>
            <w:pPr>
              <w:pStyle w:val="19"/>
            </w:pPr>
            <w:r>
              <w:t>2044.74</w:t>
            </w:r>
          </w:p>
        </w:tc>
        <w:tc>
          <w:tcPr>
            <w:tcW w:w="2551" w:type="dxa"/>
            <w:vAlign w:val="center"/>
          </w:tcPr>
          <w:p>
            <w:pPr>
              <w:pStyle w:val="19"/>
            </w:pPr>
            <w:r>
              <w:t>690.04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456.88</w:t>
            </w:r>
          </w:p>
        </w:tc>
        <w:tc>
          <w:tcPr>
            <w:tcW w:w="2551" w:type="dxa"/>
            <w:vAlign w:val="center"/>
          </w:tcPr>
          <w:p>
            <w:pPr>
              <w:pStyle w:val="15"/>
            </w:pPr>
            <w:r>
              <w:t>456.88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456.88</w:t>
            </w:r>
          </w:p>
        </w:tc>
        <w:tc>
          <w:tcPr>
            <w:tcW w:w="2551" w:type="dxa"/>
            <w:vAlign w:val="center"/>
          </w:tcPr>
          <w:p>
            <w:pPr>
              <w:pStyle w:val="15"/>
            </w:pPr>
            <w:r>
              <w:t>456.88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220.40</w:t>
            </w:r>
          </w:p>
        </w:tc>
        <w:tc>
          <w:tcPr>
            <w:tcW w:w="2551" w:type="dxa"/>
            <w:vAlign w:val="center"/>
          </w:tcPr>
          <w:p>
            <w:pPr>
              <w:pStyle w:val="15"/>
            </w:pPr>
            <w:r>
              <w:t>220.40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158.34</w:t>
            </w:r>
          </w:p>
        </w:tc>
        <w:tc>
          <w:tcPr>
            <w:tcW w:w="2551" w:type="dxa"/>
            <w:vAlign w:val="center"/>
          </w:tcPr>
          <w:p>
            <w:pPr>
              <w:pStyle w:val="15"/>
            </w:pPr>
            <w:r>
              <w:t>158.34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78.14</w:t>
            </w:r>
          </w:p>
        </w:tc>
        <w:tc>
          <w:tcPr>
            <w:tcW w:w="2551" w:type="dxa"/>
            <w:vAlign w:val="center"/>
          </w:tcPr>
          <w:p>
            <w:pPr>
              <w:pStyle w:val="15"/>
            </w:pPr>
            <w:r>
              <w:t>78.14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65.60</w:t>
            </w:r>
          </w:p>
        </w:tc>
        <w:tc>
          <w:tcPr>
            <w:tcW w:w="2551" w:type="dxa"/>
            <w:vAlign w:val="center"/>
          </w:tcPr>
          <w:p>
            <w:pPr>
              <w:pStyle w:val="15"/>
            </w:pPr>
            <w:r>
              <w:t>65.60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65.60</w:t>
            </w:r>
          </w:p>
        </w:tc>
        <w:tc>
          <w:tcPr>
            <w:tcW w:w="2551" w:type="dxa"/>
            <w:vAlign w:val="center"/>
          </w:tcPr>
          <w:p>
            <w:pPr>
              <w:pStyle w:val="15"/>
            </w:pPr>
            <w:r>
              <w:t>65.60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65.60</w:t>
            </w:r>
          </w:p>
        </w:tc>
        <w:tc>
          <w:tcPr>
            <w:tcW w:w="2551" w:type="dxa"/>
            <w:vAlign w:val="center"/>
          </w:tcPr>
          <w:p>
            <w:pPr>
              <w:pStyle w:val="15"/>
            </w:pPr>
            <w:r>
              <w:t>65.60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2102.89</w:t>
            </w:r>
          </w:p>
        </w:tc>
        <w:tc>
          <w:tcPr>
            <w:tcW w:w="2551" w:type="dxa"/>
            <w:vAlign w:val="center"/>
          </w:tcPr>
          <w:p>
            <w:pPr>
              <w:pStyle w:val="15"/>
            </w:pPr>
            <w:r>
              <w:t>1412.85</w:t>
            </w:r>
          </w:p>
        </w:tc>
        <w:tc>
          <w:tcPr>
            <w:tcW w:w="2551" w:type="dxa"/>
            <w:vAlign w:val="center"/>
          </w:tcPr>
          <w:p>
            <w:pPr>
              <w:pStyle w:val="15"/>
            </w:pPr>
            <w:r>
              <w:t>690.04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2102.89</w:t>
            </w:r>
          </w:p>
        </w:tc>
        <w:tc>
          <w:tcPr>
            <w:tcW w:w="2551" w:type="dxa"/>
            <w:vAlign w:val="center"/>
          </w:tcPr>
          <w:p>
            <w:pPr>
              <w:pStyle w:val="15"/>
            </w:pPr>
            <w:r>
              <w:t>1412.85</w:t>
            </w:r>
          </w:p>
        </w:tc>
        <w:tc>
          <w:tcPr>
            <w:tcW w:w="2551" w:type="dxa"/>
            <w:vAlign w:val="center"/>
          </w:tcPr>
          <w:p>
            <w:pPr>
              <w:pStyle w:val="15"/>
            </w:pPr>
            <w:r>
              <w:t>690.04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351.84</w:t>
            </w:r>
          </w:p>
        </w:tc>
        <w:tc>
          <w:tcPr>
            <w:tcW w:w="2551" w:type="dxa"/>
            <w:vAlign w:val="center"/>
          </w:tcPr>
          <w:p>
            <w:pPr>
              <w:pStyle w:val="15"/>
            </w:pPr>
          </w:p>
        </w:tc>
        <w:tc>
          <w:tcPr>
            <w:tcW w:w="2551" w:type="dxa"/>
            <w:vAlign w:val="center"/>
          </w:tcPr>
          <w:p>
            <w:pPr>
              <w:pStyle w:val="15"/>
            </w:pPr>
            <w:r>
              <w:t>351.84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1751.05</w:t>
            </w:r>
          </w:p>
        </w:tc>
        <w:tc>
          <w:tcPr>
            <w:tcW w:w="2551" w:type="dxa"/>
            <w:vAlign w:val="center"/>
          </w:tcPr>
          <w:p>
            <w:pPr>
              <w:pStyle w:val="15"/>
            </w:pPr>
            <w:r>
              <w:t>1412.85</w:t>
            </w:r>
          </w:p>
        </w:tc>
        <w:tc>
          <w:tcPr>
            <w:tcW w:w="2551" w:type="dxa"/>
            <w:vAlign w:val="center"/>
          </w:tcPr>
          <w:p>
            <w:pPr>
              <w:pStyle w:val="15"/>
            </w:pPr>
            <w:r>
              <w:t>338.20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109.41</w:t>
            </w:r>
          </w:p>
        </w:tc>
        <w:tc>
          <w:tcPr>
            <w:tcW w:w="2551" w:type="dxa"/>
            <w:vAlign w:val="center"/>
          </w:tcPr>
          <w:p>
            <w:pPr>
              <w:pStyle w:val="15"/>
            </w:pPr>
            <w:r>
              <w:t>109.41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109.41</w:t>
            </w:r>
          </w:p>
        </w:tc>
        <w:tc>
          <w:tcPr>
            <w:tcW w:w="2551" w:type="dxa"/>
            <w:vAlign w:val="center"/>
          </w:tcPr>
          <w:p>
            <w:pPr>
              <w:pStyle w:val="15"/>
            </w:pPr>
            <w:r>
              <w:t>109.41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109.41</w:t>
            </w:r>
          </w:p>
        </w:tc>
        <w:tc>
          <w:tcPr>
            <w:tcW w:w="2551" w:type="dxa"/>
            <w:vAlign w:val="center"/>
          </w:tcPr>
          <w:p>
            <w:pPr>
              <w:pStyle w:val="15"/>
            </w:pPr>
            <w:r>
              <w:t>109.41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2044.74</w:t>
            </w:r>
          </w:p>
        </w:tc>
        <w:tc>
          <w:tcPr>
            <w:tcW w:w="2551" w:type="dxa"/>
            <w:vAlign w:val="center"/>
          </w:tcPr>
          <w:p>
            <w:pPr>
              <w:pStyle w:val="19"/>
            </w:pPr>
            <w:r>
              <w:t>1937.94</w:t>
            </w:r>
          </w:p>
        </w:tc>
        <w:tc>
          <w:tcPr>
            <w:tcW w:w="2552" w:type="dxa"/>
            <w:vAlign w:val="center"/>
          </w:tcPr>
          <w:p>
            <w:pPr>
              <w:pStyle w:val="19"/>
            </w:pPr>
            <w:r>
              <w:t>106.80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1712.61</w:t>
            </w:r>
          </w:p>
        </w:tc>
        <w:tc>
          <w:tcPr>
            <w:tcW w:w="2551" w:type="dxa"/>
            <w:vAlign w:val="center"/>
          </w:tcPr>
          <w:p>
            <w:pPr>
              <w:pStyle w:val="15"/>
            </w:pPr>
            <w:r>
              <w:t>1712.61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506.61</w:t>
            </w:r>
          </w:p>
        </w:tc>
        <w:tc>
          <w:tcPr>
            <w:tcW w:w="2551" w:type="dxa"/>
            <w:vAlign w:val="center"/>
          </w:tcPr>
          <w:p>
            <w:pPr>
              <w:pStyle w:val="15"/>
            </w:pPr>
            <w:r>
              <w:t>506.61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433.03</w:t>
            </w:r>
          </w:p>
        </w:tc>
        <w:tc>
          <w:tcPr>
            <w:tcW w:w="2551" w:type="dxa"/>
            <w:vAlign w:val="center"/>
          </w:tcPr>
          <w:p>
            <w:pPr>
              <w:pStyle w:val="15"/>
            </w:pPr>
            <w:r>
              <w:t>433.03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300.24</w:t>
            </w:r>
          </w:p>
        </w:tc>
        <w:tc>
          <w:tcPr>
            <w:tcW w:w="2551" w:type="dxa"/>
            <w:vAlign w:val="center"/>
          </w:tcPr>
          <w:p>
            <w:pPr>
              <w:pStyle w:val="15"/>
            </w:pPr>
            <w:r>
              <w:t>300.24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158.34</w:t>
            </w:r>
          </w:p>
        </w:tc>
        <w:tc>
          <w:tcPr>
            <w:tcW w:w="2551" w:type="dxa"/>
            <w:vAlign w:val="center"/>
          </w:tcPr>
          <w:p>
            <w:pPr>
              <w:pStyle w:val="15"/>
            </w:pPr>
            <w:r>
              <w:t>158.34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78.14</w:t>
            </w:r>
          </w:p>
        </w:tc>
        <w:tc>
          <w:tcPr>
            <w:tcW w:w="2551" w:type="dxa"/>
            <w:vAlign w:val="center"/>
          </w:tcPr>
          <w:p>
            <w:pPr>
              <w:pStyle w:val="15"/>
            </w:pPr>
            <w:r>
              <w:t>78.14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51.02</w:t>
            </w:r>
          </w:p>
        </w:tc>
        <w:tc>
          <w:tcPr>
            <w:tcW w:w="2551" w:type="dxa"/>
            <w:vAlign w:val="center"/>
          </w:tcPr>
          <w:p>
            <w:pPr>
              <w:pStyle w:val="15"/>
            </w:pPr>
            <w:r>
              <w:t>51.02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24.82</w:t>
            </w:r>
          </w:p>
        </w:tc>
        <w:tc>
          <w:tcPr>
            <w:tcW w:w="2551" w:type="dxa"/>
            <w:vAlign w:val="center"/>
          </w:tcPr>
          <w:p>
            <w:pPr>
              <w:pStyle w:val="15"/>
            </w:pPr>
            <w:r>
              <w:t>24.82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109.41</w:t>
            </w:r>
          </w:p>
        </w:tc>
        <w:tc>
          <w:tcPr>
            <w:tcW w:w="2551" w:type="dxa"/>
            <w:vAlign w:val="center"/>
          </w:tcPr>
          <w:p>
            <w:pPr>
              <w:pStyle w:val="15"/>
            </w:pPr>
            <w:r>
              <w:t>109.41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51.00</w:t>
            </w:r>
          </w:p>
        </w:tc>
        <w:tc>
          <w:tcPr>
            <w:tcW w:w="2551" w:type="dxa"/>
            <w:vAlign w:val="center"/>
          </w:tcPr>
          <w:p>
            <w:pPr>
              <w:pStyle w:val="15"/>
            </w:pPr>
            <w:r>
              <w:t>51.00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105.52</w:t>
            </w:r>
          </w:p>
        </w:tc>
        <w:tc>
          <w:tcPr>
            <w:tcW w:w="2551" w:type="dxa"/>
            <w:vAlign w:val="center"/>
          </w:tcPr>
          <w:p>
            <w:pPr>
              <w:pStyle w:val="15"/>
            </w:pPr>
          </w:p>
        </w:tc>
        <w:tc>
          <w:tcPr>
            <w:tcW w:w="2552" w:type="dxa"/>
            <w:vAlign w:val="center"/>
          </w:tcPr>
          <w:p>
            <w:pPr>
              <w:pStyle w:val="15"/>
            </w:pPr>
            <w:r>
              <w:t>105.52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6.00</w:t>
            </w:r>
          </w:p>
        </w:tc>
        <w:tc>
          <w:tcPr>
            <w:tcW w:w="2551" w:type="dxa"/>
            <w:vAlign w:val="center"/>
          </w:tcPr>
          <w:p>
            <w:pPr>
              <w:pStyle w:val="15"/>
            </w:pPr>
          </w:p>
        </w:tc>
        <w:tc>
          <w:tcPr>
            <w:tcW w:w="2552"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30204</w:t>
            </w:r>
          </w:p>
        </w:tc>
        <w:tc>
          <w:tcPr>
            <w:tcW w:w="4535" w:type="dxa"/>
            <w:vAlign w:val="center"/>
          </w:tcPr>
          <w:p>
            <w:pPr>
              <w:pStyle w:val="16"/>
            </w:pPr>
            <w:r>
              <w:t>手续费</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0.50</w:t>
            </w:r>
          </w:p>
        </w:tc>
        <w:tc>
          <w:tcPr>
            <w:tcW w:w="2551" w:type="dxa"/>
            <w:vAlign w:val="center"/>
          </w:tcPr>
          <w:p>
            <w:pPr>
              <w:pStyle w:val="15"/>
            </w:pPr>
          </w:p>
        </w:tc>
        <w:tc>
          <w:tcPr>
            <w:tcW w:w="2552"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0.50</w:t>
            </w:r>
          </w:p>
        </w:tc>
        <w:tc>
          <w:tcPr>
            <w:tcW w:w="2551" w:type="dxa"/>
            <w:vAlign w:val="center"/>
          </w:tcPr>
          <w:p>
            <w:pPr>
              <w:pStyle w:val="15"/>
            </w:pPr>
          </w:p>
        </w:tc>
        <w:tc>
          <w:tcPr>
            <w:tcW w:w="2552"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7.50</w:t>
            </w:r>
          </w:p>
        </w:tc>
        <w:tc>
          <w:tcPr>
            <w:tcW w:w="2551" w:type="dxa"/>
            <w:vAlign w:val="center"/>
          </w:tcPr>
          <w:p>
            <w:pPr>
              <w:pStyle w:val="15"/>
            </w:pPr>
          </w:p>
        </w:tc>
        <w:tc>
          <w:tcPr>
            <w:tcW w:w="2552" w:type="dxa"/>
            <w:vAlign w:val="center"/>
          </w:tcPr>
          <w:p>
            <w:pPr>
              <w:pStyle w:val="15"/>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18.00</w:t>
            </w:r>
          </w:p>
        </w:tc>
        <w:tc>
          <w:tcPr>
            <w:tcW w:w="2551" w:type="dxa"/>
            <w:vAlign w:val="center"/>
          </w:tcPr>
          <w:p>
            <w:pPr>
              <w:pStyle w:val="15"/>
            </w:pPr>
          </w:p>
        </w:tc>
        <w:tc>
          <w:tcPr>
            <w:tcW w:w="2552"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8.00</w:t>
            </w:r>
          </w:p>
        </w:tc>
        <w:tc>
          <w:tcPr>
            <w:tcW w:w="2551" w:type="dxa"/>
            <w:vAlign w:val="center"/>
          </w:tcPr>
          <w:p>
            <w:pPr>
              <w:pStyle w:val="15"/>
            </w:pPr>
          </w:p>
        </w:tc>
        <w:tc>
          <w:tcPr>
            <w:tcW w:w="2552"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4.03</w:t>
            </w:r>
          </w:p>
        </w:tc>
        <w:tc>
          <w:tcPr>
            <w:tcW w:w="2551" w:type="dxa"/>
            <w:vAlign w:val="center"/>
          </w:tcPr>
          <w:p>
            <w:pPr>
              <w:pStyle w:val="15"/>
            </w:pPr>
          </w:p>
        </w:tc>
        <w:tc>
          <w:tcPr>
            <w:tcW w:w="2552" w:type="dxa"/>
            <w:vAlign w:val="center"/>
          </w:tcPr>
          <w:p>
            <w:pPr>
              <w:pStyle w:val="15"/>
            </w:pPr>
            <w:r>
              <w:t>4.03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24</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1.30</w:t>
            </w:r>
          </w:p>
        </w:tc>
        <w:tc>
          <w:tcPr>
            <w:tcW w:w="2551" w:type="dxa"/>
            <w:vAlign w:val="center"/>
          </w:tcPr>
          <w:p>
            <w:pPr>
              <w:pStyle w:val="15"/>
            </w:pPr>
          </w:p>
        </w:tc>
        <w:tc>
          <w:tcPr>
            <w:tcW w:w="2552" w:type="dxa"/>
            <w:vAlign w:val="center"/>
          </w:tcPr>
          <w:p>
            <w:pPr>
              <w:pStyle w:val="15"/>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30218</w:t>
            </w:r>
          </w:p>
        </w:tc>
        <w:tc>
          <w:tcPr>
            <w:tcW w:w="4535" w:type="dxa"/>
            <w:vAlign w:val="center"/>
          </w:tcPr>
          <w:p>
            <w:pPr>
              <w:pStyle w:val="16"/>
            </w:pPr>
            <w:r>
              <w:t>专用材料费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1.50</w:t>
            </w:r>
          </w:p>
        </w:tc>
        <w:tc>
          <w:tcPr>
            <w:tcW w:w="2551" w:type="dxa"/>
            <w:vAlign w:val="center"/>
          </w:tcPr>
          <w:p>
            <w:pPr>
              <w:pStyle w:val="15"/>
            </w:pPr>
          </w:p>
        </w:tc>
        <w:tc>
          <w:tcPr>
            <w:tcW w:w="2552"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2.63</w:t>
            </w:r>
          </w:p>
        </w:tc>
        <w:tc>
          <w:tcPr>
            <w:tcW w:w="2551" w:type="dxa"/>
            <w:vAlign w:val="center"/>
          </w:tcPr>
          <w:p>
            <w:pPr>
              <w:pStyle w:val="15"/>
            </w:pPr>
          </w:p>
        </w:tc>
        <w:tc>
          <w:tcPr>
            <w:tcW w:w="2552" w:type="dxa"/>
            <w:vAlign w:val="center"/>
          </w:tcPr>
          <w:p>
            <w:pPr>
              <w:pStyle w:val="15"/>
            </w:pPr>
            <w:r>
              <w:t>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14.73</w:t>
            </w:r>
          </w:p>
        </w:tc>
        <w:tc>
          <w:tcPr>
            <w:tcW w:w="2551" w:type="dxa"/>
            <w:vAlign w:val="center"/>
          </w:tcPr>
          <w:p>
            <w:pPr>
              <w:pStyle w:val="15"/>
            </w:pPr>
          </w:p>
        </w:tc>
        <w:tc>
          <w:tcPr>
            <w:tcW w:w="2552" w:type="dxa"/>
            <w:vAlign w:val="center"/>
          </w:tcPr>
          <w:p>
            <w:pPr>
              <w:pStyle w:val="15"/>
            </w:pPr>
            <w:r>
              <w:t>14.73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12.93</w:t>
            </w:r>
          </w:p>
        </w:tc>
        <w:tc>
          <w:tcPr>
            <w:tcW w:w="2551" w:type="dxa"/>
            <w:vAlign w:val="center"/>
          </w:tcPr>
          <w:p>
            <w:pPr>
              <w:pStyle w:val="15"/>
            </w:pPr>
          </w:p>
        </w:tc>
        <w:tc>
          <w:tcPr>
            <w:tcW w:w="2552" w:type="dxa"/>
            <w:vAlign w:val="center"/>
          </w:tcPr>
          <w:p>
            <w:pPr>
              <w:pStyle w:val="15"/>
            </w:pPr>
            <w:r>
              <w:t>12.93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2.50</w:t>
            </w:r>
          </w:p>
        </w:tc>
        <w:tc>
          <w:tcPr>
            <w:tcW w:w="2551" w:type="dxa"/>
            <w:vAlign w:val="center"/>
          </w:tcPr>
          <w:p>
            <w:pPr>
              <w:pStyle w:val="15"/>
            </w:pPr>
          </w:p>
        </w:tc>
        <w:tc>
          <w:tcPr>
            <w:tcW w:w="2552"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15.20</w:t>
            </w:r>
          </w:p>
        </w:tc>
        <w:tc>
          <w:tcPr>
            <w:tcW w:w="2551" w:type="dxa"/>
            <w:vAlign w:val="center"/>
          </w:tcPr>
          <w:p>
            <w:pPr>
              <w:pStyle w:val="15"/>
            </w:pPr>
          </w:p>
        </w:tc>
        <w:tc>
          <w:tcPr>
            <w:tcW w:w="2552" w:type="dxa"/>
            <w:vAlign w:val="center"/>
          </w:tcPr>
          <w:p>
            <w:pPr>
              <w:pStyle w:val="15"/>
            </w:pPr>
            <w:r>
              <w:t>15.20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225.33</w:t>
            </w:r>
          </w:p>
        </w:tc>
        <w:tc>
          <w:tcPr>
            <w:tcW w:w="2551" w:type="dxa"/>
            <w:vAlign w:val="center"/>
          </w:tcPr>
          <w:p>
            <w:pPr>
              <w:pStyle w:val="15"/>
            </w:pPr>
            <w:r>
              <w:t>225.33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215.34</w:t>
            </w:r>
          </w:p>
        </w:tc>
        <w:tc>
          <w:tcPr>
            <w:tcW w:w="2551" w:type="dxa"/>
            <w:vAlign w:val="center"/>
          </w:tcPr>
          <w:p>
            <w:pPr>
              <w:pStyle w:val="15"/>
            </w:pPr>
            <w:r>
              <w:t>215.34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9.60</w:t>
            </w:r>
          </w:p>
        </w:tc>
        <w:tc>
          <w:tcPr>
            <w:tcW w:w="2551" w:type="dxa"/>
            <w:vAlign w:val="center"/>
          </w:tcPr>
          <w:p>
            <w:pPr>
              <w:pStyle w:val="15"/>
            </w:pPr>
            <w:r>
              <w:t>9.60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0.39</w:t>
            </w:r>
          </w:p>
        </w:tc>
        <w:tc>
          <w:tcPr>
            <w:tcW w:w="2551" w:type="dxa"/>
            <w:vAlign w:val="center"/>
          </w:tcPr>
          <w:p>
            <w:pPr>
              <w:pStyle w:val="15"/>
            </w:pPr>
            <w:r>
              <w:t>0.39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1.28</w:t>
            </w:r>
          </w:p>
        </w:tc>
        <w:tc>
          <w:tcPr>
            <w:tcW w:w="2551" w:type="dxa"/>
            <w:vAlign w:val="center"/>
          </w:tcPr>
          <w:p>
            <w:pPr>
              <w:pStyle w:val="15"/>
            </w:pPr>
          </w:p>
        </w:tc>
        <w:tc>
          <w:tcPr>
            <w:tcW w:w="2552" w:type="dxa"/>
            <w:vAlign w:val="center"/>
          </w:tcPr>
          <w:p>
            <w:pPr>
              <w:pStyle w:val="15"/>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1.28</w:t>
            </w:r>
          </w:p>
        </w:tc>
        <w:tc>
          <w:tcPr>
            <w:tcW w:w="2551" w:type="dxa"/>
            <w:vAlign w:val="center"/>
          </w:tcPr>
          <w:p>
            <w:pPr>
              <w:pStyle w:val="15"/>
            </w:pPr>
          </w:p>
        </w:tc>
        <w:tc>
          <w:tcPr>
            <w:tcW w:w="2552" w:type="dxa"/>
            <w:vAlign w:val="center"/>
          </w:tcPr>
          <w:p>
            <w:pPr>
              <w:pStyle w:val="15"/>
            </w:pPr>
            <w:r>
              <w:t>1.28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27.80</w:t>
            </w:r>
          </w:p>
        </w:tc>
        <w:tc>
          <w:tcPr>
            <w:tcW w:w="2381" w:type="dxa"/>
            <w:vAlign w:val="center"/>
          </w:tcPr>
          <w:p>
            <w:pPr>
              <w:pStyle w:val="19"/>
            </w:pPr>
            <w:r>
              <w:t>27.80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26.50</w:t>
            </w:r>
          </w:p>
        </w:tc>
        <w:tc>
          <w:tcPr>
            <w:tcW w:w="2381" w:type="dxa"/>
            <w:vAlign w:val="center"/>
          </w:tcPr>
          <w:p>
            <w:pPr>
              <w:pStyle w:val="15"/>
            </w:pPr>
            <w:r>
              <w:t>26.50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26.50</w:t>
            </w:r>
          </w:p>
        </w:tc>
        <w:tc>
          <w:tcPr>
            <w:tcW w:w="2381" w:type="dxa"/>
            <w:vAlign w:val="center"/>
          </w:tcPr>
          <w:p>
            <w:pPr>
              <w:pStyle w:val="15"/>
            </w:pPr>
            <w:r>
              <w:t>26.50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1.30</w:t>
            </w:r>
          </w:p>
        </w:tc>
        <w:tc>
          <w:tcPr>
            <w:tcW w:w="2381" w:type="dxa"/>
            <w:vAlign w:val="center"/>
          </w:tcPr>
          <w:p>
            <w:pPr>
              <w:pStyle w:val="15"/>
            </w:pPr>
            <w:r>
              <w:t>1.30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河北省邢台水文勘测研究中心2022年单位预算信息公开情况说明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按照《预算法》、《地方预决算公开操作规程》和《关于进一步推进预算公开工作的实施意见》规定，现将河北省邢台水文勘测研究中心2022年单位预算公开如下：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河北省邢台水文勘测研究中心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3142.36万元，其中：一般公共预算收入2734.78万元，基金预算收入0万元，国有资本经营预算收入0万元，财政专户核拨收入0万元，单位资金收入397.58万元，上年结转结余10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3142.36万元，其中基本支出2115.14万元，包括人员经费1937.94万元和日常公用经费177.20万元；项目支出1027.22万元，主要为水文运行与测报、地下水水位监控与运行维护等。</w:t>
      </w:r>
    </w:p>
    <w:p>
      <w:pPr>
        <w:pStyle w:val="34"/>
      </w:pPr>
      <w:r>
        <w:t>3、比上年增减情况</w:t>
      </w:r>
    </w:p>
    <w:p>
      <w:pPr>
        <w:pStyle w:val="34"/>
      </w:pPr>
      <w:r>
        <w:t>2022年预算收支安排3142.36万元，较2021年预算增加862.95万元，其中：基本支出增加573.44万元，主要为增加人员经费支出；项目支出增加289.51万元，主要为增加地下水水位监控与运行维护、引黄运行维护经费和应急度汛——水文监测设施水毁修复项目。</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2022年，我单位运行经费共计安排177.20万元，主要用于日常维修、办公用房水电费、办公用房取暖费、办公用房物业管理费等日常运行支出。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27.80万元，其中因公出国（境）费0万元；公务用车购置及运维费26.50万元（其中：公务用车购置费为0万元，公务用车运维费26.50万元)；公务接待费1.30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1.完成部分站点洗井工作、损坏的监测井附属设施、设备的维修维护工作。</w:t>
            </w:r>
          </w:p>
          <w:p>
            <w:pPr>
              <w:pStyle w:val="30"/>
            </w:pPr>
            <w:r>
              <w:t>2.采购备品备件，确保自动监测设备正常运行。</w:t>
            </w:r>
          </w:p>
          <w:p>
            <w:pPr>
              <w:pStyle w:val="30"/>
            </w:pPr>
            <w:r>
              <w:t>3.全部完成本市已接收的省级地下水自动监测井巡检工作。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地下水站点运行维护数量（站）</w:t>
            </w:r>
          </w:p>
        </w:tc>
        <w:tc>
          <w:tcPr>
            <w:tcW w:w="2835" w:type="dxa"/>
            <w:vAlign w:val="center"/>
          </w:tcPr>
          <w:p>
            <w:pPr>
              <w:pStyle w:val="30"/>
            </w:pPr>
            <w:r>
              <w:t>完成本市251站点省级压采地下水站点维护</w:t>
            </w:r>
          </w:p>
        </w:tc>
        <w:tc>
          <w:tcPr>
            <w:tcW w:w="2551" w:type="dxa"/>
            <w:vAlign w:val="center"/>
          </w:tcPr>
          <w:p>
            <w:pPr>
              <w:pStyle w:val="30"/>
            </w:pPr>
            <w:r>
              <w:t>251站</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反映本市251站点地下水站点设备的畅通率</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反映本市251站点地下水站点数据的准确率</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反映本市地下水站点故障排除情况</w:t>
            </w:r>
          </w:p>
        </w:tc>
        <w:tc>
          <w:tcPr>
            <w:tcW w:w="2551" w:type="dxa"/>
            <w:vAlign w:val="center"/>
          </w:tcPr>
          <w:p>
            <w:pPr>
              <w:pStyle w:val="30"/>
            </w:pPr>
            <w:r>
              <w:t>≥90%</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完成本市地下水站点工作不超过经费规模</w:t>
            </w:r>
          </w:p>
        </w:tc>
        <w:tc>
          <w:tcPr>
            <w:tcW w:w="2551" w:type="dxa"/>
            <w:vAlign w:val="center"/>
          </w:tcPr>
          <w:p>
            <w:pPr>
              <w:pStyle w:val="30"/>
            </w:pPr>
            <w:r>
              <w:t>351.84万元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保证地下水自动监测站的正常运行</w:t>
            </w:r>
          </w:p>
        </w:tc>
        <w:tc>
          <w:tcPr>
            <w:tcW w:w="2835" w:type="dxa"/>
            <w:vAlign w:val="center"/>
          </w:tcPr>
          <w:p>
            <w:pPr>
              <w:pStyle w:val="30"/>
            </w:pPr>
            <w:r>
              <w:t>为水资源管理、地下水压采治理发挥长期作用</w:t>
            </w:r>
          </w:p>
        </w:tc>
        <w:tc>
          <w:tcPr>
            <w:tcW w:w="2551" w:type="dxa"/>
            <w:vAlign w:val="center"/>
          </w:tcPr>
          <w:p>
            <w:pPr>
              <w:pStyle w:val="30"/>
            </w:pPr>
            <w:r>
              <w:t>为相关部门提供技术支撑满足需要</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及时准确为地下水超采区考核提供数据</w:t>
            </w:r>
          </w:p>
        </w:tc>
        <w:tc>
          <w:tcPr>
            <w:tcW w:w="2551" w:type="dxa"/>
            <w:vAlign w:val="center"/>
          </w:tcPr>
          <w:p>
            <w:pPr>
              <w:pStyle w:val="30"/>
            </w:pPr>
            <w:r>
              <w:t>及时提供信息服务</w:t>
            </w:r>
          </w:p>
        </w:tc>
        <w:tc>
          <w:tcPr>
            <w:tcW w:w="2268" w:type="dxa"/>
            <w:vAlign w:val="center"/>
          </w:tcPr>
          <w:p>
            <w:pPr>
              <w:pStyle w:val="30"/>
            </w:pPr>
            <w:r>
              <w:t>《河北省水资源监控系统运行维护管理办法》</w:t>
            </w:r>
          </w:p>
        </w:tc>
      </w:tr>
    </w:tbl>
    <w:p>
      <w:pPr>
        <w:pStyle w:val="28"/>
      </w:pPr>
    </w:p>
    <w:p>
      <w:pPr>
        <w:pStyle w:val="28"/>
        <w:ind w:firstLine="560"/>
      </w:pPr>
      <w:r>
        <w:rPr>
          <w:rFonts w:ascii="方正仿宋_GBK" w:hAnsi="方正仿宋_GBK" w:eastAsia="方正仿宋_GBK" w:cs="方正仿宋_GBK"/>
          <w:b/>
          <w:color w:val="000000"/>
          <w:sz w:val="28"/>
        </w:rPr>
        <w:t>2、水文监测信息服务绩效目标表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1.完成邢台市境内134处国家地下水监测站点运行维护及地表水、地下水、生态补水监测等临时监测站点水质监测工作。</w:t>
            </w:r>
          </w:p>
          <w:p>
            <w:pPr>
              <w:pStyle w:val="30"/>
            </w:pPr>
            <w:r>
              <w:t>2.完成邢台市境内老漳河、滏阳河、清凉江、老沙河等河湖引水监测站点布设及水量监测工作。</w:t>
            </w:r>
          </w:p>
          <w:p>
            <w:pPr>
              <w:pStyle w:val="30"/>
            </w:pPr>
            <w:r>
              <w:t>3.完成邢台市水资源公报、水平衡测试、水资源论证、水资源评价、生态补水监测等服务项目工作。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经费支出不超过合同规模</w:t>
            </w:r>
          </w:p>
        </w:tc>
        <w:tc>
          <w:tcPr>
            <w:tcW w:w="2551" w:type="dxa"/>
            <w:vAlign w:val="center"/>
          </w:tcPr>
          <w:p>
            <w:pPr>
              <w:pStyle w:val="30"/>
            </w:pPr>
            <w:r>
              <w:t>280万元</w:t>
            </w:r>
          </w:p>
          <w:p>
            <w:pPr>
              <w:pStyle w:val="30"/>
            </w:pPr>
          </w:p>
        </w:tc>
        <w:tc>
          <w:tcPr>
            <w:tcW w:w="2268" w:type="dxa"/>
            <w:vAlign w:val="center"/>
          </w:tcPr>
          <w:p>
            <w:pPr>
              <w:pStyle w:val="30"/>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引水监测真实及时</w:t>
            </w:r>
          </w:p>
        </w:tc>
        <w:tc>
          <w:tcPr>
            <w:tcW w:w="2835" w:type="dxa"/>
            <w:vAlign w:val="center"/>
          </w:tcPr>
          <w:p>
            <w:pPr>
              <w:pStyle w:val="30"/>
            </w:pPr>
            <w:r>
              <w:t>按照水文监测相关规范，在过水期内，测得完整的流量变化过程，按照水流变化及时施测流量。</w:t>
            </w:r>
          </w:p>
        </w:tc>
        <w:tc>
          <w:tcPr>
            <w:tcW w:w="2551" w:type="dxa"/>
            <w:vAlign w:val="center"/>
          </w:tcPr>
          <w:p>
            <w:pPr>
              <w:pStyle w:val="30"/>
            </w:pPr>
            <w:r>
              <w:t>满足推求日平均流量和各项特征值</w:t>
            </w:r>
          </w:p>
        </w:tc>
        <w:tc>
          <w:tcPr>
            <w:tcW w:w="2268" w:type="dxa"/>
            <w:vAlign w:val="center"/>
          </w:tcPr>
          <w:p>
            <w:pPr>
              <w:pStyle w:val="30"/>
            </w:pPr>
            <w:r>
              <w:t>水文监测相关规范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引水监测站资料整编错误率</w:t>
            </w:r>
          </w:p>
        </w:tc>
        <w:tc>
          <w:tcPr>
            <w:tcW w:w="2835" w:type="dxa"/>
            <w:vAlign w:val="center"/>
          </w:tcPr>
          <w:p>
            <w:pPr>
              <w:pStyle w:val="30"/>
            </w:pPr>
            <w:r>
              <w:t>参加上级组织的引水水文资料整编质量审查，错误率低于水文资料整编规范的要求</w:t>
            </w:r>
          </w:p>
        </w:tc>
        <w:tc>
          <w:tcPr>
            <w:tcW w:w="2551" w:type="dxa"/>
            <w:vAlign w:val="center"/>
          </w:tcPr>
          <w:p>
            <w:pPr>
              <w:pStyle w:val="30"/>
            </w:pPr>
            <w:r>
              <w:t>≤0.01%</w:t>
            </w:r>
          </w:p>
        </w:tc>
        <w:tc>
          <w:tcPr>
            <w:tcW w:w="2268" w:type="dxa"/>
            <w:vAlign w:val="center"/>
          </w:tcPr>
          <w:p>
            <w:pPr>
              <w:pStyle w:val="30"/>
            </w:pPr>
            <w:r>
              <w:t>《河北省水资源监测系统运行为护管理办法》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国家地下水站点运行维护数量（站）</w:t>
            </w:r>
          </w:p>
        </w:tc>
        <w:tc>
          <w:tcPr>
            <w:tcW w:w="2835" w:type="dxa"/>
            <w:vAlign w:val="center"/>
          </w:tcPr>
          <w:p>
            <w:pPr>
              <w:pStyle w:val="30"/>
            </w:pPr>
            <w:r>
              <w:t>按照相关管理办法要求，完成邢台市境内国家地下水监测站点运行维护</w:t>
            </w:r>
          </w:p>
        </w:tc>
        <w:tc>
          <w:tcPr>
            <w:tcW w:w="2551" w:type="dxa"/>
            <w:vAlign w:val="center"/>
          </w:tcPr>
          <w:p>
            <w:pPr>
              <w:pStyle w:val="30"/>
            </w:pPr>
            <w:r>
              <w:t>134站</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引水监测站点布设数量（站）</w:t>
            </w:r>
          </w:p>
        </w:tc>
        <w:tc>
          <w:tcPr>
            <w:tcW w:w="2835" w:type="dxa"/>
            <w:vAlign w:val="center"/>
          </w:tcPr>
          <w:p>
            <w:pPr>
              <w:pStyle w:val="30"/>
            </w:pPr>
            <w:r>
              <w:t>邢台市境内布设引水监测站点</w:t>
            </w:r>
          </w:p>
        </w:tc>
        <w:tc>
          <w:tcPr>
            <w:tcW w:w="2551" w:type="dxa"/>
            <w:vAlign w:val="center"/>
          </w:tcPr>
          <w:p>
            <w:pPr>
              <w:pStyle w:val="30"/>
            </w:pPr>
            <w:r>
              <w:t xml:space="preserve">≥5站 </w:t>
            </w:r>
          </w:p>
        </w:tc>
        <w:tc>
          <w:tcPr>
            <w:tcW w:w="2268" w:type="dxa"/>
            <w:vAlign w:val="center"/>
          </w:tcPr>
          <w:p>
            <w:pPr>
              <w:pStyle w:val="30"/>
            </w:pPr>
            <w:r>
              <w:t>水文监测相关规范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区域内服务项目工作（个）</w:t>
            </w:r>
          </w:p>
        </w:tc>
        <w:tc>
          <w:tcPr>
            <w:tcW w:w="2835" w:type="dxa"/>
            <w:vAlign w:val="center"/>
          </w:tcPr>
          <w:p>
            <w:pPr>
              <w:pStyle w:val="30"/>
            </w:pPr>
            <w:r>
              <w:t>完成区域内水资源公报、水平衡测试、水资源论证、水资源综合规划等服务项目不少于3个。</w:t>
            </w:r>
          </w:p>
        </w:tc>
        <w:tc>
          <w:tcPr>
            <w:tcW w:w="2551" w:type="dxa"/>
            <w:vAlign w:val="center"/>
          </w:tcPr>
          <w:p>
            <w:pPr>
              <w:pStyle w:val="30"/>
            </w:pPr>
            <w:r>
              <w:t>≥3个</w:t>
            </w:r>
          </w:p>
        </w:tc>
        <w:tc>
          <w:tcPr>
            <w:tcW w:w="2268" w:type="dxa"/>
            <w:vAlign w:val="center"/>
          </w:tcPr>
          <w:p>
            <w:pPr>
              <w:pStyle w:val="30"/>
            </w:pPr>
            <w:r>
              <w:t>按合同签订内容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监测数据准确率</w:t>
            </w:r>
          </w:p>
        </w:tc>
        <w:tc>
          <w:tcPr>
            <w:tcW w:w="2835" w:type="dxa"/>
            <w:vAlign w:val="center"/>
          </w:tcPr>
          <w:p>
            <w:pPr>
              <w:pStyle w:val="30"/>
            </w:pPr>
            <w:r>
              <w:t>对邢台市国家地下水监测井和监测设备进行维护管理，确保监测数据及时准确。</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反映本市国家地下水监测井和监测设备畅通率。</w:t>
            </w:r>
          </w:p>
        </w:tc>
        <w:tc>
          <w:tcPr>
            <w:tcW w:w="2551" w:type="dxa"/>
            <w:vAlign w:val="center"/>
          </w:tcPr>
          <w:p>
            <w:pPr>
              <w:pStyle w:val="30"/>
            </w:pPr>
            <w:r>
              <w:t>≥95%</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水文监测信息共建共享</w:t>
            </w:r>
          </w:p>
        </w:tc>
        <w:tc>
          <w:tcPr>
            <w:tcW w:w="2835" w:type="dxa"/>
            <w:vAlign w:val="center"/>
          </w:tcPr>
          <w:p>
            <w:pPr>
              <w:pStyle w:val="30"/>
            </w:pPr>
            <w:r>
              <w:t>构建京、津、晋、豫、蒙、辽水文协同发展，为部委及相关部门提供水文监测信息技术支撑。</w:t>
            </w:r>
          </w:p>
        </w:tc>
        <w:tc>
          <w:tcPr>
            <w:tcW w:w="2551" w:type="dxa"/>
            <w:vAlign w:val="center"/>
          </w:tcPr>
          <w:p>
            <w:pPr>
              <w:pStyle w:val="30"/>
            </w:pPr>
            <w:r>
              <w:t>为相关部门提供技术支撑满足需要</w:t>
            </w:r>
          </w:p>
        </w:tc>
        <w:tc>
          <w:tcPr>
            <w:tcW w:w="2268" w:type="dxa"/>
            <w:vAlign w:val="center"/>
          </w:tcPr>
          <w:p>
            <w:pPr>
              <w:pStyle w:val="30"/>
            </w:pPr>
            <w:r>
              <w:t>按相关规范要求及合同内容执行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按相关规范要求及合同内容执行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为上级部门及友邻提供信息服务</w:t>
            </w:r>
          </w:p>
        </w:tc>
        <w:tc>
          <w:tcPr>
            <w:tcW w:w="2835" w:type="dxa"/>
            <w:vAlign w:val="center"/>
          </w:tcPr>
          <w:p>
            <w:pPr>
              <w:pStyle w:val="30"/>
            </w:pPr>
            <w:r>
              <w:t>及时准确为各级政府与水行政管理部门提供水文监测信息</w:t>
            </w:r>
          </w:p>
        </w:tc>
        <w:tc>
          <w:tcPr>
            <w:tcW w:w="2551" w:type="dxa"/>
            <w:vAlign w:val="center"/>
          </w:tcPr>
          <w:p>
            <w:pPr>
              <w:pStyle w:val="30"/>
            </w:pPr>
            <w:r>
              <w:t>及时提供信息服务</w:t>
            </w:r>
          </w:p>
        </w:tc>
        <w:tc>
          <w:tcPr>
            <w:tcW w:w="2268" w:type="dxa"/>
            <w:vAlign w:val="center"/>
          </w:tcPr>
          <w:p>
            <w:pPr>
              <w:pStyle w:val="30"/>
            </w:pPr>
            <w:r>
              <w:t>按相关规范要求及合同内容执行</w:t>
            </w:r>
          </w:p>
        </w:tc>
      </w:tr>
    </w:tbl>
    <w:p>
      <w:pPr>
        <w:pStyle w:val="28"/>
      </w:pPr>
    </w:p>
    <w:p>
      <w:pPr>
        <w:pStyle w:val="28"/>
        <w:ind w:firstLine="560"/>
      </w:pPr>
      <w:r>
        <w:rPr>
          <w:rFonts w:ascii="方正仿宋_GBK" w:hAnsi="方正仿宋_GBK" w:eastAsia="方正仿宋_GBK" w:cs="方正仿宋_GBK"/>
          <w:b/>
          <w:color w:val="000000"/>
          <w:sz w:val="28"/>
        </w:rPr>
        <w:t>3、水文运行与测报绩效目标表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1.完成水文水资源资料和有关成果的收集汇总和审查鉴定及存储工作。</w:t>
            </w:r>
          </w:p>
          <w:p>
            <w:pPr>
              <w:pStyle w:val="30"/>
            </w:pPr>
            <w:r>
              <w:t>2.完成水文情报预报预警及水平衡测试与水文水资源、水环境监测分析等信息报送工作。</w:t>
            </w:r>
          </w:p>
          <w:p>
            <w:pPr>
              <w:pStyle w:val="30"/>
            </w:pPr>
            <w:r>
              <w:t>3.完成邢台市水文水资源（降水、水位、流量、水质等要素）监测工作。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保证邢台市全年263处水情报汛信息准确完整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保证邢台市全年571处水文资料整编成果真实完整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保证邢台市全年测报设施畅通，保证信息通讯及时有效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完成邢台市测、报、整工作不超过经费规模</w:t>
            </w:r>
          </w:p>
        </w:tc>
        <w:tc>
          <w:tcPr>
            <w:tcW w:w="2551" w:type="dxa"/>
            <w:vAlign w:val="center"/>
          </w:tcPr>
          <w:p>
            <w:pPr>
              <w:pStyle w:val="30"/>
            </w:pPr>
            <w:r>
              <w:t>323.2万元</w:t>
            </w:r>
          </w:p>
        </w:tc>
        <w:tc>
          <w:tcPr>
            <w:tcW w:w="2268" w:type="dxa"/>
            <w:vAlign w:val="center"/>
          </w:tcPr>
          <w:p>
            <w:pPr>
              <w:pStyle w:val="30"/>
            </w:pPr>
            <w:r>
              <w:t>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为减少自然灾害损失，保证社会经济稳定发展，建设美丽河北发挥长期作用</w:t>
            </w:r>
          </w:p>
        </w:tc>
        <w:tc>
          <w:tcPr>
            <w:tcW w:w="2551" w:type="dxa"/>
            <w:vAlign w:val="center"/>
          </w:tcPr>
          <w:p>
            <w:pPr>
              <w:pStyle w:val="30"/>
            </w:pPr>
            <w:r>
              <w:t>为相关部门提供技术支撑满足需要</w:t>
            </w:r>
          </w:p>
        </w:tc>
        <w:tc>
          <w:tcPr>
            <w:tcW w:w="2268" w:type="dxa"/>
            <w:vAlign w:val="center"/>
          </w:tcPr>
          <w:p>
            <w:pPr>
              <w:pStyle w:val="30"/>
            </w:pPr>
            <w:r>
              <w:t>《河北省水文管理条例》</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4、引黄运行维护经费绩效目标表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1.完成渠村线、位山线引黄线路5个站监测站点的布设及水量泥沙水质监测任务。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引水监测站资料整编错误率</w:t>
            </w:r>
          </w:p>
        </w:tc>
        <w:tc>
          <w:tcPr>
            <w:tcW w:w="2835" w:type="dxa"/>
            <w:vAlign w:val="center"/>
          </w:tcPr>
          <w:p>
            <w:pPr>
              <w:pStyle w:val="30"/>
            </w:pPr>
            <w:r>
              <w:t>参加上级组织的引水水文资料整编质量审查，错误率低于水文资料整编规范的要求</w:t>
            </w:r>
          </w:p>
        </w:tc>
        <w:tc>
          <w:tcPr>
            <w:tcW w:w="2551" w:type="dxa"/>
            <w:vAlign w:val="center"/>
          </w:tcPr>
          <w:p>
            <w:pPr>
              <w:pStyle w:val="30"/>
            </w:pPr>
            <w:r>
              <w:t>≤0.01%</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引水监测真实及时</w:t>
            </w:r>
          </w:p>
        </w:tc>
        <w:tc>
          <w:tcPr>
            <w:tcW w:w="2835" w:type="dxa"/>
            <w:vAlign w:val="center"/>
          </w:tcPr>
          <w:p>
            <w:pPr>
              <w:pStyle w:val="30"/>
            </w:pPr>
            <w:r>
              <w:t>按照水文监测相关规范，在过水期内，测得完整的流量变化过程，按照水流变化及时施测流量。</w:t>
            </w:r>
          </w:p>
        </w:tc>
        <w:tc>
          <w:tcPr>
            <w:tcW w:w="2551" w:type="dxa"/>
            <w:vAlign w:val="center"/>
          </w:tcPr>
          <w:p>
            <w:pPr>
              <w:pStyle w:val="30"/>
            </w:pPr>
            <w:r>
              <w:t>满足推求日平均流量和各项特征值</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项目费用投入水平</w:t>
            </w:r>
          </w:p>
        </w:tc>
        <w:tc>
          <w:tcPr>
            <w:tcW w:w="2835" w:type="dxa"/>
            <w:vAlign w:val="center"/>
          </w:tcPr>
          <w:p>
            <w:pPr>
              <w:pStyle w:val="30"/>
            </w:pPr>
            <w:r>
              <w:t>完成阶段、调水结束后不超经费规模</w:t>
            </w:r>
          </w:p>
        </w:tc>
        <w:tc>
          <w:tcPr>
            <w:tcW w:w="2551" w:type="dxa"/>
            <w:vAlign w:val="center"/>
          </w:tcPr>
          <w:p>
            <w:pPr>
              <w:pStyle w:val="30"/>
            </w:pPr>
            <w:r>
              <w:t>57.18万元</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引水监测站点布设数量（站）</w:t>
            </w:r>
          </w:p>
        </w:tc>
        <w:tc>
          <w:tcPr>
            <w:tcW w:w="2835" w:type="dxa"/>
            <w:vAlign w:val="center"/>
          </w:tcPr>
          <w:p>
            <w:pPr>
              <w:pStyle w:val="30"/>
            </w:pPr>
            <w:r>
              <w:t>邢台市境内布设引水监测站点</w:t>
            </w:r>
          </w:p>
        </w:tc>
        <w:tc>
          <w:tcPr>
            <w:tcW w:w="2551" w:type="dxa"/>
            <w:vAlign w:val="center"/>
          </w:tcPr>
          <w:p>
            <w:pPr>
              <w:pStyle w:val="30"/>
            </w:pPr>
            <w:r>
              <w:t>≥5站</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支撑上级部门水文监测信息需求</w:t>
            </w:r>
          </w:p>
        </w:tc>
        <w:tc>
          <w:tcPr>
            <w:tcW w:w="2835" w:type="dxa"/>
            <w:vAlign w:val="center"/>
          </w:tcPr>
          <w:p>
            <w:pPr>
              <w:pStyle w:val="30"/>
            </w:pPr>
            <w:r>
              <w:t>为完成地下水压采目标提供水源保障</w:t>
            </w:r>
          </w:p>
        </w:tc>
        <w:tc>
          <w:tcPr>
            <w:tcW w:w="2551" w:type="dxa"/>
            <w:vAlign w:val="center"/>
          </w:tcPr>
          <w:p>
            <w:pPr>
              <w:pStyle w:val="30"/>
            </w:pPr>
            <w:r>
              <w:t>为相关部门提供技术支撑满足需要</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《河北省引黄调水水文监测方案》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为上级部门及友邻省市提供信息服务</w:t>
            </w:r>
          </w:p>
        </w:tc>
        <w:tc>
          <w:tcPr>
            <w:tcW w:w="2835" w:type="dxa"/>
            <w:vAlign w:val="center"/>
          </w:tcPr>
          <w:p>
            <w:pPr>
              <w:pStyle w:val="30"/>
            </w:pPr>
            <w:r>
              <w:t>为各级政府与水行政管理部门提供水文监测信息。</w:t>
            </w:r>
          </w:p>
        </w:tc>
        <w:tc>
          <w:tcPr>
            <w:tcW w:w="2551" w:type="dxa"/>
            <w:vAlign w:val="center"/>
          </w:tcPr>
          <w:p>
            <w:pPr>
              <w:pStyle w:val="30"/>
            </w:pPr>
            <w:r>
              <w:t>及时提供信息服务</w:t>
            </w:r>
          </w:p>
        </w:tc>
        <w:tc>
          <w:tcPr>
            <w:tcW w:w="2268" w:type="dxa"/>
            <w:vAlign w:val="center"/>
          </w:tcPr>
          <w:p>
            <w:pPr>
              <w:pStyle w:val="30"/>
            </w:pPr>
            <w:r>
              <w:t>《河北省引黄调水水文监测方案》</w:t>
            </w:r>
          </w:p>
        </w:tc>
      </w:tr>
    </w:tbl>
    <w:p>
      <w:pPr>
        <w:pStyle w:val="28"/>
      </w:pPr>
    </w:p>
    <w:p>
      <w:pPr>
        <w:pStyle w:val="28"/>
        <w:ind w:firstLine="560"/>
      </w:pPr>
      <w:r>
        <w:rPr>
          <w:rFonts w:ascii="方正仿宋_GBK" w:hAnsi="方正仿宋_GBK" w:eastAsia="方正仿宋_GBK" w:cs="方正仿宋_GBK"/>
          <w:b/>
          <w:color w:val="000000"/>
          <w:sz w:val="28"/>
        </w:rPr>
        <w:t>5、应急度汛--水文监测设施水毁修复项目绩效目标表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1.开展由洪水引发的水文站毁损灾害救灾工作。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完成水文测报设施设备修复</w:t>
            </w:r>
          </w:p>
        </w:tc>
        <w:tc>
          <w:tcPr>
            <w:tcW w:w="2835" w:type="dxa"/>
            <w:vAlign w:val="center"/>
          </w:tcPr>
          <w:p>
            <w:pPr>
              <w:pStyle w:val="30"/>
            </w:pPr>
            <w:r>
              <w:t xml:space="preserve">完成水文站部分水文监测设施水毁修复工作 </w:t>
            </w:r>
          </w:p>
        </w:tc>
        <w:tc>
          <w:tcPr>
            <w:tcW w:w="2551" w:type="dxa"/>
            <w:vAlign w:val="center"/>
          </w:tcPr>
          <w:p>
            <w:pPr>
              <w:pStyle w:val="30"/>
            </w:pPr>
            <w:r>
              <w:t>4个</w:t>
            </w:r>
          </w:p>
        </w:tc>
        <w:tc>
          <w:tcPr>
            <w:tcW w:w="2268" w:type="dxa"/>
            <w:vAlign w:val="center"/>
          </w:tcPr>
          <w:p>
            <w:pPr>
              <w:pStyle w:val="30"/>
            </w:pPr>
            <w:r>
              <w:t>符合水文监测规范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项目建设合格率</w:t>
            </w:r>
          </w:p>
        </w:tc>
        <w:tc>
          <w:tcPr>
            <w:tcW w:w="2835" w:type="dxa"/>
            <w:vAlign w:val="center"/>
          </w:tcPr>
          <w:p>
            <w:pPr>
              <w:pStyle w:val="30"/>
            </w:pPr>
            <w:r>
              <w:t>项目专家验收合格</w:t>
            </w:r>
          </w:p>
        </w:tc>
        <w:tc>
          <w:tcPr>
            <w:tcW w:w="2551" w:type="dxa"/>
            <w:vAlign w:val="center"/>
          </w:tcPr>
          <w:p>
            <w:pPr>
              <w:pStyle w:val="30"/>
            </w:pPr>
            <w:r>
              <w:t>100%</w:t>
            </w:r>
          </w:p>
        </w:tc>
        <w:tc>
          <w:tcPr>
            <w:tcW w:w="2268" w:type="dxa"/>
            <w:vAlign w:val="center"/>
          </w:tcPr>
          <w:p>
            <w:pPr>
              <w:pStyle w:val="30"/>
            </w:pPr>
            <w:r>
              <w:t>通过验收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完成此项工作不超过经费规模</w:t>
            </w:r>
          </w:p>
        </w:tc>
        <w:tc>
          <w:tcPr>
            <w:tcW w:w="2551" w:type="dxa"/>
            <w:vAlign w:val="center"/>
          </w:tcPr>
          <w:p>
            <w:pPr>
              <w:pStyle w:val="30"/>
            </w:pPr>
            <w:r>
              <w:t>15万元</w:t>
            </w:r>
          </w:p>
        </w:tc>
        <w:tc>
          <w:tcPr>
            <w:tcW w:w="2268" w:type="dxa"/>
            <w:vAlign w:val="center"/>
          </w:tcPr>
          <w:p>
            <w:pPr>
              <w:pStyle w:val="30"/>
            </w:pPr>
            <w:r>
              <w:t>项目预算控制数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12月底项目完成实施</w:t>
            </w:r>
          </w:p>
        </w:tc>
        <w:tc>
          <w:tcPr>
            <w:tcW w:w="2551" w:type="dxa"/>
            <w:vAlign w:val="center"/>
          </w:tcPr>
          <w:p>
            <w:pPr>
              <w:pStyle w:val="30"/>
            </w:pPr>
            <w:r>
              <w:t>12个月</w:t>
            </w:r>
          </w:p>
        </w:tc>
        <w:tc>
          <w:tcPr>
            <w:tcW w:w="2268" w:type="dxa"/>
            <w:vAlign w:val="center"/>
          </w:tcPr>
          <w:p>
            <w:pPr>
              <w:pStyle w:val="30"/>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发生工程设计标准内洪水不受严重影响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为政府和水行政管理部门提供服务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发生工程设计标准内洪水不受严重影响</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2022年，河北省邢台水文勘测研究中心安排政府采购预算431.57万元。具体内容见下表。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431.57</w:t>
            </w:r>
          </w:p>
        </w:tc>
        <w:tc>
          <w:tcPr>
            <w:tcW w:w="964" w:type="dxa"/>
            <w:vAlign w:val="center"/>
          </w:tcPr>
          <w:p>
            <w:pPr>
              <w:pStyle w:val="19"/>
            </w:pPr>
            <w:r>
              <w:t>417.67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13.90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411.07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河北省邢台水文勘测研究中心小计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431.57</w:t>
            </w:r>
          </w:p>
        </w:tc>
        <w:tc>
          <w:tcPr>
            <w:tcW w:w="964" w:type="dxa"/>
            <w:vAlign w:val="center"/>
          </w:tcPr>
          <w:p>
            <w:pPr>
              <w:pStyle w:val="19"/>
            </w:pPr>
            <w:r>
              <w:t>417.67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13.90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411.07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177.20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177.20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177.20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177.20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18.00</w:t>
            </w:r>
          </w:p>
        </w:tc>
        <w:tc>
          <w:tcPr>
            <w:tcW w:w="964" w:type="dxa"/>
            <w:vAlign w:val="center"/>
          </w:tcPr>
          <w:p>
            <w:pPr>
              <w:pStyle w:val="15"/>
            </w:pPr>
            <w:r>
              <w:t>18.00</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177.20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177.20</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351.84</w:t>
            </w:r>
          </w:p>
        </w:tc>
        <w:tc>
          <w:tcPr>
            <w:tcW w:w="1134" w:type="dxa"/>
            <w:vAlign w:val="center"/>
          </w:tcPr>
          <w:p>
            <w:pPr>
              <w:pStyle w:val="16"/>
            </w:pPr>
            <w:r>
              <w:t>专用仪器仪表零部件</w:t>
            </w:r>
          </w:p>
        </w:tc>
        <w:tc>
          <w:tcPr>
            <w:tcW w:w="1134" w:type="dxa"/>
            <w:vAlign w:val="center"/>
          </w:tcPr>
          <w:p>
            <w:pPr>
              <w:pStyle w:val="16"/>
            </w:pPr>
            <w:r>
              <w:t>A033423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98.44</w:t>
            </w:r>
          </w:p>
        </w:tc>
        <w:tc>
          <w:tcPr>
            <w:tcW w:w="964" w:type="dxa"/>
            <w:vAlign w:val="center"/>
          </w:tcPr>
          <w:p>
            <w:pPr>
              <w:pStyle w:val="15"/>
            </w:pPr>
            <w:r>
              <w:t>98.44</w:t>
            </w:r>
          </w:p>
        </w:tc>
        <w:tc>
          <w:tcPr>
            <w:tcW w:w="964" w:type="dxa"/>
            <w:vAlign w:val="center"/>
          </w:tcPr>
          <w:p>
            <w:pPr>
              <w:pStyle w:val="15"/>
            </w:pPr>
            <w:r>
              <w:t>98.44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351.84</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253.40</w:t>
            </w:r>
          </w:p>
        </w:tc>
        <w:tc>
          <w:tcPr>
            <w:tcW w:w="964" w:type="dxa"/>
            <w:vAlign w:val="center"/>
          </w:tcPr>
          <w:p>
            <w:pPr>
              <w:pStyle w:val="15"/>
            </w:pPr>
            <w:r>
              <w:t>253.40</w:t>
            </w:r>
          </w:p>
        </w:tc>
        <w:tc>
          <w:tcPr>
            <w:tcW w:w="964" w:type="dxa"/>
            <w:vAlign w:val="center"/>
          </w:tcPr>
          <w:p>
            <w:pPr>
              <w:pStyle w:val="15"/>
            </w:pPr>
            <w:r>
              <w:t>253.40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280.00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280.00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0.60</w:t>
            </w:r>
          </w:p>
        </w:tc>
        <w:tc>
          <w:tcPr>
            <w:tcW w:w="964" w:type="dxa"/>
            <w:vAlign w:val="center"/>
          </w:tcPr>
          <w:p>
            <w:pPr>
              <w:pStyle w:val="15"/>
            </w:pPr>
            <w:r>
              <w:t>2.40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0.40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其他基础软件</w:t>
            </w:r>
          </w:p>
        </w:tc>
        <w:tc>
          <w:tcPr>
            <w:tcW w:w="1134" w:type="dxa"/>
            <w:vAlign w:val="center"/>
          </w:tcPr>
          <w:p>
            <w:pPr>
              <w:pStyle w:val="16"/>
            </w:pPr>
            <w:r>
              <w:t>A0201080199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木制床类</w:t>
            </w:r>
          </w:p>
        </w:tc>
        <w:tc>
          <w:tcPr>
            <w:tcW w:w="1134" w:type="dxa"/>
            <w:vAlign w:val="center"/>
          </w:tcPr>
          <w:p>
            <w:pPr>
              <w:pStyle w:val="16"/>
            </w:pPr>
            <w:r>
              <w:t>A060104</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8</w:t>
            </w:r>
          </w:p>
        </w:tc>
        <w:tc>
          <w:tcPr>
            <w:tcW w:w="850" w:type="dxa"/>
            <w:vAlign w:val="center"/>
          </w:tcPr>
          <w:p>
            <w:pPr>
              <w:pStyle w:val="15"/>
            </w:pPr>
            <w:r>
              <w:t>0.10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9.00</w:t>
            </w:r>
          </w:p>
        </w:tc>
        <w:tc>
          <w:tcPr>
            <w:tcW w:w="964" w:type="dxa"/>
            <w:vAlign w:val="center"/>
          </w:tcPr>
          <w:p>
            <w:pPr>
              <w:pStyle w:val="15"/>
            </w:pPr>
            <w:r>
              <w:t>9.00</w:t>
            </w:r>
          </w:p>
        </w:tc>
        <w:tc>
          <w:tcPr>
            <w:tcW w:w="964" w:type="dxa"/>
            <w:vAlign w:val="center"/>
          </w:tcPr>
          <w:p>
            <w:pPr>
              <w:pStyle w:val="15"/>
            </w:pPr>
            <w:r>
              <w:t>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14.00</w:t>
            </w:r>
          </w:p>
        </w:tc>
        <w:tc>
          <w:tcPr>
            <w:tcW w:w="964" w:type="dxa"/>
            <w:vAlign w:val="center"/>
          </w:tcPr>
          <w:p>
            <w:pPr>
              <w:pStyle w:val="15"/>
            </w:pPr>
            <w:r>
              <w:t>14.00</w:t>
            </w: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4.83</w:t>
            </w:r>
          </w:p>
        </w:tc>
        <w:tc>
          <w:tcPr>
            <w:tcW w:w="964" w:type="dxa"/>
            <w:vAlign w:val="center"/>
          </w:tcPr>
          <w:p>
            <w:pPr>
              <w:pStyle w:val="15"/>
            </w:pPr>
            <w:r>
              <w:t>4.83</w:t>
            </w:r>
          </w:p>
        </w:tc>
        <w:tc>
          <w:tcPr>
            <w:tcW w:w="964" w:type="dxa"/>
            <w:vAlign w:val="center"/>
          </w:tcPr>
          <w:p>
            <w:pPr>
              <w:pStyle w:val="15"/>
            </w:pPr>
            <w:r>
              <w:t>4.83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323.20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引黄运行维护经费</w:t>
            </w:r>
          </w:p>
        </w:tc>
        <w:tc>
          <w:tcPr>
            <w:tcW w:w="964" w:type="dxa"/>
            <w:vAlign w:val="center"/>
          </w:tcPr>
          <w:p>
            <w:pPr>
              <w:pStyle w:val="15"/>
            </w:pPr>
            <w:r>
              <w:t>57.18</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河北省邢台水文勘测研究中心上年末固定资产金额为1542.49万元（详见下表）。本年度拟购置固定资产总额为31.37万元，已按要求列入政府采购预算，详见政府采购预算表。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332003012河北省邢台水文勘测研究中心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1542.49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8155.20</w:t>
            </w:r>
          </w:p>
        </w:tc>
        <w:tc>
          <w:tcPr>
            <w:tcW w:w="2835" w:type="dxa"/>
            <w:vAlign w:val="center"/>
          </w:tcPr>
          <w:p>
            <w:pPr>
              <w:pStyle w:val="15"/>
            </w:pPr>
            <w:r>
              <w:t>685.15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1625.50</w:t>
            </w:r>
          </w:p>
        </w:tc>
        <w:tc>
          <w:tcPr>
            <w:tcW w:w="2835" w:type="dxa"/>
            <w:vAlign w:val="center"/>
          </w:tcPr>
          <w:p>
            <w:pPr>
              <w:pStyle w:val="15"/>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55.22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w:t>
            </w:r>
          </w:p>
        </w:tc>
        <w:tc>
          <w:tcPr>
            <w:tcW w:w="2835" w:type="dxa"/>
            <w:vAlign w:val="center"/>
          </w:tcPr>
          <w:p>
            <w:pPr>
              <w:pStyle w:val="15"/>
            </w:pPr>
            <w:r>
              <w:t>35.81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2324</w:t>
            </w:r>
          </w:p>
        </w:tc>
        <w:tc>
          <w:tcPr>
            <w:tcW w:w="2835" w:type="dxa"/>
            <w:vAlign w:val="center"/>
          </w:tcPr>
          <w:p>
            <w:pPr>
              <w:pStyle w:val="15"/>
            </w:pPr>
            <w:r>
              <w:t>766.31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2" w:name="_Toc_4_4_0000000031"/>
      <w:r>
        <w:rPr>
          <w:rFonts w:ascii="方正小标宋_GBK" w:hAnsi="方正小标宋_GBK" w:eastAsia="方正小标宋_GBK" w:cs="方正小标宋_GBK"/>
          <w:color w:val="000000"/>
          <w:sz w:val="44"/>
        </w:rPr>
        <w:t>十三、河北省秦皇岛水文勘测研究中心收支预算</w:t>
      </w:r>
      <w:bookmarkEnd w:id="12"/>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2075.13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t>354.00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263.58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1.00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93.34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2027.72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85.49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2430.13</w:t>
            </w:r>
          </w:p>
        </w:tc>
        <w:tc>
          <w:tcPr>
            <w:tcW w:w="4535" w:type="dxa"/>
            <w:vAlign w:val="center"/>
          </w:tcPr>
          <w:p>
            <w:pPr>
              <w:pStyle w:val="18"/>
            </w:pPr>
            <w:r>
              <w:t>本年支出合计</w:t>
            </w:r>
          </w:p>
        </w:tc>
        <w:tc>
          <w:tcPr>
            <w:tcW w:w="2126" w:type="dxa"/>
            <w:vAlign w:val="center"/>
          </w:tcPr>
          <w:p>
            <w:pPr>
              <w:pStyle w:val="19"/>
            </w:pPr>
            <w:r>
              <w:t>2470.13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40.00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2470.13</w:t>
            </w:r>
          </w:p>
        </w:tc>
        <w:tc>
          <w:tcPr>
            <w:tcW w:w="4535" w:type="dxa"/>
            <w:vAlign w:val="center"/>
          </w:tcPr>
          <w:p>
            <w:pPr>
              <w:pStyle w:val="18"/>
            </w:pPr>
            <w:r>
              <w:t>支出总计</w:t>
            </w:r>
          </w:p>
        </w:tc>
        <w:tc>
          <w:tcPr>
            <w:tcW w:w="2126" w:type="dxa"/>
            <w:vAlign w:val="center"/>
          </w:tcPr>
          <w:p>
            <w:pPr>
              <w:pStyle w:val="19"/>
            </w:pPr>
            <w:r>
              <w:t>2470.13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2470.13</w:t>
            </w:r>
          </w:p>
        </w:tc>
        <w:tc>
          <w:tcPr>
            <w:tcW w:w="1134" w:type="dxa"/>
            <w:vAlign w:val="center"/>
          </w:tcPr>
          <w:p>
            <w:pPr>
              <w:pStyle w:val="19"/>
            </w:pPr>
            <w:r>
              <w:t>2430.13</w:t>
            </w:r>
          </w:p>
        </w:tc>
        <w:tc>
          <w:tcPr>
            <w:tcW w:w="1134" w:type="dxa"/>
            <w:vAlign w:val="center"/>
          </w:tcPr>
          <w:p>
            <w:pPr>
              <w:pStyle w:val="19"/>
            </w:pPr>
            <w:r>
              <w:t>2075.13</w:t>
            </w:r>
          </w:p>
        </w:tc>
        <w:tc>
          <w:tcPr>
            <w:tcW w:w="1134" w:type="dxa"/>
            <w:vAlign w:val="center"/>
          </w:tcPr>
          <w:p>
            <w:pPr>
              <w:pStyle w:val="19"/>
            </w:pPr>
          </w:p>
        </w:tc>
        <w:tc>
          <w:tcPr>
            <w:tcW w:w="1134" w:type="dxa"/>
            <w:vAlign w:val="center"/>
          </w:tcPr>
          <w:p>
            <w:pPr>
              <w:pStyle w:val="19"/>
            </w:pPr>
            <w:r>
              <w:t>354.00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1.00</w:t>
            </w:r>
          </w:p>
        </w:tc>
        <w:tc>
          <w:tcPr>
            <w:tcW w:w="1134" w:type="dxa"/>
            <w:vAlign w:val="center"/>
          </w:tcPr>
          <w:p>
            <w:pPr>
              <w:pStyle w:val="19"/>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263.58</w:t>
            </w:r>
          </w:p>
        </w:tc>
        <w:tc>
          <w:tcPr>
            <w:tcW w:w="1134" w:type="dxa"/>
            <w:vAlign w:val="center"/>
          </w:tcPr>
          <w:p>
            <w:pPr>
              <w:pStyle w:val="15"/>
            </w:pPr>
            <w:r>
              <w:t>263.58</w:t>
            </w:r>
          </w:p>
        </w:tc>
        <w:tc>
          <w:tcPr>
            <w:tcW w:w="1134" w:type="dxa"/>
            <w:vAlign w:val="center"/>
          </w:tcPr>
          <w:p>
            <w:pPr>
              <w:pStyle w:val="15"/>
            </w:pPr>
            <w:r>
              <w:t>263.58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263.58</w:t>
            </w:r>
          </w:p>
        </w:tc>
        <w:tc>
          <w:tcPr>
            <w:tcW w:w="1134" w:type="dxa"/>
            <w:vAlign w:val="center"/>
          </w:tcPr>
          <w:p>
            <w:pPr>
              <w:pStyle w:val="15"/>
            </w:pPr>
            <w:r>
              <w:t>263.58</w:t>
            </w:r>
          </w:p>
        </w:tc>
        <w:tc>
          <w:tcPr>
            <w:tcW w:w="1134" w:type="dxa"/>
            <w:vAlign w:val="center"/>
          </w:tcPr>
          <w:p>
            <w:pPr>
              <w:pStyle w:val="15"/>
            </w:pPr>
            <w:r>
              <w:t>263.58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77.51</w:t>
            </w:r>
          </w:p>
        </w:tc>
        <w:tc>
          <w:tcPr>
            <w:tcW w:w="1134" w:type="dxa"/>
            <w:vAlign w:val="center"/>
          </w:tcPr>
          <w:p>
            <w:pPr>
              <w:pStyle w:val="15"/>
            </w:pPr>
            <w:r>
              <w:t>77.51</w:t>
            </w:r>
          </w:p>
        </w:tc>
        <w:tc>
          <w:tcPr>
            <w:tcW w:w="1134" w:type="dxa"/>
            <w:vAlign w:val="center"/>
          </w:tcPr>
          <w:p>
            <w:pPr>
              <w:pStyle w:val="15"/>
            </w:pPr>
            <w:r>
              <w:t>77.51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124.78</w:t>
            </w:r>
          </w:p>
        </w:tc>
        <w:tc>
          <w:tcPr>
            <w:tcW w:w="1134" w:type="dxa"/>
            <w:vAlign w:val="center"/>
          </w:tcPr>
          <w:p>
            <w:pPr>
              <w:pStyle w:val="15"/>
            </w:pPr>
            <w:r>
              <w:t>124.78</w:t>
            </w:r>
          </w:p>
        </w:tc>
        <w:tc>
          <w:tcPr>
            <w:tcW w:w="1134" w:type="dxa"/>
            <w:vAlign w:val="center"/>
          </w:tcPr>
          <w:p>
            <w:pPr>
              <w:pStyle w:val="15"/>
            </w:pPr>
            <w:r>
              <w:t>124.78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61.29</w:t>
            </w:r>
          </w:p>
        </w:tc>
        <w:tc>
          <w:tcPr>
            <w:tcW w:w="1134" w:type="dxa"/>
            <w:vAlign w:val="center"/>
          </w:tcPr>
          <w:p>
            <w:pPr>
              <w:pStyle w:val="15"/>
            </w:pPr>
            <w:r>
              <w:t>61.29</w:t>
            </w:r>
          </w:p>
        </w:tc>
        <w:tc>
          <w:tcPr>
            <w:tcW w:w="1134" w:type="dxa"/>
            <w:vAlign w:val="center"/>
          </w:tcPr>
          <w:p>
            <w:pPr>
              <w:pStyle w:val="15"/>
            </w:pPr>
            <w:r>
              <w:t>61.29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93.34</w:t>
            </w:r>
          </w:p>
        </w:tc>
        <w:tc>
          <w:tcPr>
            <w:tcW w:w="1134" w:type="dxa"/>
            <w:vAlign w:val="center"/>
          </w:tcPr>
          <w:p>
            <w:pPr>
              <w:pStyle w:val="15"/>
            </w:pPr>
            <w:r>
              <w:t>93.34</w:t>
            </w:r>
          </w:p>
        </w:tc>
        <w:tc>
          <w:tcPr>
            <w:tcW w:w="1134" w:type="dxa"/>
            <w:vAlign w:val="center"/>
          </w:tcPr>
          <w:p>
            <w:pPr>
              <w:pStyle w:val="15"/>
            </w:pPr>
            <w:r>
              <w:t>93.34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93.34</w:t>
            </w:r>
          </w:p>
        </w:tc>
        <w:tc>
          <w:tcPr>
            <w:tcW w:w="1134" w:type="dxa"/>
            <w:vAlign w:val="center"/>
          </w:tcPr>
          <w:p>
            <w:pPr>
              <w:pStyle w:val="15"/>
            </w:pPr>
            <w:r>
              <w:t>93.34</w:t>
            </w:r>
          </w:p>
        </w:tc>
        <w:tc>
          <w:tcPr>
            <w:tcW w:w="1134" w:type="dxa"/>
            <w:vAlign w:val="center"/>
          </w:tcPr>
          <w:p>
            <w:pPr>
              <w:pStyle w:val="15"/>
            </w:pPr>
            <w:r>
              <w:t>93.34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93.34</w:t>
            </w:r>
          </w:p>
        </w:tc>
        <w:tc>
          <w:tcPr>
            <w:tcW w:w="1134" w:type="dxa"/>
            <w:vAlign w:val="center"/>
          </w:tcPr>
          <w:p>
            <w:pPr>
              <w:pStyle w:val="15"/>
            </w:pPr>
            <w:r>
              <w:t>93.34</w:t>
            </w:r>
          </w:p>
        </w:tc>
        <w:tc>
          <w:tcPr>
            <w:tcW w:w="1134" w:type="dxa"/>
            <w:vAlign w:val="center"/>
          </w:tcPr>
          <w:p>
            <w:pPr>
              <w:pStyle w:val="15"/>
            </w:pPr>
            <w:r>
              <w:t>93.34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2027.72</w:t>
            </w:r>
          </w:p>
        </w:tc>
        <w:tc>
          <w:tcPr>
            <w:tcW w:w="1134" w:type="dxa"/>
            <w:vAlign w:val="center"/>
          </w:tcPr>
          <w:p>
            <w:pPr>
              <w:pStyle w:val="15"/>
            </w:pPr>
            <w:r>
              <w:t>1987.72</w:t>
            </w:r>
          </w:p>
        </w:tc>
        <w:tc>
          <w:tcPr>
            <w:tcW w:w="1134" w:type="dxa"/>
            <w:vAlign w:val="center"/>
          </w:tcPr>
          <w:p>
            <w:pPr>
              <w:pStyle w:val="15"/>
            </w:pPr>
            <w:r>
              <w:t>1632.72</w:t>
            </w:r>
          </w:p>
        </w:tc>
        <w:tc>
          <w:tcPr>
            <w:tcW w:w="1134" w:type="dxa"/>
            <w:vAlign w:val="center"/>
          </w:tcPr>
          <w:p>
            <w:pPr>
              <w:pStyle w:val="15"/>
            </w:pPr>
          </w:p>
        </w:tc>
        <w:tc>
          <w:tcPr>
            <w:tcW w:w="1134" w:type="dxa"/>
            <w:vAlign w:val="center"/>
          </w:tcPr>
          <w:p>
            <w:pPr>
              <w:pStyle w:val="15"/>
            </w:pPr>
            <w:r>
              <w:t>354.00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2027.72</w:t>
            </w:r>
          </w:p>
        </w:tc>
        <w:tc>
          <w:tcPr>
            <w:tcW w:w="1134" w:type="dxa"/>
            <w:vAlign w:val="center"/>
          </w:tcPr>
          <w:p>
            <w:pPr>
              <w:pStyle w:val="15"/>
            </w:pPr>
            <w:r>
              <w:t>1987.72</w:t>
            </w:r>
          </w:p>
        </w:tc>
        <w:tc>
          <w:tcPr>
            <w:tcW w:w="1134" w:type="dxa"/>
            <w:vAlign w:val="center"/>
          </w:tcPr>
          <w:p>
            <w:pPr>
              <w:pStyle w:val="15"/>
            </w:pPr>
            <w:r>
              <w:t>1632.72</w:t>
            </w:r>
          </w:p>
        </w:tc>
        <w:tc>
          <w:tcPr>
            <w:tcW w:w="1134" w:type="dxa"/>
            <w:vAlign w:val="center"/>
          </w:tcPr>
          <w:p>
            <w:pPr>
              <w:pStyle w:val="15"/>
            </w:pPr>
          </w:p>
        </w:tc>
        <w:tc>
          <w:tcPr>
            <w:tcW w:w="1134" w:type="dxa"/>
            <w:vAlign w:val="center"/>
          </w:tcPr>
          <w:p>
            <w:pPr>
              <w:pStyle w:val="15"/>
            </w:pPr>
            <w:r>
              <w:t>354.00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252.37</w:t>
            </w:r>
          </w:p>
        </w:tc>
        <w:tc>
          <w:tcPr>
            <w:tcW w:w="1134" w:type="dxa"/>
            <w:vAlign w:val="center"/>
          </w:tcPr>
          <w:p>
            <w:pPr>
              <w:pStyle w:val="15"/>
            </w:pPr>
            <w:r>
              <w:t>252.37</w:t>
            </w:r>
          </w:p>
        </w:tc>
        <w:tc>
          <w:tcPr>
            <w:tcW w:w="1134" w:type="dxa"/>
            <w:vAlign w:val="center"/>
          </w:tcPr>
          <w:p>
            <w:pPr>
              <w:pStyle w:val="15"/>
            </w:pPr>
            <w:r>
              <w:t>252.37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13</w:t>
            </w:r>
          </w:p>
        </w:tc>
        <w:tc>
          <w:tcPr>
            <w:tcW w:w="992" w:type="dxa"/>
            <w:vAlign w:val="center"/>
          </w:tcPr>
          <w:p>
            <w:pPr>
              <w:pStyle w:val="16"/>
            </w:pPr>
            <w:r>
              <w:t>2130313</w:t>
            </w:r>
          </w:p>
        </w:tc>
        <w:tc>
          <w:tcPr>
            <w:tcW w:w="1559" w:type="dxa"/>
            <w:vAlign w:val="center"/>
          </w:tcPr>
          <w:p>
            <w:pPr>
              <w:pStyle w:val="16"/>
            </w:pPr>
            <w:r>
              <w:t>水文测报</w:t>
            </w:r>
          </w:p>
        </w:tc>
        <w:tc>
          <w:tcPr>
            <w:tcW w:w="1134" w:type="dxa"/>
            <w:vAlign w:val="center"/>
          </w:tcPr>
          <w:p>
            <w:pPr>
              <w:pStyle w:val="15"/>
            </w:pPr>
            <w:r>
              <w:t>1775.35</w:t>
            </w:r>
          </w:p>
        </w:tc>
        <w:tc>
          <w:tcPr>
            <w:tcW w:w="1134" w:type="dxa"/>
            <w:vAlign w:val="center"/>
          </w:tcPr>
          <w:p>
            <w:pPr>
              <w:pStyle w:val="15"/>
            </w:pPr>
            <w:r>
              <w:t>1735.35</w:t>
            </w:r>
          </w:p>
        </w:tc>
        <w:tc>
          <w:tcPr>
            <w:tcW w:w="1134" w:type="dxa"/>
            <w:vAlign w:val="center"/>
          </w:tcPr>
          <w:p>
            <w:pPr>
              <w:pStyle w:val="15"/>
            </w:pPr>
            <w:r>
              <w:t>1380.35</w:t>
            </w:r>
          </w:p>
        </w:tc>
        <w:tc>
          <w:tcPr>
            <w:tcW w:w="1134" w:type="dxa"/>
            <w:vAlign w:val="center"/>
          </w:tcPr>
          <w:p>
            <w:pPr>
              <w:pStyle w:val="15"/>
            </w:pPr>
          </w:p>
        </w:tc>
        <w:tc>
          <w:tcPr>
            <w:tcW w:w="1134" w:type="dxa"/>
            <w:vAlign w:val="center"/>
          </w:tcPr>
          <w:p>
            <w:pPr>
              <w:pStyle w:val="15"/>
            </w:pPr>
            <w:r>
              <w:t>354.00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85.49</w:t>
            </w:r>
          </w:p>
        </w:tc>
        <w:tc>
          <w:tcPr>
            <w:tcW w:w="1134" w:type="dxa"/>
            <w:vAlign w:val="center"/>
          </w:tcPr>
          <w:p>
            <w:pPr>
              <w:pStyle w:val="15"/>
            </w:pPr>
            <w:r>
              <w:t>85.49</w:t>
            </w:r>
          </w:p>
        </w:tc>
        <w:tc>
          <w:tcPr>
            <w:tcW w:w="1134" w:type="dxa"/>
            <w:vAlign w:val="center"/>
          </w:tcPr>
          <w:p>
            <w:pPr>
              <w:pStyle w:val="15"/>
            </w:pPr>
            <w:r>
              <w:t>85.49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85.49</w:t>
            </w:r>
          </w:p>
        </w:tc>
        <w:tc>
          <w:tcPr>
            <w:tcW w:w="1134" w:type="dxa"/>
            <w:vAlign w:val="center"/>
          </w:tcPr>
          <w:p>
            <w:pPr>
              <w:pStyle w:val="15"/>
            </w:pPr>
            <w:r>
              <w:t>85.49</w:t>
            </w:r>
          </w:p>
        </w:tc>
        <w:tc>
          <w:tcPr>
            <w:tcW w:w="1134" w:type="dxa"/>
            <w:vAlign w:val="center"/>
          </w:tcPr>
          <w:p>
            <w:pPr>
              <w:pStyle w:val="15"/>
            </w:pPr>
            <w:r>
              <w:t>85.49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85.49</w:t>
            </w:r>
          </w:p>
        </w:tc>
        <w:tc>
          <w:tcPr>
            <w:tcW w:w="1134" w:type="dxa"/>
            <w:vAlign w:val="center"/>
          </w:tcPr>
          <w:p>
            <w:pPr>
              <w:pStyle w:val="15"/>
            </w:pPr>
            <w:r>
              <w:t>85.49</w:t>
            </w:r>
          </w:p>
        </w:tc>
        <w:tc>
          <w:tcPr>
            <w:tcW w:w="1134" w:type="dxa"/>
            <w:vAlign w:val="center"/>
          </w:tcPr>
          <w:p>
            <w:pPr>
              <w:pStyle w:val="15"/>
            </w:pPr>
            <w:r>
              <w:t>85.49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2470.13</w:t>
            </w:r>
          </w:p>
        </w:tc>
        <w:tc>
          <w:tcPr>
            <w:tcW w:w="1361" w:type="dxa"/>
            <w:vAlign w:val="center"/>
          </w:tcPr>
          <w:p>
            <w:pPr>
              <w:pStyle w:val="19"/>
            </w:pPr>
            <w:r>
              <w:t>1649.78</w:t>
            </w:r>
          </w:p>
        </w:tc>
        <w:tc>
          <w:tcPr>
            <w:tcW w:w="1361" w:type="dxa"/>
            <w:vAlign w:val="center"/>
          </w:tcPr>
          <w:p>
            <w:pPr>
              <w:pStyle w:val="19"/>
            </w:pPr>
            <w:r>
              <w:t>820.35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263.58</w:t>
            </w:r>
          </w:p>
        </w:tc>
        <w:tc>
          <w:tcPr>
            <w:tcW w:w="1361" w:type="dxa"/>
            <w:vAlign w:val="center"/>
          </w:tcPr>
          <w:p>
            <w:pPr>
              <w:pStyle w:val="15"/>
            </w:pPr>
            <w:r>
              <w:t>263.58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263.58</w:t>
            </w:r>
          </w:p>
        </w:tc>
        <w:tc>
          <w:tcPr>
            <w:tcW w:w="1361" w:type="dxa"/>
            <w:vAlign w:val="center"/>
          </w:tcPr>
          <w:p>
            <w:pPr>
              <w:pStyle w:val="15"/>
            </w:pPr>
            <w:r>
              <w:t>263.58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77.51</w:t>
            </w:r>
          </w:p>
        </w:tc>
        <w:tc>
          <w:tcPr>
            <w:tcW w:w="1361" w:type="dxa"/>
            <w:vAlign w:val="center"/>
          </w:tcPr>
          <w:p>
            <w:pPr>
              <w:pStyle w:val="15"/>
            </w:pPr>
            <w:r>
              <w:t>77.51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124.78</w:t>
            </w:r>
          </w:p>
        </w:tc>
        <w:tc>
          <w:tcPr>
            <w:tcW w:w="1361" w:type="dxa"/>
            <w:vAlign w:val="center"/>
          </w:tcPr>
          <w:p>
            <w:pPr>
              <w:pStyle w:val="15"/>
            </w:pPr>
            <w:r>
              <w:t>124.78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61.29</w:t>
            </w:r>
          </w:p>
        </w:tc>
        <w:tc>
          <w:tcPr>
            <w:tcW w:w="1361" w:type="dxa"/>
            <w:vAlign w:val="center"/>
          </w:tcPr>
          <w:p>
            <w:pPr>
              <w:pStyle w:val="15"/>
            </w:pPr>
            <w:r>
              <w:t>61.29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93.34</w:t>
            </w:r>
          </w:p>
        </w:tc>
        <w:tc>
          <w:tcPr>
            <w:tcW w:w="1361" w:type="dxa"/>
            <w:vAlign w:val="center"/>
          </w:tcPr>
          <w:p>
            <w:pPr>
              <w:pStyle w:val="15"/>
            </w:pPr>
            <w:r>
              <w:t>93.34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93.34</w:t>
            </w:r>
          </w:p>
        </w:tc>
        <w:tc>
          <w:tcPr>
            <w:tcW w:w="1361" w:type="dxa"/>
            <w:vAlign w:val="center"/>
          </w:tcPr>
          <w:p>
            <w:pPr>
              <w:pStyle w:val="15"/>
            </w:pPr>
            <w:r>
              <w:t>93.34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93.34</w:t>
            </w:r>
          </w:p>
        </w:tc>
        <w:tc>
          <w:tcPr>
            <w:tcW w:w="1361" w:type="dxa"/>
            <w:vAlign w:val="center"/>
          </w:tcPr>
          <w:p>
            <w:pPr>
              <w:pStyle w:val="15"/>
            </w:pPr>
            <w:r>
              <w:t>93.34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2027.72</w:t>
            </w:r>
          </w:p>
        </w:tc>
        <w:tc>
          <w:tcPr>
            <w:tcW w:w="1361" w:type="dxa"/>
            <w:vAlign w:val="center"/>
          </w:tcPr>
          <w:p>
            <w:pPr>
              <w:pStyle w:val="15"/>
            </w:pPr>
            <w:r>
              <w:t>1207.37</w:t>
            </w:r>
          </w:p>
        </w:tc>
        <w:tc>
          <w:tcPr>
            <w:tcW w:w="1361" w:type="dxa"/>
            <w:vAlign w:val="center"/>
          </w:tcPr>
          <w:p>
            <w:pPr>
              <w:pStyle w:val="15"/>
            </w:pPr>
            <w:r>
              <w:t>820.35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2027.72</w:t>
            </w:r>
          </w:p>
        </w:tc>
        <w:tc>
          <w:tcPr>
            <w:tcW w:w="1361" w:type="dxa"/>
            <w:vAlign w:val="center"/>
          </w:tcPr>
          <w:p>
            <w:pPr>
              <w:pStyle w:val="15"/>
            </w:pPr>
            <w:r>
              <w:t>1207.37</w:t>
            </w:r>
          </w:p>
        </w:tc>
        <w:tc>
          <w:tcPr>
            <w:tcW w:w="1361" w:type="dxa"/>
            <w:vAlign w:val="center"/>
          </w:tcPr>
          <w:p>
            <w:pPr>
              <w:pStyle w:val="15"/>
            </w:pPr>
            <w:r>
              <w:t>820.35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252.37</w:t>
            </w:r>
          </w:p>
        </w:tc>
        <w:tc>
          <w:tcPr>
            <w:tcW w:w="1361" w:type="dxa"/>
            <w:vAlign w:val="center"/>
          </w:tcPr>
          <w:p>
            <w:pPr>
              <w:pStyle w:val="15"/>
            </w:pPr>
          </w:p>
        </w:tc>
        <w:tc>
          <w:tcPr>
            <w:tcW w:w="1361" w:type="dxa"/>
            <w:vAlign w:val="center"/>
          </w:tcPr>
          <w:p>
            <w:pPr>
              <w:pStyle w:val="15"/>
            </w:pPr>
            <w:r>
              <w:t>252.37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2130313</w:t>
            </w:r>
          </w:p>
        </w:tc>
        <w:tc>
          <w:tcPr>
            <w:tcW w:w="4535" w:type="dxa"/>
            <w:vAlign w:val="center"/>
          </w:tcPr>
          <w:p>
            <w:pPr>
              <w:pStyle w:val="16"/>
            </w:pPr>
            <w:r>
              <w:t>水文测报</w:t>
            </w:r>
          </w:p>
        </w:tc>
        <w:tc>
          <w:tcPr>
            <w:tcW w:w="1361" w:type="dxa"/>
            <w:vAlign w:val="center"/>
          </w:tcPr>
          <w:p>
            <w:pPr>
              <w:pStyle w:val="15"/>
            </w:pPr>
            <w:r>
              <w:t>1775.35</w:t>
            </w:r>
          </w:p>
        </w:tc>
        <w:tc>
          <w:tcPr>
            <w:tcW w:w="1361" w:type="dxa"/>
            <w:vAlign w:val="center"/>
          </w:tcPr>
          <w:p>
            <w:pPr>
              <w:pStyle w:val="15"/>
            </w:pPr>
            <w:r>
              <w:t>1207.37</w:t>
            </w:r>
          </w:p>
        </w:tc>
        <w:tc>
          <w:tcPr>
            <w:tcW w:w="1361" w:type="dxa"/>
            <w:vAlign w:val="center"/>
          </w:tcPr>
          <w:p>
            <w:pPr>
              <w:pStyle w:val="15"/>
            </w:pPr>
            <w:r>
              <w:t>567.98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85.49</w:t>
            </w:r>
          </w:p>
        </w:tc>
        <w:tc>
          <w:tcPr>
            <w:tcW w:w="1361" w:type="dxa"/>
            <w:vAlign w:val="center"/>
          </w:tcPr>
          <w:p>
            <w:pPr>
              <w:pStyle w:val="15"/>
            </w:pPr>
            <w:r>
              <w:t>85.49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85.49</w:t>
            </w:r>
          </w:p>
        </w:tc>
        <w:tc>
          <w:tcPr>
            <w:tcW w:w="1361" w:type="dxa"/>
            <w:vAlign w:val="center"/>
          </w:tcPr>
          <w:p>
            <w:pPr>
              <w:pStyle w:val="15"/>
            </w:pPr>
            <w:r>
              <w:t>85.49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85.49</w:t>
            </w:r>
          </w:p>
        </w:tc>
        <w:tc>
          <w:tcPr>
            <w:tcW w:w="1361" w:type="dxa"/>
            <w:vAlign w:val="center"/>
          </w:tcPr>
          <w:p>
            <w:pPr>
              <w:pStyle w:val="15"/>
            </w:pPr>
            <w:r>
              <w:t>85.49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2075.13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263.58</w:t>
            </w:r>
          </w:p>
        </w:tc>
        <w:tc>
          <w:tcPr>
            <w:tcW w:w="1474" w:type="dxa"/>
            <w:vAlign w:val="center"/>
          </w:tcPr>
          <w:p>
            <w:pPr>
              <w:pStyle w:val="15"/>
            </w:pPr>
            <w:r>
              <w:t>263.58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93.34</w:t>
            </w:r>
          </w:p>
        </w:tc>
        <w:tc>
          <w:tcPr>
            <w:tcW w:w="1474" w:type="dxa"/>
            <w:vAlign w:val="center"/>
          </w:tcPr>
          <w:p>
            <w:pPr>
              <w:pStyle w:val="15"/>
            </w:pPr>
            <w:r>
              <w:t>93.34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1632.72</w:t>
            </w:r>
          </w:p>
        </w:tc>
        <w:tc>
          <w:tcPr>
            <w:tcW w:w="1474" w:type="dxa"/>
            <w:vAlign w:val="center"/>
          </w:tcPr>
          <w:p>
            <w:pPr>
              <w:pStyle w:val="15"/>
            </w:pPr>
            <w:r>
              <w:t>1632.72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85.49</w:t>
            </w:r>
          </w:p>
        </w:tc>
        <w:tc>
          <w:tcPr>
            <w:tcW w:w="1474" w:type="dxa"/>
            <w:vAlign w:val="center"/>
          </w:tcPr>
          <w:p>
            <w:pPr>
              <w:pStyle w:val="15"/>
            </w:pPr>
            <w:r>
              <w:t>85.49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2075.13</w:t>
            </w:r>
          </w:p>
        </w:tc>
        <w:tc>
          <w:tcPr>
            <w:tcW w:w="3402" w:type="dxa"/>
            <w:vAlign w:val="center"/>
          </w:tcPr>
          <w:p>
            <w:pPr>
              <w:pStyle w:val="18"/>
            </w:pPr>
            <w:r>
              <w:t>本年支出合计</w:t>
            </w:r>
          </w:p>
        </w:tc>
        <w:tc>
          <w:tcPr>
            <w:tcW w:w="1474" w:type="dxa"/>
            <w:vAlign w:val="center"/>
          </w:tcPr>
          <w:p>
            <w:pPr>
              <w:pStyle w:val="19"/>
            </w:pPr>
            <w:r>
              <w:t>2075.13</w:t>
            </w:r>
          </w:p>
        </w:tc>
        <w:tc>
          <w:tcPr>
            <w:tcW w:w="1474" w:type="dxa"/>
            <w:vAlign w:val="center"/>
          </w:tcPr>
          <w:p>
            <w:pPr>
              <w:pStyle w:val="19"/>
            </w:pPr>
            <w:r>
              <w:t>2075.13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2075.13</w:t>
            </w:r>
          </w:p>
        </w:tc>
        <w:tc>
          <w:tcPr>
            <w:tcW w:w="3402" w:type="dxa"/>
            <w:vAlign w:val="center"/>
          </w:tcPr>
          <w:p>
            <w:pPr>
              <w:pStyle w:val="18"/>
            </w:pPr>
            <w:r>
              <w:t>支出总计</w:t>
            </w:r>
          </w:p>
        </w:tc>
        <w:tc>
          <w:tcPr>
            <w:tcW w:w="1474" w:type="dxa"/>
            <w:vAlign w:val="center"/>
          </w:tcPr>
          <w:p>
            <w:pPr>
              <w:pStyle w:val="19"/>
            </w:pPr>
            <w:r>
              <w:t>2075.13</w:t>
            </w:r>
          </w:p>
        </w:tc>
        <w:tc>
          <w:tcPr>
            <w:tcW w:w="1474" w:type="dxa"/>
            <w:vAlign w:val="center"/>
          </w:tcPr>
          <w:p>
            <w:pPr>
              <w:pStyle w:val="19"/>
            </w:pPr>
            <w:r>
              <w:t>2075.13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2075.13</w:t>
            </w:r>
          </w:p>
        </w:tc>
        <w:tc>
          <w:tcPr>
            <w:tcW w:w="2551" w:type="dxa"/>
            <w:vAlign w:val="center"/>
          </w:tcPr>
          <w:p>
            <w:pPr>
              <w:pStyle w:val="19"/>
            </w:pPr>
            <w:r>
              <w:t>1544.78</w:t>
            </w:r>
          </w:p>
        </w:tc>
        <w:tc>
          <w:tcPr>
            <w:tcW w:w="2551" w:type="dxa"/>
            <w:vAlign w:val="center"/>
          </w:tcPr>
          <w:p>
            <w:pPr>
              <w:pStyle w:val="19"/>
            </w:pPr>
            <w:r>
              <w:t>530.35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263.58</w:t>
            </w:r>
          </w:p>
        </w:tc>
        <w:tc>
          <w:tcPr>
            <w:tcW w:w="2551" w:type="dxa"/>
            <w:vAlign w:val="center"/>
          </w:tcPr>
          <w:p>
            <w:pPr>
              <w:pStyle w:val="15"/>
            </w:pPr>
            <w:r>
              <w:t>263.58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263.58</w:t>
            </w:r>
          </w:p>
        </w:tc>
        <w:tc>
          <w:tcPr>
            <w:tcW w:w="2551" w:type="dxa"/>
            <w:vAlign w:val="center"/>
          </w:tcPr>
          <w:p>
            <w:pPr>
              <w:pStyle w:val="15"/>
            </w:pPr>
            <w:r>
              <w:t>263.58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77.51</w:t>
            </w:r>
          </w:p>
        </w:tc>
        <w:tc>
          <w:tcPr>
            <w:tcW w:w="2551" w:type="dxa"/>
            <w:vAlign w:val="center"/>
          </w:tcPr>
          <w:p>
            <w:pPr>
              <w:pStyle w:val="15"/>
            </w:pPr>
            <w:r>
              <w:t>77.51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124.78</w:t>
            </w:r>
          </w:p>
        </w:tc>
        <w:tc>
          <w:tcPr>
            <w:tcW w:w="2551" w:type="dxa"/>
            <w:vAlign w:val="center"/>
          </w:tcPr>
          <w:p>
            <w:pPr>
              <w:pStyle w:val="15"/>
            </w:pPr>
            <w:r>
              <w:t>124.78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61.29</w:t>
            </w:r>
          </w:p>
        </w:tc>
        <w:tc>
          <w:tcPr>
            <w:tcW w:w="2551" w:type="dxa"/>
            <w:vAlign w:val="center"/>
          </w:tcPr>
          <w:p>
            <w:pPr>
              <w:pStyle w:val="15"/>
            </w:pPr>
            <w:r>
              <w:t>61.29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93.34</w:t>
            </w:r>
          </w:p>
        </w:tc>
        <w:tc>
          <w:tcPr>
            <w:tcW w:w="2551" w:type="dxa"/>
            <w:vAlign w:val="center"/>
          </w:tcPr>
          <w:p>
            <w:pPr>
              <w:pStyle w:val="15"/>
            </w:pPr>
            <w:r>
              <w:t>93.34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93.34</w:t>
            </w:r>
          </w:p>
        </w:tc>
        <w:tc>
          <w:tcPr>
            <w:tcW w:w="2551" w:type="dxa"/>
            <w:vAlign w:val="center"/>
          </w:tcPr>
          <w:p>
            <w:pPr>
              <w:pStyle w:val="15"/>
            </w:pPr>
            <w:r>
              <w:t>93.34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93.34</w:t>
            </w:r>
          </w:p>
        </w:tc>
        <w:tc>
          <w:tcPr>
            <w:tcW w:w="2551" w:type="dxa"/>
            <w:vAlign w:val="center"/>
          </w:tcPr>
          <w:p>
            <w:pPr>
              <w:pStyle w:val="15"/>
            </w:pPr>
            <w:r>
              <w:t>93.34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1632.72</w:t>
            </w:r>
          </w:p>
        </w:tc>
        <w:tc>
          <w:tcPr>
            <w:tcW w:w="2551" w:type="dxa"/>
            <w:vAlign w:val="center"/>
          </w:tcPr>
          <w:p>
            <w:pPr>
              <w:pStyle w:val="15"/>
            </w:pPr>
            <w:r>
              <w:t>1102.37</w:t>
            </w:r>
          </w:p>
        </w:tc>
        <w:tc>
          <w:tcPr>
            <w:tcW w:w="2551" w:type="dxa"/>
            <w:vAlign w:val="center"/>
          </w:tcPr>
          <w:p>
            <w:pPr>
              <w:pStyle w:val="15"/>
            </w:pPr>
            <w:r>
              <w:t>530.35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1632.72</w:t>
            </w:r>
          </w:p>
        </w:tc>
        <w:tc>
          <w:tcPr>
            <w:tcW w:w="2551" w:type="dxa"/>
            <w:vAlign w:val="center"/>
          </w:tcPr>
          <w:p>
            <w:pPr>
              <w:pStyle w:val="15"/>
            </w:pPr>
            <w:r>
              <w:t>1102.37</w:t>
            </w:r>
          </w:p>
        </w:tc>
        <w:tc>
          <w:tcPr>
            <w:tcW w:w="2551" w:type="dxa"/>
            <w:vAlign w:val="center"/>
          </w:tcPr>
          <w:p>
            <w:pPr>
              <w:pStyle w:val="15"/>
            </w:pPr>
            <w:r>
              <w:t>530.35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252.37</w:t>
            </w:r>
          </w:p>
        </w:tc>
        <w:tc>
          <w:tcPr>
            <w:tcW w:w="2551" w:type="dxa"/>
            <w:vAlign w:val="center"/>
          </w:tcPr>
          <w:p>
            <w:pPr>
              <w:pStyle w:val="15"/>
            </w:pPr>
          </w:p>
        </w:tc>
        <w:tc>
          <w:tcPr>
            <w:tcW w:w="2551" w:type="dxa"/>
            <w:vAlign w:val="center"/>
          </w:tcPr>
          <w:p>
            <w:pPr>
              <w:pStyle w:val="15"/>
            </w:pPr>
            <w:r>
              <w:t>252.37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2130313</w:t>
            </w:r>
          </w:p>
        </w:tc>
        <w:tc>
          <w:tcPr>
            <w:tcW w:w="4535" w:type="dxa"/>
            <w:vAlign w:val="center"/>
          </w:tcPr>
          <w:p>
            <w:pPr>
              <w:pStyle w:val="16"/>
            </w:pPr>
            <w:r>
              <w:t>水文测报</w:t>
            </w:r>
          </w:p>
        </w:tc>
        <w:tc>
          <w:tcPr>
            <w:tcW w:w="2551" w:type="dxa"/>
            <w:vAlign w:val="center"/>
          </w:tcPr>
          <w:p>
            <w:pPr>
              <w:pStyle w:val="15"/>
            </w:pPr>
            <w:r>
              <w:t>1380.35</w:t>
            </w:r>
          </w:p>
        </w:tc>
        <w:tc>
          <w:tcPr>
            <w:tcW w:w="2551" w:type="dxa"/>
            <w:vAlign w:val="center"/>
          </w:tcPr>
          <w:p>
            <w:pPr>
              <w:pStyle w:val="15"/>
            </w:pPr>
            <w:r>
              <w:t>1102.37</w:t>
            </w:r>
          </w:p>
        </w:tc>
        <w:tc>
          <w:tcPr>
            <w:tcW w:w="2551" w:type="dxa"/>
            <w:vAlign w:val="center"/>
          </w:tcPr>
          <w:p>
            <w:pPr>
              <w:pStyle w:val="15"/>
            </w:pPr>
            <w:r>
              <w:t>277.98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85.49</w:t>
            </w:r>
          </w:p>
        </w:tc>
        <w:tc>
          <w:tcPr>
            <w:tcW w:w="2551" w:type="dxa"/>
            <w:vAlign w:val="center"/>
          </w:tcPr>
          <w:p>
            <w:pPr>
              <w:pStyle w:val="15"/>
            </w:pPr>
            <w:r>
              <w:t>85.49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85.49</w:t>
            </w:r>
          </w:p>
        </w:tc>
        <w:tc>
          <w:tcPr>
            <w:tcW w:w="2551" w:type="dxa"/>
            <w:vAlign w:val="center"/>
          </w:tcPr>
          <w:p>
            <w:pPr>
              <w:pStyle w:val="15"/>
            </w:pPr>
            <w:r>
              <w:t>85.49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85.49</w:t>
            </w:r>
          </w:p>
        </w:tc>
        <w:tc>
          <w:tcPr>
            <w:tcW w:w="2551" w:type="dxa"/>
            <w:vAlign w:val="center"/>
          </w:tcPr>
          <w:p>
            <w:pPr>
              <w:pStyle w:val="15"/>
            </w:pPr>
            <w:r>
              <w:t>85.49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1544.78</w:t>
            </w:r>
          </w:p>
        </w:tc>
        <w:tc>
          <w:tcPr>
            <w:tcW w:w="2551" w:type="dxa"/>
            <w:vAlign w:val="center"/>
          </w:tcPr>
          <w:p>
            <w:pPr>
              <w:pStyle w:val="19"/>
            </w:pPr>
            <w:r>
              <w:t>1510.69</w:t>
            </w:r>
          </w:p>
        </w:tc>
        <w:tc>
          <w:tcPr>
            <w:tcW w:w="2551" w:type="dxa"/>
            <w:vAlign w:val="center"/>
          </w:tcPr>
          <w:p>
            <w:pPr>
              <w:pStyle w:val="19"/>
            </w:pPr>
            <w:r>
              <w:t>34.09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1431.11</w:t>
            </w:r>
          </w:p>
        </w:tc>
        <w:tc>
          <w:tcPr>
            <w:tcW w:w="2551" w:type="dxa"/>
            <w:vAlign w:val="center"/>
          </w:tcPr>
          <w:p>
            <w:pPr>
              <w:pStyle w:val="15"/>
            </w:pPr>
            <w:r>
              <w:t>1431.11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376.72</w:t>
            </w:r>
          </w:p>
        </w:tc>
        <w:tc>
          <w:tcPr>
            <w:tcW w:w="2551" w:type="dxa"/>
            <w:vAlign w:val="center"/>
          </w:tcPr>
          <w:p>
            <w:pPr>
              <w:pStyle w:val="15"/>
            </w:pPr>
            <w:r>
              <w:t>376.72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382.97</w:t>
            </w:r>
          </w:p>
        </w:tc>
        <w:tc>
          <w:tcPr>
            <w:tcW w:w="2551" w:type="dxa"/>
            <w:vAlign w:val="center"/>
          </w:tcPr>
          <w:p>
            <w:pPr>
              <w:pStyle w:val="15"/>
            </w:pPr>
            <w:r>
              <w:t>382.97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252.10</w:t>
            </w:r>
          </w:p>
        </w:tc>
        <w:tc>
          <w:tcPr>
            <w:tcW w:w="2551" w:type="dxa"/>
            <w:vAlign w:val="center"/>
          </w:tcPr>
          <w:p>
            <w:pPr>
              <w:pStyle w:val="15"/>
            </w:pPr>
            <w:r>
              <w:t>252.10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124.78</w:t>
            </w:r>
          </w:p>
        </w:tc>
        <w:tc>
          <w:tcPr>
            <w:tcW w:w="2551" w:type="dxa"/>
            <w:vAlign w:val="center"/>
          </w:tcPr>
          <w:p>
            <w:pPr>
              <w:pStyle w:val="15"/>
            </w:pPr>
            <w:r>
              <w:t>124.78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61.29</w:t>
            </w:r>
          </w:p>
        </w:tc>
        <w:tc>
          <w:tcPr>
            <w:tcW w:w="2551" w:type="dxa"/>
            <w:vAlign w:val="center"/>
          </w:tcPr>
          <w:p>
            <w:pPr>
              <w:pStyle w:val="15"/>
            </w:pPr>
            <w:r>
              <w:t>61.29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44.20</w:t>
            </w:r>
          </w:p>
        </w:tc>
        <w:tc>
          <w:tcPr>
            <w:tcW w:w="2551" w:type="dxa"/>
            <w:vAlign w:val="center"/>
          </w:tcPr>
          <w:p>
            <w:pPr>
              <w:pStyle w:val="15"/>
            </w:pPr>
            <w:r>
              <w:t>44.20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60.36</w:t>
            </w:r>
          </w:p>
        </w:tc>
        <w:tc>
          <w:tcPr>
            <w:tcW w:w="2551" w:type="dxa"/>
            <w:vAlign w:val="center"/>
          </w:tcPr>
          <w:p>
            <w:pPr>
              <w:pStyle w:val="15"/>
            </w:pPr>
            <w:r>
              <w:t>60.36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85.49</w:t>
            </w:r>
          </w:p>
        </w:tc>
        <w:tc>
          <w:tcPr>
            <w:tcW w:w="2551" w:type="dxa"/>
            <w:vAlign w:val="center"/>
          </w:tcPr>
          <w:p>
            <w:pPr>
              <w:pStyle w:val="15"/>
            </w:pPr>
            <w:r>
              <w:t>85.49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43.20</w:t>
            </w:r>
          </w:p>
        </w:tc>
        <w:tc>
          <w:tcPr>
            <w:tcW w:w="2551" w:type="dxa"/>
            <w:vAlign w:val="center"/>
          </w:tcPr>
          <w:p>
            <w:pPr>
              <w:pStyle w:val="15"/>
            </w:pPr>
            <w:r>
              <w:t>43.20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34.09</w:t>
            </w:r>
          </w:p>
        </w:tc>
        <w:tc>
          <w:tcPr>
            <w:tcW w:w="2551" w:type="dxa"/>
            <w:vAlign w:val="center"/>
          </w:tcPr>
          <w:p>
            <w:pPr>
              <w:pStyle w:val="15"/>
            </w:pPr>
          </w:p>
        </w:tc>
        <w:tc>
          <w:tcPr>
            <w:tcW w:w="2551" w:type="dxa"/>
            <w:vAlign w:val="center"/>
          </w:tcPr>
          <w:p>
            <w:pPr>
              <w:pStyle w:val="15"/>
            </w:pPr>
            <w:r>
              <w:t>34.09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1.84</w:t>
            </w:r>
          </w:p>
        </w:tc>
        <w:tc>
          <w:tcPr>
            <w:tcW w:w="2551" w:type="dxa"/>
            <w:vAlign w:val="center"/>
          </w:tcPr>
          <w:p>
            <w:pPr>
              <w:pStyle w:val="15"/>
            </w:pPr>
          </w:p>
        </w:tc>
        <w:tc>
          <w:tcPr>
            <w:tcW w:w="2551" w:type="dxa"/>
            <w:vAlign w:val="center"/>
          </w:tcPr>
          <w:p>
            <w:pPr>
              <w:pStyle w:val="15"/>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4.50</w:t>
            </w:r>
          </w:p>
        </w:tc>
        <w:tc>
          <w:tcPr>
            <w:tcW w:w="2551" w:type="dxa"/>
            <w:vAlign w:val="center"/>
          </w:tcPr>
          <w:p>
            <w:pPr>
              <w:pStyle w:val="15"/>
            </w:pPr>
          </w:p>
        </w:tc>
        <w:tc>
          <w:tcPr>
            <w:tcW w:w="2551"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11.34</w:t>
            </w:r>
          </w:p>
        </w:tc>
        <w:tc>
          <w:tcPr>
            <w:tcW w:w="2551" w:type="dxa"/>
            <w:vAlign w:val="center"/>
          </w:tcPr>
          <w:p>
            <w:pPr>
              <w:pStyle w:val="15"/>
            </w:pPr>
          </w:p>
        </w:tc>
        <w:tc>
          <w:tcPr>
            <w:tcW w:w="2551" w:type="dxa"/>
            <w:vAlign w:val="center"/>
          </w:tcPr>
          <w:p>
            <w:pPr>
              <w:pStyle w:val="15"/>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8.78</w:t>
            </w:r>
          </w:p>
        </w:tc>
        <w:tc>
          <w:tcPr>
            <w:tcW w:w="2551" w:type="dxa"/>
            <w:vAlign w:val="center"/>
          </w:tcPr>
          <w:p>
            <w:pPr>
              <w:pStyle w:val="15"/>
            </w:pPr>
          </w:p>
        </w:tc>
        <w:tc>
          <w:tcPr>
            <w:tcW w:w="2551" w:type="dxa"/>
            <w:vAlign w:val="center"/>
          </w:tcPr>
          <w:p>
            <w:pPr>
              <w:pStyle w:val="15"/>
            </w:pPr>
            <w:r>
              <w:t>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2.50</w:t>
            </w:r>
          </w:p>
        </w:tc>
        <w:tc>
          <w:tcPr>
            <w:tcW w:w="2551" w:type="dxa"/>
            <w:vAlign w:val="center"/>
          </w:tcPr>
          <w:p>
            <w:pPr>
              <w:pStyle w:val="15"/>
            </w:pPr>
          </w:p>
        </w:tc>
        <w:tc>
          <w:tcPr>
            <w:tcW w:w="2551"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2.13</w:t>
            </w:r>
          </w:p>
        </w:tc>
        <w:tc>
          <w:tcPr>
            <w:tcW w:w="2551" w:type="dxa"/>
            <w:vAlign w:val="center"/>
          </w:tcPr>
          <w:p>
            <w:pPr>
              <w:pStyle w:val="15"/>
            </w:pPr>
          </w:p>
        </w:tc>
        <w:tc>
          <w:tcPr>
            <w:tcW w:w="2551" w:type="dxa"/>
            <w:vAlign w:val="center"/>
          </w:tcPr>
          <w:p>
            <w:pPr>
              <w:pStyle w:val="15"/>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79.58</w:t>
            </w:r>
          </w:p>
        </w:tc>
        <w:tc>
          <w:tcPr>
            <w:tcW w:w="2551" w:type="dxa"/>
            <w:vAlign w:val="center"/>
          </w:tcPr>
          <w:p>
            <w:pPr>
              <w:pStyle w:val="15"/>
            </w:pPr>
            <w:r>
              <w:t>79.58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76.05</w:t>
            </w:r>
          </w:p>
        </w:tc>
        <w:tc>
          <w:tcPr>
            <w:tcW w:w="2551" w:type="dxa"/>
            <w:vAlign w:val="center"/>
          </w:tcPr>
          <w:p>
            <w:pPr>
              <w:pStyle w:val="15"/>
            </w:pPr>
            <w:r>
              <w:t>76.05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3.49</w:t>
            </w:r>
          </w:p>
        </w:tc>
        <w:tc>
          <w:tcPr>
            <w:tcW w:w="2551" w:type="dxa"/>
            <w:vAlign w:val="center"/>
          </w:tcPr>
          <w:p>
            <w:pPr>
              <w:pStyle w:val="15"/>
            </w:pPr>
            <w:r>
              <w:t>3.49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0.04</w:t>
            </w:r>
          </w:p>
        </w:tc>
        <w:tc>
          <w:tcPr>
            <w:tcW w:w="2551" w:type="dxa"/>
            <w:vAlign w:val="center"/>
          </w:tcPr>
          <w:p>
            <w:pPr>
              <w:pStyle w:val="15"/>
            </w:pPr>
            <w:r>
              <w:t>0.04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15.00</w:t>
            </w:r>
          </w:p>
        </w:tc>
        <w:tc>
          <w:tcPr>
            <w:tcW w:w="2381" w:type="dxa"/>
            <w:vAlign w:val="center"/>
          </w:tcPr>
          <w:p>
            <w:pPr>
              <w:pStyle w:val="19"/>
            </w:pPr>
            <w:r>
              <w:t>15.00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14.00</w:t>
            </w:r>
          </w:p>
        </w:tc>
        <w:tc>
          <w:tcPr>
            <w:tcW w:w="2381" w:type="dxa"/>
            <w:vAlign w:val="center"/>
          </w:tcPr>
          <w:p>
            <w:pPr>
              <w:pStyle w:val="15"/>
            </w:pPr>
            <w:r>
              <w:t>14.00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14.00</w:t>
            </w:r>
          </w:p>
        </w:tc>
        <w:tc>
          <w:tcPr>
            <w:tcW w:w="2381" w:type="dxa"/>
            <w:vAlign w:val="center"/>
          </w:tcPr>
          <w:p>
            <w:pPr>
              <w:pStyle w:val="15"/>
            </w:pPr>
            <w:r>
              <w:t>14.00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河北省秦皇岛水文勘测研究中心2022年单位预算信息公开情况说明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按照《预算法》、《地方预决算公开操作规程》和《关于进一步推进预算公开工作的实施意见》规定，现将河北省秦皇岛水文勘测研究中心2022年单位预算公开如下：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（一）贯彻实施有关水文管理的法律、法规和技术标准；</w:t>
      </w:r>
    </w:p>
    <w:p>
      <w:pPr>
        <w:pStyle w:val="33"/>
      </w:pPr>
      <w:r>
        <w:t>（二）负责本市区域水文水资源测报设施的运行和管护，承担水文仪器、设备研发及推广应用；</w:t>
      </w:r>
    </w:p>
    <w:p>
      <w:pPr>
        <w:pStyle w:val="33"/>
      </w:pPr>
      <w:r>
        <w:t>（三）承担本市区域地表水、地下水水文水资源（降水、水位、流量、水质等要素）监测和信息报送，以及水文情报预报预警工作；</w:t>
      </w:r>
    </w:p>
    <w:p>
      <w:pPr>
        <w:pStyle w:val="33"/>
      </w:pPr>
      <w:r>
        <w:t>（四）承担本市区域水文水资源资料和有关成果的收集、汇总、鉴定、存储、提供；</w:t>
      </w:r>
    </w:p>
    <w:p>
      <w:pPr>
        <w:pStyle w:val="33"/>
      </w:pPr>
      <w:r>
        <w:t>（五）为本市区域水事纠纷和涉水案件提供水文技术鉴定；</w:t>
      </w:r>
    </w:p>
    <w:p>
      <w:pPr>
        <w:pStyle w:val="33"/>
      </w:pPr>
      <w:r>
        <w:t>（六）承担水文水资源科学技术研究、水平衡测试技术支撑、地表水及地下水水文水资源计算分析评价、水资源开发利用规划、水资源论证、水环境水生态监测分析评价等水文技术服务工作；</w:t>
      </w:r>
    </w:p>
    <w:p>
      <w:pPr>
        <w:pStyle w:val="33"/>
      </w:pPr>
      <w:r>
        <w:t>（七）完成河北省水利厅交办的其他任务。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河北省秦皇岛水文勘测研究中心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2470.13万元，其中：一般公共预算收入2075.13万元，基金预算收入0万元，国有资本经营预算收入0万元，财政专户核拨收入0万元，单位资金收入355万元，上年结转结余40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2470.13万元，其中基本支出1649.78万元，包括人员经费1510.69万元和日常公用经费139.09万元；项目支出820.35万元，主要为地下水水位监控与运行维护项目、水文运行与测报项目支出等。</w:t>
      </w:r>
    </w:p>
    <w:p>
      <w:pPr>
        <w:pStyle w:val="34"/>
      </w:pPr>
      <w:r>
        <w:t>3、比上年增减情况</w:t>
      </w:r>
    </w:p>
    <w:p>
      <w:pPr>
        <w:pStyle w:val="34"/>
      </w:pPr>
      <w:r>
        <w:t>2022年预算收支安排2470.13万元，较2021年预算增加256.46万元，其中：基本支出增加272.95万元，主要为人员经费支出增加；项目支出</w:t>
      </w:r>
      <w:r>
        <w:rPr>
          <w:rFonts w:hint="eastAsia"/>
          <w:lang w:eastAsia="zh-CN"/>
        </w:rPr>
        <w:t>减少</w:t>
      </w:r>
      <w:r>
        <w:t>16.49万元，主要为河北省大江大河水文监测（二期）建设工程项目完工本年度资金减少。</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2022年，我单位运行经费共计安排139.09万元，主要用于日常维修、办公用房水电费、办公费、差旅费等日常运行支出。</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四、财政拨款“三公”经费预算情况及增减变化原因</w:t>
      </w:r>
    </w:p>
    <w:p>
      <w:pPr>
        <w:pStyle w:val="36"/>
      </w:pPr>
      <w:r>
        <w:t>2022年，我单位财政拨款“三公”经费预算安排15万元，其中因公出国（境）费0万元；公务用车购置及运维费14万元（其中：公务用车购置费为0万元，公务用车运维费14万元)；公务接待费1万元。与2021年相比持平。</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1、地下水水位监控与运行维护绩效目标表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1.对自动监测设备及异地灾备系统进行定期维护保养；保障设备运行稳定，降低故障率；快速处理故障，提供及时、准确的监测数据。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水资源管理信息平台</w:t>
            </w:r>
          </w:p>
        </w:tc>
        <w:tc>
          <w:tcPr>
            <w:tcW w:w="2835" w:type="dxa"/>
            <w:vAlign w:val="center"/>
          </w:tcPr>
          <w:p>
            <w:pPr>
              <w:pStyle w:val="30"/>
            </w:pPr>
            <w:r>
              <w:t>确保平台信息通畅，做到信息及时、全面上报</w:t>
            </w:r>
          </w:p>
        </w:tc>
        <w:tc>
          <w:tcPr>
            <w:tcW w:w="2551" w:type="dxa"/>
            <w:vAlign w:val="center"/>
          </w:tcPr>
          <w:p>
            <w:pPr>
              <w:pStyle w:val="30"/>
            </w:pPr>
            <w:r>
              <w:t>1套</w:t>
            </w:r>
          </w:p>
        </w:tc>
        <w:tc>
          <w:tcPr>
            <w:tcW w:w="2268" w:type="dxa"/>
            <w:vAlign w:val="center"/>
          </w:tcPr>
          <w:p>
            <w:pPr>
              <w:pStyle w:val="30"/>
            </w:pPr>
            <w:r>
              <w:t>《河北省水资源监控系统运行维护管理办法》（冀水资〔2016〕122号）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设备畅通率</w:t>
            </w:r>
          </w:p>
        </w:tc>
        <w:tc>
          <w:tcPr>
            <w:tcW w:w="2835" w:type="dxa"/>
            <w:vAlign w:val="center"/>
          </w:tcPr>
          <w:p>
            <w:pPr>
              <w:pStyle w:val="30"/>
            </w:pPr>
            <w:r>
              <w:t>确保监测站点信息通畅，做到信息及时、全面上报</w:t>
            </w:r>
          </w:p>
        </w:tc>
        <w:tc>
          <w:tcPr>
            <w:tcW w:w="2551" w:type="dxa"/>
            <w:vAlign w:val="center"/>
          </w:tcPr>
          <w:p>
            <w:pPr>
              <w:pStyle w:val="30"/>
            </w:pPr>
            <w:r>
              <w:t>≥95%</w:t>
            </w:r>
          </w:p>
        </w:tc>
        <w:tc>
          <w:tcPr>
            <w:tcW w:w="2268" w:type="dxa"/>
            <w:vAlign w:val="center"/>
          </w:tcPr>
          <w:p>
            <w:pPr>
              <w:pStyle w:val="30"/>
            </w:pPr>
            <w:r>
              <w:t>《河北省水资源监控系统运行维护管理办法》（冀水资〔2016〕122号）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监测站点数据准确率</w:t>
            </w:r>
          </w:p>
        </w:tc>
        <w:tc>
          <w:tcPr>
            <w:tcW w:w="2551" w:type="dxa"/>
            <w:vAlign w:val="center"/>
          </w:tcPr>
          <w:p>
            <w:pPr>
              <w:pStyle w:val="30"/>
            </w:pPr>
            <w:r>
              <w:t>≥95%</w:t>
            </w:r>
          </w:p>
        </w:tc>
        <w:tc>
          <w:tcPr>
            <w:tcW w:w="2268" w:type="dxa"/>
            <w:vAlign w:val="center"/>
          </w:tcPr>
          <w:p>
            <w:pPr>
              <w:pStyle w:val="30"/>
            </w:pPr>
            <w:r>
              <w:t>《河北省水资源监控系统运行维护管理办法》（冀水资〔2016〕122号）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确保监测站点信息通畅，做到信息及时、全面上报</w:t>
            </w:r>
          </w:p>
        </w:tc>
        <w:tc>
          <w:tcPr>
            <w:tcW w:w="2551" w:type="dxa"/>
            <w:vAlign w:val="center"/>
          </w:tcPr>
          <w:p>
            <w:pPr>
              <w:pStyle w:val="30"/>
            </w:pPr>
            <w:r>
              <w:t>≥90%</w:t>
            </w:r>
          </w:p>
        </w:tc>
        <w:tc>
          <w:tcPr>
            <w:tcW w:w="2268" w:type="dxa"/>
            <w:vAlign w:val="center"/>
          </w:tcPr>
          <w:p>
            <w:pPr>
              <w:pStyle w:val="30"/>
            </w:pPr>
            <w:r>
              <w:t>《河北省水资源监控系统运行维护管理办法》（冀水资〔2016〕122号）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完成工作不超过预算规模</w:t>
            </w:r>
          </w:p>
        </w:tc>
        <w:tc>
          <w:tcPr>
            <w:tcW w:w="2551" w:type="dxa"/>
            <w:vAlign w:val="center"/>
          </w:tcPr>
          <w:p>
            <w:pPr>
              <w:pStyle w:val="30"/>
            </w:pPr>
            <w:r>
              <w:t>152.37万元</w:t>
            </w:r>
          </w:p>
        </w:tc>
        <w:tc>
          <w:tcPr>
            <w:tcW w:w="2268" w:type="dxa"/>
            <w:vAlign w:val="center"/>
          </w:tcPr>
          <w:p>
            <w:pPr>
              <w:pStyle w:val="30"/>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地下水站点运行维护数量（站）</w:t>
            </w:r>
          </w:p>
        </w:tc>
        <w:tc>
          <w:tcPr>
            <w:tcW w:w="2835" w:type="dxa"/>
            <w:vAlign w:val="center"/>
          </w:tcPr>
          <w:p>
            <w:pPr>
              <w:pStyle w:val="30"/>
            </w:pPr>
            <w:r>
              <w:t>保证各类水文监测站点的正常运行</w:t>
            </w:r>
          </w:p>
        </w:tc>
        <w:tc>
          <w:tcPr>
            <w:tcW w:w="2551" w:type="dxa"/>
            <w:vAlign w:val="center"/>
          </w:tcPr>
          <w:p>
            <w:pPr>
              <w:pStyle w:val="30"/>
            </w:pPr>
            <w:r>
              <w:t>36站</w:t>
            </w:r>
          </w:p>
        </w:tc>
        <w:tc>
          <w:tcPr>
            <w:tcW w:w="2268" w:type="dxa"/>
            <w:vAlign w:val="center"/>
          </w:tcPr>
          <w:p>
            <w:pPr>
              <w:pStyle w:val="30"/>
            </w:pPr>
            <w:r>
              <w:t>《河北省水资源监控系统运行维护管理办法》（冀水资〔2016〕122号）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《河北省水资源监控系统运行维护管理办法》（冀水资〔2016〕122号）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保证地下水自动监测井的正常运行</w:t>
            </w:r>
          </w:p>
        </w:tc>
        <w:tc>
          <w:tcPr>
            <w:tcW w:w="2835" w:type="dxa"/>
            <w:vAlign w:val="center"/>
          </w:tcPr>
          <w:p>
            <w:pPr>
              <w:pStyle w:val="30"/>
            </w:pPr>
            <w:r>
              <w:t>保证地下水自动监测井的正常运行</w:t>
            </w:r>
          </w:p>
        </w:tc>
        <w:tc>
          <w:tcPr>
            <w:tcW w:w="2551" w:type="dxa"/>
            <w:vAlign w:val="center"/>
          </w:tcPr>
          <w:p>
            <w:pPr>
              <w:pStyle w:val="30"/>
            </w:pPr>
            <w:r>
              <w:t>为相关部门提供技术支撑满足需要</w:t>
            </w:r>
          </w:p>
        </w:tc>
        <w:tc>
          <w:tcPr>
            <w:tcW w:w="2268" w:type="dxa"/>
            <w:vAlign w:val="center"/>
          </w:tcPr>
          <w:p>
            <w:pPr>
              <w:pStyle w:val="30"/>
            </w:pPr>
            <w:r>
              <w:t>《河北省水资源监控系统运行维护管理办法》（冀水资〔2016〕122号）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为各级政府和水行政管理部门职能发挥提供支撑</w:t>
            </w:r>
          </w:p>
        </w:tc>
        <w:tc>
          <w:tcPr>
            <w:tcW w:w="2551" w:type="dxa"/>
            <w:vAlign w:val="center"/>
          </w:tcPr>
          <w:p>
            <w:pPr>
              <w:pStyle w:val="30"/>
            </w:pPr>
            <w:r>
              <w:t>及时提供信息服务</w:t>
            </w:r>
          </w:p>
        </w:tc>
        <w:tc>
          <w:tcPr>
            <w:tcW w:w="2268" w:type="dxa"/>
            <w:vAlign w:val="center"/>
          </w:tcPr>
          <w:p>
            <w:pPr>
              <w:pStyle w:val="30"/>
            </w:pPr>
            <w:r>
              <w:t>《河北省水资源监控系统运行维护管理办法》（冀水资〔2016〕122号）</w:t>
            </w:r>
          </w:p>
        </w:tc>
      </w:tr>
    </w:tbl>
    <w:p>
      <w:pPr>
        <w:pStyle w:val="28"/>
      </w:pPr>
    </w:p>
    <w:p>
      <w:pPr>
        <w:pStyle w:val="28"/>
        <w:ind w:firstLine="560"/>
      </w:pPr>
      <w:r>
        <w:rPr>
          <w:rFonts w:ascii="方正仿宋_GBK" w:hAnsi="方正仿宋_GBK" w:eastAsia="方正仿宋_GBK" w:cs="方正仿宋_GBK"/>
          <w:b/>
          <w:color w:val="000000"/>
          <w:sz w:val="28"/>
        </w:rPr>
        <w:t>2、入海河流水质监测站运维绩效目标表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1.完成5个自动监测站设备维修维护。</w:t>
            </w:r>
          </w:p>
          <w:p>
            <w:pPr>
              <w:pStyle w:val="30"/>
            </w:pPr>
            <w:r>
              <w:t>2.保证及时、准确提供水质监测站监测数据。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水质自动检测站运行维护数量（站）</w:t>
            </w:r>
          </w:p>
        </w:tc>
        <w:tc>
          <w:tcPr>
            <w:tcW w:w="2835" w:type="dxa"/>
            <w:vAlign w:val="center"/>
          </w:tcPr>
          <w:p>
            <w:pPr>
              <w:pStyle w:val="30"/>
            </w:pPr>
            <w:r>
              <w:t>保证5处自动监测站的正常运行</w:t>
            </w:r>
          </w:p>
        </w:tc>
        <w:tc>
          <w:tcPr>
            <w:tcW w:w="2551" w:type="dxa"/>
            <w:vAlign w:val="center"/>
          </w:tcPr>
          <w:p>
            <w:pPr>
              <w:pStyle w:val="30"/>
            </w:pPr>
            <w:r>
              <w:t>≥90%</w:t>
            </w:r>
          </w:p>
        </w:tc>
        <w:tc>
          <w:tcPr>
            <w:tcW w:w="2268" w:type="dxa"/>
            <w:vAlign w:val="center"/>
          </w:tcPr>
          <w:p>
            <w:pPr>
              <w:pStyle w:val="30"/>
            </w:pPr>
            <w:r>
              <w:t>《地表水自动监测技术规范（试行）》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数据准确率</w:t>
            </w:r>
          </w:p>
        </w:tc>
        <w:tc>
          <w:tcPr>
            <w:tcW w:w="2835" w:type="dxa"/>
            <w:vAlign w:val="center"/>
          </w:tcPr>
          <w:p>
            <w:pPr>
              <w:pStyle w:val="30"/>
            </w:pPr>
            <w:r>
              <w:t>确保5处监测站点数据信息准确</w:t>
            </w:r>
          </w:p>
        </w:tc>
        <w:tc>
          <w:tcPr>
            <w:tcW w:w="2551" w:type="dxa"/>
            <w:vAlign w:val="center"/>
          </w:tcPr>
          <w:p>
            <w:pPr>
              <w:pStyle w:val="30"/>
            </w:pPr>
            <w:r>
              <w:t>≥90%</w:t>
            </w:r>
          </w:p>
        </w:tc>
        <w:tc>
          <w:tcPr>
            <w:tcW w:w="2268" w:type="dxa"/>
            <w:vAlign w:val="center"/>
          </w:tcPr>
          <w:p>
            <w:pPr>
              <w:pStyle w:val="30"/>
            </w:pPr>
            <w:r>
              <w:t>《地表水自动监测技术规范（试行）》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24小时内故障排除率</w:t>
            </w:r>
          </w:p>
        </w:tc>
        <w:tc>
          <w:tcPr>
            <w:tcW w:w="2835" w:type="dxa"/>
            <w:vAlign w:val="center"/>
          </w:tcPr>
          <w:p>
            <w:pPr>
              <w:pStyle w:val="30"/>
            </w:pPr>
            <w:r>
              <w:t>反映水质站点故障排除情况</w:t>
            </w:r>
          </w:p>
        </w:tc>
        <w:tc>
          <w:tcPr>
            <w:tcW w:w="2551" w:type="dxa"/>
            <w:vAlign w:val="center"/>
          </w:tcPr>
          <w:p>
            <w:pPr>
              <w:pStyle w:val="30"/>
            </w:pPr>
            <w:r>
              <w:t>≥90%</w:t>
            </w:r>
          </w:p>
        </w:tc>
        <w:tc>
          <w:tcPr>
            <w:tcW w:w="2268" w:type="dxa"/>
            <w:vAlign w:val="center"/>
          </w:tcPr>
          <w:p>
            <w:pPr>
              <w:pStyle w:val="30"/>
            </w:pPr>
            <w:r>
              <w:t>《地表水自动监测技术规范（试行）》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完成5处水质站点工作不超过经费规模</w:t>
            </w:r>
          </w:p>
        </w:tc>
        <w:tc>
          <w:tcPr>
            <w:tcW w:w="2551" w:type="dxa"/>
            <w:vAlign w:val="center"/>
          </w:tcPr>
          <w:p>
            <w:pPr>
              <w:pStyle w:val="30"/>
            </w:pPr>
            <w:r>
              <w:t>100万元</w:t>
            </w:r>
          </w:p>
        </w:tc>
        <w:tc>
          <w:tcPr>
            <w:tcW w:w="2268" w:type="dxa"/>
            <w:vAlign w:val="center"/>
          </w:tcPr>
          <w:p>
            <w:pPr>
              <w:pStyle w:val="30"/>
            </w:pPr>
            <w:r>
              <w:t>财政批复年度预算资金计划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《地表水自动监测技术规范（试行）》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保证水质自动监测站的正常运行</w:t>
            </w:r>
          </w:p>
        </w:tc>
        <w:tc>
          <w:tcPr>
            <w:tcW w:w="2835" w:type="dxa"/>
            <w:vAlign w:val="center"/>
          </w:tcPr>
          <w:p>
            <w:pPr>
              <w:pStyle w:val="30"/>
            </w:pPr>
            <w:r>
              <w:t>及时准确提供水质监测数据为政府和水行政管理部门提供决策支撑支持</w:t>
            </w:r>
          </w:p>
        </w:tc>
        <w:tc>
          <w:tcPr>
            <w:tcW w:w="2551" w:type="dxa"/>
            <w:vAlign w:val="center"/>
          </w:tcPr>
          <w:p>
            <w:pPr>
              <w:pStyle w:val="30"/>
            </w:pPr>
            <w:r>
              <w:t>为相关部门提供技术支撑满足需要</w:t>
            </w:r>
          </w:p>
        </w:tc>
        <w:tc>
          <w:tcPr>
            <w:tcW w:w="2268" w:type="dxa"/>
            <w:vAlign w:val="center"/>
          </w:tcPr>
          <w:p>
            <w:pPr>
              <w:pStyle w:val="30"/>
            </w:pPr>
            <w:r>
              <w:t>《地表水自动监测技术规范（试行）》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为政府和水行政管理部门提供水资源管理、水污染防治数据支撑</w:t>
            </w:r>
          </w:p>
        </w:tc>
        <w:tc>
          <w:tcPr>
            <w:tcW w:w="2551" w:type="dxa"/>
            <w:vAlign w:val="center"/>
          </w:tcPr>
          <w:p>
            <w:pPr>
              <w:pStyle w:val="30"/>
            </w:pPr>
            <w:r>
              <w:t>及时提供技术服务</w:t>
            </w:r>
          </w:p>
        </w:tc>
        <w:tc>
          <w:tcPr>
            <w:tcW w:w="2268" w:type="dxa"/>
            <w:vAlign w:val="center"/>
          </w:tcPr>
          <w:p>
            <w:pPr>
              <w:pStyle w:val="30"/>
            </w:pPr>
            <w:r>
              <w:t>《地表水自动监测技术规范（试行）》</w:t>
            </w:r>
          </w:p>
        </w:tc>
      </w:tr>
    </w:tbl>
    <w:p>
      <w:pPr>
        <w:pStyle w:val="28"/>
      </w:pPr>
    </w:p>
    <w:p>
      <w:pPr>
        <w:pStyle w:val="28"/>
        <w:ind w:firstLine="560"/>
      </w:pPr>
      <w:r>
        <w:rPr>
          <w:rFonts w:ascii="方正仿宋_GBK" w:hAnsi="方正仿宋_GBK" w:eastAsia="方正仿宋_GBK" w:cs="方正仿宋_GBK"/>
          <w:b/>
          <w:color w:val="000000"/>
          <w:sz w:val="28"/>
        </w:rPr>
        <w:t>3、水文监测信息服务绩效目标表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1.完成国家地下水运行维护。</w:t>
            </w:r>
          </w:p>
          <w:p>
            <w:pPr>
              <w:pStyle w:val="30"/>
            </w:pPr>
            <w:r>
              <w:t>2.提供各项水文监测信息优质服务。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国家地下水监测系统运行正常</w:t>
            </w:r>
          </w:p>
        </w:tc>
        <w:tc>
          <w:tcPr>
            <w:tcW w:w="2835" w:type="dxa"/>
            <w:vAlign w:val="center"/>
          </w:tcPr>
          <w:p>
            <w:pPr>
              <w:pStyle w:val="30"/>
            </w:pPr>
            <w:r>
              <w:t>完成国家地下水监测系统运行维护、数据整理分析</w:t>
            </w:r>
          </w:p>
        </w:tc>
        <w:tc>
          <w:tcPr>
            <w:tcW w:w="2551" w:type="dxa"/>
            <w:vAlign w:val="center"/>
          </w:tcPr>
          <w:p>
            <w:pPr>
              <w:pStyle w:val="30"/>
            </w:pPr>
            <w:r>
              <w:t>≥95%</w:t>
            </w:r>
          </w:p>
        </w:tc>
        <w:tc>
          <w:tcPr>
            <w:tcW w:w="2268" w:type="dxa"/>
            <w:vAlign w:val="center"/>
          </w:tcPr>
          <w:p>
            <w:pPr>
              <w:pStyle w:val="30"/>
            </w:pPr>
            <w:r>
              <w:t>《河北省水资源监控系统运行维护管理办法》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提供分析成果服务对象个数</w:t>
            </w:r>
          </w:p>
        </w:tc>
        <w:tc>
          <w:tcPr>
            <w:tcW w:w="2835" w:type="dxa"/>
            <w:vAlign w:val="center"/>
          </w:tcPr>
          <w:p>
            <w:pPr>
              <w:pStyle w:val="30"/>
            </w:pPr>
            <w:r>
              <w:t>合同签订个数</w:t>
            </w:r>
          </w:p>
        </w:tc>
        <w:tc>
          <w:tcPr>
            <w:tcW w:w="2551" w:type="dxa"/>
            <w:vAlign w:val="center"/>
          </w:tcPr>
          <w:p>
            <w:pPr>
              <w:pStyle w:val="30"/>
            </w:pPr>
            <w:r>
              <w:t>≥3</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合同完成率</w:t>
            </w:r>
          </w:p>
        </w:tc>
        <w:tc>
          <w:tcPr>
            <w:tcW w:w="2835" w:type="dxa"/>
            <w:vAlign w:val="center"/>
          </w:tcPr>
          <w:p>
            <w:pPr>
              <w:pStyle w:val="30"/>
            </w:pPr>
            <w:r>
              <w:t>完成合同签订内容</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提供分析成果准确率</w:t>
            </w:r>
          </w:p>
        </w:tc>
        <w:tc>
          <w:tcPr>
            <w:tcW w:w="2835" w:type="dxa"/>
            <w:vAlign w:val="center"/>
          </w:tcPr>
          <w:p>
            <w:pPr>
              <w:pStyle w:val="30"/>
            </w:pPr>
            <w:r>
              <w:t>分析成果符合业务规范要求，真实有效</w:t>
            </w:r>
          </w:p>
        </w:tc>
        <w:tc>
          <w:tcPr>
            <w:tcW w:w="2551" w:type="dxa"/>
            <w:vAlign w:val="center"/>
          </w:tcPr>
          <w:p>
            <w:pPr>
              <w:pStyle w:val="30"/>
            </w:pPr>
            <w:r>
              <w:t>≥95%</w:t>
            </w:r>
          </w:p>
        </w:tc>
        <w:tc>
          <w:tcPr>
            <w:tcW w:w="2268" w:type="dxa"/>
            <w:vAlign w:val="center"/>
          </w:tcPr>
          <w:p>
            <w:pPr>
              <w:pStyle w:val="30"/>
            </w:pPr>
            <w:r>
              <w:t>水文业务规范、合同要求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w:t>
            </w:r>
          </w:p>
        </w:tc>
        <w:tc>
          <w:tcPr>
            <w:tcW w:w="2835" w:type="dxa"/>
            <w:vAlign w:val="center"/>
          </w:tcPr>
          <w:p>
            <w:pPr>
              <w:pStyle w:val="30"/>
            </w:pPr>
            <w:r>
              <w:t>保障合同按期履行</w:t>
            </w:r>
          </w:p>
        </w:tc>
        <w:tc>
          <w:tcPr>
            <w:tcW w:w="2551" w:type="dxa"/>
            <w:vAlign w:val="center"/>
          </w:tcPr>
          <w:p>
            <w:pPr>
              <w:pStyle w:val="30"/>
            </w:pPr>
            <w:r>
              <w:t>≥95%</w:t>
            </w:r>
          </w:p>
        </w:tc>
        <w:tc>
          <w:tcPr>
            <w:tcW w:w="2268" w:type="dxa"/>
            <w:vAlign w:val="center"/>
          </w:tcPr>
          <w:p>
            <w:pPr>
              <w:pStyle w:val="30"/>
            </w:pPr>
            <w:r>
              <w:t>按合同内容执行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经费支出不超过合同规模</w:t>
            </w:r>
          </w:p>
        </w:tc>
        <w:tc>
          <w:tcPr>
            <w:tcW w:w="2551" w:type="dxa"/>
            <w:vAlign w:val="center"/>
          </w:tcPr>
          <w:p>
            <w:pPr>
              <w:pStyle w:val="30"/>
            </w:pPr>
            <w:r>
              <w:t>290万元</w:t>
            </w:r>
          </w:p>
        </w:tc>
        <w:tc>
          <w:tcPr>
            <w:tcW w:w="2268" w:type="dxa"/>
            <w:vAlign w:val="center"/>
          </w:tcPr>
          <w:p>
            <w:pPr>
              <w:pStyle w:val="30"/>
            </w:pPr>
            <w:r>
              <w:t>财政批复年度预算资金计划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水文监测信息共建共享</w:t>
            </w:r>
          </w:p>
        </w:tc>
        <w:tc>
          <w:tcPr>
            <w:tcW w:w="2835" w:type="dxa"/>
            <w:vAlign w:val="center"/>
          </w:tcPr>
          <w:p>
            <w:pPr>
              <w:pStyle w:val="30"/>
            </w:pPr>
            <w:r>
              <w:t>构建京、津、晋、豫、蒙、辽水文协同发展，为部委及相关部门提供水文监测信息技术支撑。</w:t>
            </w:r>
          </w:p>
        </w:tc>
        <w:tc>
          <w:tcPr>
            <w:tcW w:w="2551" w:type="dxa"/>
            <w:vAlign w:val="center"/>
          </w:tcPr>
          <w:p>
            <w:pPr>
              <w:pStyle w:val="30"/>
            </w:pPr>
            <w:r>
              <w:t>为相关部门提供技术支撑满足需要</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为上级部门及友邻省市提供信息服务</w:t>
            </w:r>
          </w:p>
        </w:tc>
        <w:tc>
          <w:tcPr>
            <w:tcW w:w="2835" w:type="dxa"/>
            <w:vAlign w:val="center"/>
          </w:tcPr>
          <w:p>
            <w:pPr>
              <w:pStyle w:val="30"/>
            </w:pPr>
            <w:r>
              <w:t>及时准确为各级政府与水行政管理部门提供水文监测信息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pPr>
    </w:p>
    <w:p>
      <w:pPr>
        <w:pStyle w:val="28"/>
        <w:ind w:firstLine="560"/>
      </w:pPr>
      <w:r>
        <w:rPr>
          <w:rFonts w:ascii="方正仿宋_GBK" w:hAnsi="方正仿宋_GBK" w:eastAsia="方正仿宋_GBK" w:cs="方正仿宋_GBK"/>
          <w:b/>
          <w:color w:val="000000"/>
          <w:sz w:val="28"/>
        </w:rPr>
        <w:t>4、水文运行与测报绩效目标表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1.完成水文情报预报预警及水平衡测试与水文水资源、水环境监测分析等信息报送工作。</w:t>
            </w:r>
          </w:p>
          <w:p>
            <w:pPr>
              <w:pStyle w:val="30"/>
            </w:pPr>
            <w:r>
              <w:t>2.完成水文水资源资料和有关成果的收集汇总和审查鉴定及存储工作。</w:t>
            </w:r>
          </w:p>
          <w:p>
            <w:pPr>
              <w:pStyle w:val="30"/>
            </w:pPr>
            <w:r>
              <w:t>3.完成全市水文水资源（降水、水位、流量、水质等要素）监测工作。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测报设施畅通率</w:t>
            </w:r>
          </w:p>
        </w:tc>
        <w:tc>
          <w:tcPr>
            <w:tcW w:w="2835" w:type="dxa"/>
            <w:vAlign w:val="center"/>
          </w:tcPr>
          <w:p>
            <w:pPr>
              <w:pStyle w:val="30"/>
            </w:pPr>
            <w:r>
              <w:t>保证秦皇岛市全年测报设施畅通，保证信息通讯及时有效</w:t>
            </w:r>
          </w:p>
        </w:tc>
        <w:tc>
          <w:tcPr>
            <w:tcW w:w="2551" w:type="dxa"/>
            <w:vAlign w:val="center"/>
          </w:tcPr>
          <w:p>
            <w:pPr>
              <w:pStyle w:val="30"/>
            </w:pPr>
            <w:r>
              <w:t>≥95%</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完成秦皇岛市测、报、整工作不超过经费规模</w:t>
            </w:r>
          </w:p>
        </w:tc>
        <w:tc>
          <w:tcPr>
            <w:tcW w:w="2551" w:type="dxa"/>
            <w:vAlign w:val="center"/>
          </w:tcPr>
          <w:p>
            <w:pPr>
              <w:pStyle w:val="30"/>
            </w:pPr>
            <w:r>
              <w:t>277.98万元</w:t>
            </w:r>
          </w:p>
        </w:tc>
        <w:tc>
          <w:tcPr>
            <w:tcW w:w="2268" w:type="dxa"/>
            <w:vAlign w:val="center"/>
          </w:tcPr>
          <w:p>
            <w:pPr>
              <w:pStyle w:val="30"/>
            </w:pPr>
            <w:r>
              <w:t>财政批复年度预算资金计划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水文资料整编错误率</w:t>
            </w:r>
          </w:p>
        </w:tc>
        <w:tc>
          <w:tcPr>
            <w:tcW w:w="2835" w:type="dxa"/>
            <w:vAlign w:val="center"/>
          </w:tcPr>
          <w:p>
            <w:pPr>
              <w:pStyle w:val="30"/>
            </w:pPr>
            <w:r>
              <w:t>保证秦皇岛市全年水文资料整编成果真实完整</w:t>
            </w:r>
          </w:p>
        </w:tc>
        <w:tc>
          <w:tcPr>
            <w:tcW w:w="2551" w:type="dxa"/>
            <w:vAlign w:val="center"/>
          </w:tcPr>
          <w:p>
            <w:pPr>
              <w:pStyle w:val="30"/>
            </w:pPr>
            <w:r>
              <w:t>≤0.01%</w:t>
            </w:r>
          </w:p>
        </w:tc>
        <w:tc>
          <w:tcPr>
            <w:tcW w:w="2268" w:type="dxa"/>
            <w:vAlign w:val="center"/>
          </w:tcPr>
          <w:p>
            <w:pPr>
              <w:pStyle w:val="30"/>
            </w:pPr>
            <w:r>
              <w:t>《水文资料整编规范》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水情报汛准确率</w:t>
            </w:r>
          </w:p>
        </w:tc>
        <w:tc>
          <w:tcPr>
            <w:tcW w:w="2835" w:type="dxa"/>
            <w:vAlign w:val="center"/>
          </w:tcPr>
          <w:p>
            <w:pPr>
              <w:pStyle w:val="30"/>
            </w:pPr>
            <w:r>
              <w:t>保证秦皇岛市全年162处水情报讯信息准确完整</w:t>
            </w:r>
          </w:p>
        </w:tc>
        <w:tc>
          <w:tcPr>
            <w:tcW w:w="2551" w:type="dxa"/>
            <w:vAlign w:val="center"/>
          </w:tcPr>
          <w:p>
            <w:pPr>
              <w:pStyle w:val="30"/>
            </w:pPr>
            <w:r>
              <w:t>≥95%</w:t>
            </w:r>
          </w:p>
        </w:tc>
        <w:tc>
          <w:tcPr>
            <w:tcW w:w="2268" w:type="dxa"/>
            <w:vAlign w:val="center"/>
          </w:tcPr>
          <w:p>
            <w:pPr>
              <w:pStyle w:val="30"/>
            </w:pPr>
            <w:r>
              <w:t>《水文情报预报规范》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支撑能力</w:t>
            </w:r>
          </w:p>
        </w:tc>
        <w:tc>
          <w:tcPr>
            <w:tcW w:w="2835" w:type="dxa"/>
            <w:vAlign w:val="center"/>
          </w:tcPr>
          <w:p>
            <w:pPr>
              <w:pStyle w:val="30"/>
            </w:pPr>
            <w:r>
              <w:t>为各级政府和水行政管理部门职能发挥提供支撑</w:t>
            </w:r>
          </w:p>
        </w:tc>
        <w:tc>
          <w:tcPr>
            <w:tcW w:w="2551" w:type="dxa"/>
            <w:vAlign w:val="center"/>
          </w:tcPr>
          <w:p>
            <w:pPr>
              <w:pStyle w:val="30"/>
            </w:pPr>
            <w:r>
              <w:t>进一步提升</w:t>
            </w:r>
          </w:p>
        </w:tc>
        <w:tc>
          <w:tcPr>
            <w:tcW w:w="2268" w:type="dxa"/>
            <w:vAlign w:val="center"/>
          </w:tcPr>
          <w:p>
            <w:pPr>
              <w:pStyle w:val="30"/>
            </w:pPr>
            <w:r>
              <w:t>各级政府及水行政主管部门的需求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保证水文业务正常运行</w:t>
            </w:r>
          </w:p>
        </w:tc>
        <w:tc>
          <w:tcPr>
            <w:tcW w:w="2835" w:type="dxa"/>
            <w:vAlign w:val="center"/>
          </w:tcPr>
          <w:p>
            <w:pPr>
              <w:pStyle w:val="30"/>
            </w:pPr>
            <w:r>
              <w:t>为减少自然灾害损失，保证社会经济稳定发展，建设美丽河北发挥长期作用</w:t>
            </w:r>
          </w:p>
        </w:tc>
        <w:tc>
          <w:tcPr>
            <w:tcW w:w="2551" w:type="dxa"/>
            <w:vAlign w:val="center"/>
          </w:tcPr>
          <w:p>
            <w:pPr>
              <w:pStyle w:val="30"/>
            </w:pPr>
            <w:r>
              <w:t>为相关部门提供技术支撑满足需要</w:t>
            </w:r>
          </w:p>
        </w:tc>
        <w:tc>
          <w:tcPr>
            <w:tcW w:w="2268" w:type="dxa"/>
            <w:vAlign w:val="center"/>
          </w:tcPr>
          <w:p>
            <w:pPr>
              <w:pStyle w:val="30"/>
            </w:pPr>
            <w:r>
              <w:t>《河北省水文管理条例》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为各级政府和水行政管理部门提供服务</w:t>
            </w:r>
          </w:p>
        </w:tc>
        <w:tc>
          <w:tcPr>
            <w:tcW w:w="2835" w:type="dxa"/>
            <w:vAlign w:val="center"/>
          </w:tcPr>
          <w:p>
            <w:pPr>
              <w:pStyle w:val="30"/>
            </w:pPr>
            <w:r>
              <w:t>及时准确为各级政府与水行政管理部门提供雨水情信息</w:t>
            </w:r>
          </w:p>
        </w:tc>
        <w:tc>
          <w:tcPr>
            <w:tcW w:w="2551" w:type="dxa"/>
            <w:vAlign w:val="center"/>
          </w:tcPr>
          <w:p>
            <w:pPr>
              <w:pStyle w:val="30"/>
            </w:pPr>
            <w:r>
              <w:t>及时提供信息服务</w:t>
            </w:r>
          </w:p>
        </w:tc>
        <w:tc>
          <w:tcPr>
            <w:tcW w:w="2268" w:type="dxa"/>
            <w:vAlign w:val="center"/>
          </w:tcPr>
          <w:p>
            <w:pPr>
              <w:pStyle w:val="30"/>
            </w:pPr>
            <w:r>
              <w:t>《河北省水文管理条例》</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2022年，河北省秦皇岛水文勘测研究中心安排政府采购预算386.54万元。具体内容见下表。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386.54</w:t>
            </w:r>
          </w:p>
        </w:tc>
        <w:tc>
          <w:tcPr>
            <w:tcW w:w="964" w:type="dxa"/>
            <w:vAlign w:val="center"/>
          </w:tcPr>
          <w:p>
            <w:pPr>
              <w:pStyle w:val="19"/>
            </w:pPr>
            <w:r>
              <w:t>291.04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95.50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386.54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河北省秦皇岛水文勘测研究中心小计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386.54</w:t>
            </w:r>
          </w:p>
        </w:tc>
        <w:tc>
          <w:tcPr>
            <w:tcW w:w="964" w:type="dxa"/>
            <w:vAlign w:val="center"/>
          </w:tcPr>
          <w:p>
            <w:pPr>
              <w:pStyle w:val="19"/>
            </w:pPr>
            <w:r>
              <w:t>291.04</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95.50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386.54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139.09</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3.50</w:t>
            </w:r>
          </w:p>
        </w:tc>
        <w:tc>
          <w:tcPr>
            <w:tcW w:w="964" w:type="dxa"/>
            <w:vAlign w:val="center"/>
          </w:tcPr>
          <w:p>
            <w:pPr>
              <w:pStyle w:val="15"/>
            </w:pPr>
            <w:r>
              <w:t>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139.09</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139.09</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地下水水位监控与运行维护</w:t>
            </w:r>
          </w:p>
        </w:tc>
        <w:tc>
          <w:tcPr>
            <w:tcW w:w="964" w:type="dxa"/>
            <w:vAlign w:val="center"/>
          </w:tcPr>
          <w:p>
            <w:pPr>
              <w:pStyle w:val="15"/>
            </w:pPr>
            <w:r>
              <w:t>152.37</w:t>
            </w:r>
          </w:p>
        </w:tc>
        <w:tc>
          <w:tcPr>
            <w:tcW w:w="1134" w:type="dxa"/>
            <w:vAlign w:val="center"/>
          </w:tcPr>
          <w:p>
            <w:pPr>
              <w:pStyle w:val="16"/>
            </w:pPr>
            <w:r>
              <w:t>其他运行维护服务</w:t>
            </w:r>
          </w:p>
        </w:tc>
        <w:tc>
          <w:tcPr>
            <w:tcW w:w="1134" w:type="dxa"/>
            <w:vAlign w:val="center"/>
          </w:tcPr>
          <w:p>
            <w:pPr>
              <w:pStyle w:val="16"/>
            </w:pPr>
            <w:r>
              <w:t>C020699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128.38</w:t>
            </w:r>
          </w:p>
        </w:tc>
        <w:tc>
          <w:tcPr>
            <w:tcW w:w="964" w:type="dxa"/>
            <w:vAlign w:val="center"/>
          </w:tcPr>
          <w:p>
            <w:pPr>
              <w:pStyle w:val="15"/>
            </w:pPr>
            <w:r>
              <w:t>128.38</w:t>
            </w:r>
          </w:p>
        </w:tc>
        <w:tc>
          <w:tcPr>
            <w:tcW w:w="964" w:type="dxa"/>
            <w:vAlign w:val="center"/>
          </w:tcPr>
          <w:p>
            <w:pPr>
              <w:pStyle w:val="15"/>
            </w:pPr>
            <w:r>
              <w:t>128.38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128.38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入海河流水质监测站运维</w:t>
            </w:r>
          </w:p>
        </w:tc>
        <w:tc>
          <w:tcPr>
            <w:tcW w:w="964" w:type="dxa"/>
            <w:vAlign w:val="center"/>
          </w:tcPr>
          <w:p>
            <w:pPr>
              <w:pStyle w:val="15"/>
            </w:pPr>
            <w:r>
              <w:t>100.00</w:t>
            </w:r>
          </w:p>
        </w:tc>
        <w:tc>
          <w:tcPr>
            <w:tcW w:w="1134" w:type="dxa"/>
            <w:vAlign w:val="center"/>
          </w:tcPr>
          <w:p>
            <w:pPr>
              <w:pStyle w:val="16"/>
            </w:pPr>
            <w:r>
              <w:t>其他运行维护服务</w:t>
            </w:r>
          </w:p>
        </w:tc>
        <w:tc>
          <w:tcPr>
            <w:tcW w:w="1134" w:type="dxa"/>
            <w:vAlign w:val="center"/>
          </w:tcPr>
          <w:p>
            <w:pPr>
              <w:pStyle w:val="16"/>
            </w:pPr>
            <w:r>
              <w:t>C020699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290.00</w:t>
            </w:r>
          </w:p>
        </w:tc>
        <w:tc>
          <w:tcPr>
            <w:tcW w:w="1134" w:type="dxa"/>
            <w:vAlign w:val="center"/>
          </w:tcPr>
          <w:p>
            <w:pPr>
              <w:pStyle w:val="16"/>
            </w:pPr>
            <w:r>
              <w:t>水文仪器设备</w:t>
            </w:r>
          </w:p>
        </w:tc>
        <w:tc>
          <w:tcPr>
            <w:tcW w:w="1134" w:type="dxa"/>
            <w:vAlign w:val="center"/>
          </w:tcPr>
          <w:p>
            <w:pPr>
              <w:pStyle w:val="16"/>
            </w:pPr>
            <w:r>
              <w:t>A033409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83.00</w:t>
            </w:r>
          </w:p>
        </w:tc>
        <w:tc>
          <w:tcPr>
            <w:tcW w:w="964" w:type="dxa"/>
            <w:vAlign w:val="center"/>
          </w:tcPr>
          <w:p>
            <w:pPr>
              <w:pStyle w:val="15"/>
            </w:pPr>
            <w:r>
              <w:t>83.00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83.00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水文监测信息服务</w:t>
            </w:r>
          </w:p>
        </w:tc>
        <w:tc>
          <w:tcPr>
            <w:tcW w:w="964" w:type="dxa"/>
            <w:vAlign w:val="center"/>
          </w:tcPr>
          <w:p>
            <w:pPr>
              <w:pStyle w:val="15"/>
            </w:pPr>
            <w:r>
              <w:t>290.00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0.38</w:t>
            </w:r>
          </w:p>
        </w:tc>
        <w:tc>
          <w:tcPr>
            <w:tcW w:w="964" w:type="dxa"/>
            <w:vAlign w:val="center"/>
          </w:tcPr>
          <w:p>
            <w:pPr>
              <w:pStyle w:val="15"/>
            </w:pPr>
            <w:r>
              <w:t>0.38</w:t>
            </w:r>
          </w:p>
        </w:tc>
        <w:tc>
          <w:tcPr>
            <w:tcW w:w="964" w:type="dxa"/>
            <w:vAlign w:val="center"/>
          </w:tcPr>
          <w:p>
            <w:pPr>
              <w:pStyle w:val="15"/>
            </w:pPr>
            <w:r>
              <w:t>0.38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木制床类</w:t>
            </w:r>
          </w:p>
        </w:tc>
        <w:tc>
          <w:tcPr>
            <w:tcW w:w="1134" w:type="dxa"/>
            <w:vAlign w:val="center"/>
          </w:tcPr>
          <w:p>
            <w:pPr>
              <w:pStyle w:val="16"/>
            </w:pPr>
            <w:r>
              <w:t>A060104</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0.08</w:t>
            </w:r>
          </w:p>
        </w:tc>
        <w:tc>
          <w:tcPr>
            <w:tcW w:w="964" w:type="dxa"/>
            <w:vAlign w:val="center"/>
          </w:tcPr>
          <w:p>
            <w:pPr>
              <w:pStyle w:val="15"/>
            </w:pPr>
            <w:r>
              <w:t>0.16</w:t>
            </w:r>
          </w:p>
        </w:tc>
        <w:tc>
          <w:tcPr>
            <w:tcW w:w="964" w:type="dxa"/>
            <w:vAlign w:val="center"/>
          </w:tcPr>
          <w:p>
            <w:pPr>
              <w:pStyle w:val="15"/>
            </w:pPr>
            <w:r>
              <w:t>0.16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其他床类</w:t>
            </w:r>
          </w:p>
        </w:tc>
        <w:tc>
          <w:tcPr>
            <w:tcW w:w="1134" w:type="dxa"/>
            <w:vAlign w:val="center"/>
          </w:tcPr>
          <w:p>
            <w:pPr>
              <w:pStyle w:val="16"/>
            </w:pPr>
            <w:r>
              <w:t>A060199</w:t>
            </w:r>
          </w:p>
        </w:tc>
        <w:tc>
          <w:tcPr>
            <w:tcW w:w="709" w:type="dxa"/>
            <w:vAlign w:val="center"/>
          </w:tcPr>
          <w:p>
            <w:pPr>
              <w:pStyle w:val="17"/>
            </w:pPr>
            <w:r>
              <w:t>个</w:t>
            </w:r>
          </w:p>
        </w:tc>
        <w:tc>
          <w:tcPr>
            <w:tcW w:w="850" w:type="dxa"/>
            <w:vAlign w:val="center"/>
          </w:tcPr>
          <w:p>
            <w:pPr>
              <w:pStyle w:val="15"/>
            </w:pPr>
            <w:r>
              <w:t>12</w:t>
            </w:r>
          </w:p>
        </w:tc>
        <w:tc>
          <w:tcPr>
            <w:tcW w:w="850" w:type="dxa"/>
            <w:vAlign w:val="center"/>
          </w:tcPr>
          <w:p>
            <w:pPr>
              <w:pStyle w:val="15"/>
            </w:pPr>
            <w:r>
              <w:t>0.05</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0.15</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0.90</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个</w:t>
            </w:r>
          </w:p>
        </w:tc>
        <w:tc>
          <w:tcPr>
            <w:tcW w:w="850" w:type="dxa"/>
            <w:vAlign w:val="center"/>
          </w:tcPr>
          <w:p>
            <w:pPr>
              <w:pStyle w:val="15"/>
            </w:pPr>
            <w:r>
              <w:t>6</w:t>
            </w:r>
          </w:p>
        </w:tc>
        <w:tc>
          <w:tcPr>
            <w:tcW w:w="850" w:type="dxa"/>
            <w:vAlign w:val="center"/>
          </w:tcPr>
          <w:p>
            <w:pPr>
              <w:pStyle w:val="15"/>
            </w:pPr>
            <w:r>
              <w:t>0.08</w:t>
            </w:r>
          </w:p>
        </w:tc>
        <w:tc>
          <w:tcPr>
            <w:tcW w:w="964" w:type="dxa"/>
            <w:vAlign w:val="center"/>
          </w:tcPr>
          <w:p>
            <w:pPr>
              <w:pStyle w:val="15"/>
            </w:pPr>
            <w:r>
              <w:t>0.48</w:t>
            </w:r>
          </w:p>
        </w:tc>
        <w:tc>
          <w:tcPr>
            <w:tcW w:w="964" w:type="dxa"/>
            <w:vAlign w:val="center"/>
          </w:tcPr>
          <w:p>
            <w:pPr>
              <w:pStyle w:val="15"/>
            </w:pPr>
            <w:r>
              <w:t>0.48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木质柜类</w:t>
            </w:r>
          </w:p>
        </w:tc>
        <w:tc>
          <w:tcPr>
            <w:tcW w:w="1134" w:type="dxa"/>
            <w:vAlign w:val="center"/>
          </w:tcPr>
          <w:p>
            <w:pPr>
              <w:pStyle w:val="16"/>
            </w:pPr>
            <w:r>
              <w:t>A060501</w:t>
            </w:r>
          </w:p>
        </w:tc>
        <w:tc>
          <w:tcPr>
            <w:tcW w:w="709" w:type="dxa"/>
            <w:vAlign w:val="center"/>
          </w:tcPr>
          <w:p>
            <w:pPr>
              <w:pStyle w:val="17"/>
            </w:pPr>
            <w:r>
              <w:t>个</w:t>
            </w:r>
          </w:p>
        </w:tc>
        <w:tc>
          <w:tcPr>
            <w:tcW w:w="850" w:type="dxa"/>
            <w:vAlign w:val="center"/>
          </w:tcPr>
          <w:p>
            <w:pPr>
              <w:pStyle w:val="15"/>
            </w:pPr>
            <w:r>
              <w:t>6</w:t>
            </w:r>
          </w:p>
        </w:tc>
        <w:tc>
          <w:tcPr>
            <w:tcW w:w="850" w:type="dxa"/>
            <w:vAlign w:val="center"/>
          </w:tcPr>
          <w:p>
            <w:pPr>
              <w:pStyle w:val="15"/>
            </w:pPr>
            <w:r>
              <w:t>0.08</w:t>
            </w:r>
          </w:p>
        </w:tc>
        <w:tc>
          <w:tcPr>
            <w:tcW w:w="964" w:type="dxa"/>
            <w:vAlign w:val="center"/>
          </w:tcPr>
          <w:p>
            <w:pPr>
              <w:pStyle w:val="15"/>
            </w:pPr>
            <w:r>
              <w:t>0.48</w:t>
            </w:r>
          </w:p>
        </w:tc>
        <w:tc>
          <w:tcPr>
            <w:tcW w:w="964" w:type="dxa"/>
            <w:vAlign w:val="center"/>
          </w:tcPr>
          <w:p>
            <w:pPr>
              <w:pStyle w:val="15"/>
            </w:pPr>
            <w:r>
              <w:t>0.48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个</w:t>
            </w:r>
          </w:p>
        </w:tc>
        <w:tc>
          <w:tcPr>
            <w:tcW w:w="850" w:type="dxa"/>
            <w:vAlign w:val="center"/>
          </w:tcPr>
          <w:p>
            <w:pPr>
              <w:pStyle w:val="15"/>
            </w:pPr>
            <w:r>
              <w:t>4</w:t>
            </w:r>
          </w:p>
        </w:tc>
        <w:tc>
          <w:tcPr>
            <w:tcW w:w="850" w:type="dxa"/>
            <w:vAlign w:val="center"/>
          </w:tcPr>
          <w:p>
            <w:pPr>
              <w:pStyle w:val="15"/>
            </w:pPr>
            <w:r>
              <w:t>0.09</w:t>
            </w:r>
          </w:p>
        </w:tc>
        <w:tc>
          <w:tcPr>
            <w:tcW w:w="964" w:type="dxa"/>
            <w:vAlign w:val="center"/>
          </w:tcPr>
          <w:p>
            <w:pPr>
              <w:pStyle w:val="15"/>
            </w:pPr>
            <w:r>
              <w:t>0.36</w:t>
            </w:r>
          </w:p>
        </w:tc>
        <w:tc>
          <w:tcPr>
            <w:tcW w:w="964" w:type="dxa"/>
            <w:vAlign w:val="center"/>
          </w:tcPr>
          <w:p>
            <w:pPr>
              <w:pStyle w:val="15"/>
            </w:pPr>
            <w:r>
              <w:t>0.36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其他运行维护服务</w:t>
            </w:r>
          </w:p>
        </w:tc>
        <w:tc>
          <w:tcPr>
            <w:tcW w:w="1134" w:type="dxa"/>
            <w:vAlign w:val="center"/>
          </w:tcPr>
          <w:p>
            <w:pPr>
              <w:pStyle w:val="16"/>
            </w:pPr>
            <w:r>
              <w:t>C020699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5.50</w:t>
            </w:r>
          </w:p>
        </w:tc>
        <w:tc>
          <w:tcPr>
            <w:tcW w:w="964" w:type="dxa"/>
            <w:vAlign w:val="center"/>
          </w:tcPr>
          <w:p>
            <w:pPr>
              <w:pStyle w:val="15"/>
            </w:pPr>
            <w:r>
              <w:t>5.50</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6.00</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水文运行与测报</w:t>
            </w:r>
          </w:p>
        </w:tc>
        <w:tc>
          <w:tcPr>
            <w:tcW w:w="964" w:type="dxa"/>
            <w:vAlign w:val="center"/>
          </w:tcPr>
          <w:p>
            <w:pPr>
              <w:pStyle w:val="15"/>
            </w:pPr>
            <w:r>
              <w:t>277.98</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31.50</w:t>
            </w:r>
          </w:p>
        </w:tc>
        <w:tc>
          <w:tcPr>
            <w:tcW w:w="964" w:type="dxa"/>
            <w:vAlign w:val="center"/>
          </w:tcPr>
          <w:p>
            <w:pPr>
              <w:pStyle w:val="15"/>
            </w:pPr>
            <w:r>
              <w:t>31.50</w:t>
            </w:r>
          </w:p>
        </w:tc>
        <w:tc>
          <w:tcPr>
            <w:tcW w:w="964" w:type="dxa"/>
            <w:vAlign w:val="center"/>
          </w:tcPr>
          <w:p>
            <w:pPr>
              <w:pStyle w:val="15"/>
            </w:pPr>
            <w:r>
              <w:t>31.50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31.50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河北省秦皇岛水文勘测研究中心上年末固定资产金额为1633.44万元（详见下表）。本年度拟购置固定资产总额为121.96万元，已按要求列入政府采购预算，详见政府采购预算表。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332003013河北省秦皇岛水文勘测研究中心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1633.44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1131.53</w:t>
            </w:r>
          </w:p>
        </w:tc>
        <w:tc>
          <w:tcPr>
            <w:tcW w:w="2835" w:type="dxa"/>
            <w:vAlign w:val="center"/>
          </w:tcPr>
          <w:p>
            <w:pPr>
              <w:pStyle w:val="15"/>
            </w:pPr>
            <w:r>
              <w:t>470.98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11</w:t>
            </w:r>
          </w:p>
        </w:tc>
        <w:tc>
          <w:tcPr>
            <w:tcW w:w="2835" w:type="dxa"/>
            <w:vAlign w:val="center"/>
          </w:tcPr>
          <w:p>
            <w:pPr>
              <w:pStyle w:val="15"/>
            </w:pPr>
            <w:r>
              <w:t>290.77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852</w:t>
            </w:r>
          </w:p>
        </w:tc>
        <w:tc>
          <w:tcPr>
            <w:tcW w:w="2835" w:type="dxa"/>
            <w:vAlign w:val="center"/>
          </w:tcPr>
          <w:p>
            <w:pPr>
              <w:pStyle w:val="15"/>
            </w:pPr>
            <w:r>
              <w:t>858.29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3" w:name="_Toc_4_4_0000000032"/>
      <w:r>
        <w:rPr>
          <w:rFonts w:ascii="方正小标宋_GBK" w:hAnsi="方正小标宋_GBK" w:eastAsia="方正小标宋_GBK" w:cs="方正小标宋_GBK"/>
          <w:color w:val="000000"/>
          <w:sz w:val="44"/>
        </w:rPr>
        <w:t>十四、河北省大清河河务中心收支预算</w:t>
      </w:r>
      <w:bookmarkEnd w:id="13"/>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332004河北省大清河河务中心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6866.99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697.77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0.04</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107.94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5935.51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131.23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6867.03</w:t>
            </w:r>
          </w:p>
        </w:tc>
        <w:tc>
          <w:tcPr>
            <w:tcW w:w="4535" w:type="dxa"/>
            <w:vAlign w:val="center"/>
          </w:tcPr>
          <w:p>
            <w:pPr>
              <w:pStyle w:val="18"/>
            </w:pPr>
            <w:r>
              <w:t>本年支出合计</w:t>
            </w:r>
          </w:p>
        </w:tc>
        <w:tc>
          <w:tcPr>
            <w:tcW w:w="2126" w:type="dxa"/>
            <w:vAlign w:val="center"/>
          </w:tcPr>
          <w:p>
            <w:pPr>
              <w:pStyle w:val="19"/>
            </w:pPr>
            <w:r>
              <w:t>6872.45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5.42</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6872.45</w:t>
            </w:r>
          </w:p>
        </w:tc>
        <w:tc>
          <w:tcPr>
            <w:tcW w:w="4535" w:type="dxa"/>
            <w:vAlign w:val="center"/>
          </w:tcPr>
          <w:p>
            <w:pPr>
              <w:pStyle w:val="18"/>
            </w:pPr>
            <w:r>
              <w:t>支出总计</w:t>
            </w:r>
          </w:p>
        </w:tc>
        <w:tc>
          <w:tcPr>
            <w:tcW w:w="2126" w:type="dxa"/>
            <w:vAlign w:val="center"/>
          </w:tcPr>
          <w:p>
            <w:pPr>
              <w:pStyle w:val="19"/>
            </w:pPr>
            <w:r>
              <w:t>6872.45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332004河北省大清河河务中心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6872.45</w:t>
            </w:r>
          </w:p>
        </w:tc>
        <w:tc>
          <w:tcPr>
            <w:tcW w:w="1134" w:type="dxa"/>
            <w:vAlign w:val="center"/>
          </w:tcPr>
          <w:p>
            <w:pPr>
              <w:pStyle w:val="19"/>
            </w:pPr>
            <w:r>
              <w:t>6867.03</w:t>
            </w:r>
          </w:p>
        </w:tc>
        <w:tc>
          <w:tcPr>
            <w:tcW w:w="1134" w:type="dxa"/>
            <w:vAlign w:val="center"/>
          </w:tcPr>
          <w:p>
            <w:pPr>
              <w:pStyle w:val="19"/>
            </w:pPr>
            <w:r>
              <w:t>6866.99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0.04</w:t>
            </w:r>
          </w:p>
        </w:tc>
        <w:tc>
          <w:tcPr>
            <w:tcW w:w="1134" w:type="dxa"/>
            <w:vAlign w:val="center"/>
          </w:tcPr>
          <w:p>
            <w:pPr>
              <w:pStyle w:val="19"/>
            </w:pPr>
            <w:r>
              <w:t>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697.77</w:t>
            </w:r>
          </w:p>
        </w:tc>
        <w:tc>
          <w:tcPr>
            <w:tcW w:w="1134" w:type="dxa"/>
            <w:vAlign w:val="center"/>
          </w:tcPr>
          <w:p>
            <w:pPr>
              <w:pStyle w:val="15"/>
            </w:pPr>
            <w:r>
              <w:t>697.77</w:t>
            </w:r>
          </w:p>
        </w:tc>
        <w:tc>
          <w:tcPr>
            <w:tcW w:w="1134" w:type="dxa"/>
            <w:vAlign w:val="center"/>
          </w:tcPr>
          <w:p>
            <w:pPr>
              <w:pStyle w:val="15"/>
            </w:pPr>
            <w:r>
              <w:t>697.77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697.77</w:t>
            </w:r>
          </w:p>
        </w:tc>
        <w:tc>
          <w:tcPr>
            <w:tcW w:w="1134" w:type="dxa"/>
            <w:vAlign w:val="center"/>
          </w:tcPr>
          <w:p>
            <w:pPr>
              <w:pStyle w:val="15"/>
            </w:pPr>
            <w:r>
              <w:t>697.77</w:t>
            </w:r>
          </w:p>
        </w:tc>
        <w:tc>
          <w:tcPr>
            <w:tcW w:w="1134" w:type="dxa"/>
            <w:vAlign w:val="center"/>
          </w:tcPr>
          <w:p>
            <w:pPr>
              <w:pStyle w:val="15"/>
            </w:pPr>
            <w:r>
              <w:t>697.77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425.97</w:t>
            </w:r>
          </w:p>
        </w:tc>
        <w:tc>
          <w:tcPr>
            <w:tcW w:w="1134" w:type="dxa"/>
            <w:vAlign w:val="center"/>
          </w:tcPr>
          <w:p>
            <w:pPr>
              <w:pStyle w:val="15"/>
            </w:pPr>
            <w:r>
              <w:t>425.97</w:t>
            </w:r>
          </w:p>
        </w:tc>
        <w:tc>
          <w:tcPr>
            <w:tcW w:w="1134" w:type="dxa"/>
            <w:vAlign w:val="center"/>
          </w:tcPr>
          <w:p>
            <w:pPr>
              <w:pStyle w:val="15"/>
            </w:pPr>
            <w:r>
              <w:t>425.97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178.33</w:t>
            </w:r>
          </w:p>
        </w:tc>
        <w:tc>
          <w:tcPr>
            <w:tcW w:w="1134" w:type="dxa"/>
            <w:vAlign w:val="center"/>
          </w:tcPr>
          <w:p>
            <w:pPr>
              <w:pStyle w:val="15"/>
            </w:pPr>
            <w:r>
              <w:t>178.33</w:t>
            </w:r>
          </w:p>
        </w:tc>
        <w:tc>
          <w:tcPr>
            <w:tcW w:w="1134" w:type="dxa"/>
            <w:vAlign w:val="center"/>
          </w:tcPr>
          <w:p>
            <w:pPr>
              <w:pStyle w:val="15"/>
            </w:pPr>
            <w:r>
              <w:t>178.33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93.47</w:t>
            </w:r>
          </w:p>
        </w:tc>
        <w:tc>
          <w:tcPr>
            <w:tcW w:w="1134" w:type="dxa"/>
            <w:vAlign w:val="center"/>
          </w:tcPr>
          <w:p>
            <w:pPr>
              <w:pStyle w:val="15"/>
            </w:pPr>
            <w:r>
              <w:t>93.47</w:t>
            </w:r>
          </w:p>
        </w:tc>
        <w:tc>
          <w:tcPr>
            <w:tcW w:w="1134" w:type="dxa"/>
            <w:vAlign w:val="center"/>
          </w:tcPr>
          <w:p>
            <w:pPr>
              <w:pStyle w:val="15"/>
            </w:pPr>
            <w:r>
              <w:t>93.47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107.94</w:t>
            </w:r>
          </w:p>
        </w:tc>
        <w:tc>
          <w:tcPr>
            <w:tcW w:w="1134" w:type="dxa"/>
            <w:vAlign w:val="center"/>
          </w:tcPr>
          <w:p>
            <w:pPr>
              <w:pStyle w:val="15"/>
            </w:pPr>
            <w:r>
              <w:t>107.94</w:t>
            </w:r>
          </w:p>
        </w:tc>
        <w:tc>
          <w:tcPr>
            <w:tcW w:w="1134" w:type="dxa"/>
            <w:vAlign w:val="center"/>
          </w:tcPr>
          <w:p>
            <w:pPr>
              <w:pStyle w:val="15"/>
            </w:pPr>
            <w:r>
              <w:t>107.94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107.94</w:t>
            </w:r>
          </w:p>
        </w:tc>
        <w:tc>
          <w:tcPr>
            <w:tcW w:w="1134" w:type="dxa"/>
            <w:vAlign w:val="center"/>
          </w:tcPr>
          <w:p>
            <w:pPr>
              <w:pStyle w:val="15"/>
            </w:pPr>
            <w:r>
              <w:t>107.94</w:t>
            </w:r>
          </w:p>
        </w:tc>
        <w:tc>
          <w:tcPr>
            <w:tcW w:w="1134" w:type="dxa"/>
            <w:vAlign w:val="center"/>
          </w:tcPr>
          <w:p>
            <w:pPr>
              <w:pStyle w:val="15"/>
            </w:pPr>
            <w:r>
              <w:t>107.94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107.94</w:t>
            </w:r>
          </w:p>
        </w:tc>
        <w:tc>
          <w:tcPr>
            <w:tcW w:w="1134" w:type="dxa"/>
            <w:vAlign w:val="center"/>
          </w:tcPr>
          <w:p>
            <w:pPr>
              <w:pStyle w:val="15"/>
            </w:pPr>
            <w:r>
              <w:t>107.94</w:t>
            </w:r>
          </w:p>
        </w:tc>
        <w:tc>
          <w:tcPr>
            <w:tcW w:w="1134" w:type="dxa"/>
            <w:vAlign w:val="center"/>
          </w:tcPr>
          <w:p>
            <w:pPr>
              <w:pStyle w:val="15"/>
            </w:pPr>
            <w:r>
              <w:t>107.94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5935.51</w:t>
            </w:r>
          </w:p>
        </w:tc>
        <w:tc>
          <w:tcPr>
            <w:tcW w:w="1134" w:type="dxa"/>
            <w:vAlign w:val="center"/>
          </w:tcPr>
          <w:p>
            <w:pPr>
              <w:pStyle w:val="15"/>
            </w:pPr>
            <w:r>
              <w:t>5930.09</w:t>
            </w:r>
          </w:p>
        </w:tc>
        <w:tc>
          <w:tcPr>
            <w:tcW w:w="1134" w:type="dxa"/>
            <w:vAlign w:val="center"/>
          </w:tcPr>
          <w:p>
            <w:pPr>
              <w:pStyle w:val="15"/>
            </w:pPr>
            <w:r>
              <w:t>5930.05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0.04</w:t>
            </w:r>
          </w:p>
        </w:tc>
        <w:tc>
          <w:tcPr>
            <w:tcW w:w="1134" w:type="dxa"/>
            <w:vAlign w:val="center"/>
          </w:tcPr>
          <w:p>
            <w:pPr>
              <w:pStyle w:val="15"/>
            </w:pPr>
            <w:r>
              <w:t>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5935.51</w:t>
            </w:r>
          </w:p>
        </w:tc>
        <w:tc>
          <w:tcPr>
            <w:tcW w:w="1134" w:type="dxa"/>
            <w:vAlign w:val="center"/>
          </w:tcPr>
          <w:p>
            <w:pPr>
              <w:pStyle w:val="15"/>
            </w:pPr>
            <w:r>
              <w:t>5930.09</w:t>
            </w:r>
          </w:p>
        </w:tc>
        <w:tc>
          <w:tcPr>
            <w:tcW w:w="1134" w:type="dxa"/>
            <w:vAlign w:val="center"/>
          </w:tcPr>
          <w:p>
            <w:pPr>
              <w:pStyle w:val="15"/>
            </w:pPr>
            <w:r>
              <w:t>5930.05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0.04</w:t>
            </w:r>
          </w:p>
        </w:tc>
        <w:tc>
          <w:tcPr>
            <w:tcW w:w="1134" w:type="dxa"/>
            <w:vAlign w:val="center"/>
          </w:tcPr>
          <w:p>
            <w:pPr>
              <w:pStyle w:val="15"/>
            </w:pPr>
            <w:r>
              <w:t>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2130306</w:t>
            </w:r>
          </w:p>
        </w:tc>
        <w:tc>
          <w:tcPr>
            <w:tcW w:w="1559" w:type="dxa"/>
            <w:vAlign w:val="center"/>
          </w:tcPr>
          <w:p>
            <w:pPr>
              <w:pStyle w:val="16"/>
            </w:pPr>
            <w:r>
              <w:t>水利工程运行与维护</w:t>
            </w:r>
          </w:p>
        </w:tc>
        <w:tc>
          <w:tcPr>
            <w:tcW w:w="1134" w:type="dxa"/>
            <w:vAlign w:val="center"/>
          </w:tcPr>
          <w:p>
            <w:pPr>
              <w:pStyle w:val="15"/>
            </w:pPr>
            <w:r>
              <w:t>1855.51</w:t>
            </w:r>
          </w:p>
        </w:tc>
        <w:tc>
          <w:tcPr>
            <w:tcW w:w="1134" w:type="dxa"/>
            <w:vAlign w:val="center"/>
          </w:tcPr>
          <w:p>
            <w:pPr>
              <w:pStyle w:val="15"/>
            </w:pPr>
            <w:r>
              <w:t>1850.09</w:t>
            </w:r>
          </w:p>
        </w:tc>
        <w:tc>
          <w:tcPr>
            <w:tcW w:w="1134" w:type="dxa"/>
            <w:vAlign w:val="center"/>
          </w:tcPr>
          <w:p>
            <w:pPr>
              <w:pStyle w:val="15"/>
            </w:pPr>
            <w:r>
              <w:t>1850.05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0.04</w:t>
            </w:r>
          </w:p>
        </w:tc>
        <w:tc>
          <w:tcPr>
            <w:tcW w:w="1134" w:type="dxa"/>
            <w:vAlign w:val="center"/>
          </w:tcPr>
          <w:p>
            <w:pPr>
              <w:pStyle w:val="15"/>
            </w:pPr>
            <w:r>
              <w:t>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2130314</w:t>
            </w:r>
          </w:p>
        </w:tc>
        <w:tc>
          <w:tcPr>
            <w:tcW w:w="1559" w:type="dxa"/>
            <w:vAlign w:val="center"/>
          </w:tcPr>
          <w:p>
            <w:pPr>
              <w:pStyle w:val="16"/>
            </w:pPr>
            <w:r>
              <w:t>防汛</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2130319</w:t>
            </w:r>
          </w:p>
        </w:tc>
        <w:tc>
          <w:tcPr>
            <w:tcW w:w="1559" w:type="dxa"/>
            <w:vAlign w:val="center"/>
          </w:tcPr>
          <w:p>
            <w:pPr>
              <w:pStyle w:val="16"/>
            </w:pPr>
            <w:r>
              <w:t>江河湖库水系综合整治</w:t>
            </w:r>
          </w:p>
        </w:tc>
        <w:tc>
          <w:tcPr>
            <w:tcW w:w="1134" w:type="dxa"/>
            <w:vAlign w:val="center"/>
          </w:tcPr>
          <w:p>
            <w:pPr>
              <w:pStyle w:val="15"/>
            </w:pPr>
            <w:r>
              <w:t>4000.00</w:t>
            </w:r>
          </w:p>
        </w:tc>
        <w:tc>
          <w:tcPr>
            <w:tcW w:w="1134" w:type="dxa"/>
            <w:vAlign w:val="center"/>
          </w:tcPr>
          <w:p>
            <w:pPr>
              <w:pStyle w:val="15"/>
            </w:pPr>
            <w:r>
              <w:t>4000.00</w:t>
            </w:r>
          </w:p>
        </w:tc>
        <w:tc>
          <w:tcPr>
            <w:tcW w:w="1134" w:type="dxa"/>
            <w:vAlign w:val="center"/>
          </w:tcPr>
          <w:p>
            <w:pPr>
              <w:pStyle w:val="15"/>
            </w:pPr>
            <w:r>
              <w:t>4000.00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131.23</w:t>
            </w:r>
          </w:p>
        </w:tc>
        <w:tc>
          <w:tcPr>
            <w:tcW w:w="1134" w:type="dxa"/>
            <w:vAlign w:val="center"/>
          </w:tcPr>
          <w:p>
            <w:pPr>
              <w:pStyle w:val="15"/>
            </w:pPr>
            <w:r>
              <w:t>131.23</w:t>
            </w:r>
          </w:p>
        </w:tc>
        <w:tc>
          <w:tcPr>
            <w:tcW w:w="1134" w:type="dxa"/>
            <w:vAlign w:val="center"/>
          </w:tcPr>
          <w:p>
            <w:pPr>
              <w:pStyle w:val="15"/>
            </w:pPr>
            <w:r>
              <w:t>131.23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131.23</w:t>
            </w:r>
          </w:p>
        </w:tc>
        <w:tc>
          <w:tcPr>
            <w:tcW w:w="1134" w:type="dxa"/>
            <w:vAlign w:val="center"/>
          </w:tcPr>
          <w:p>
            <w:pPr>
              <w:pStyle w:val="15"/>
            </w:pPr>
            <w:r>
              <w:t>131.23</w:t>
            </w:r>
          </w:p>
        </w:tc>
        <w:tc>
          <w:tcPr>
            <w:tcW w:w="1134" w:type="dxa"/>
            <w:vAlign w:val="center"/>
          </w:tcPr>
          <w:p>
            <w:pPr>
              <w:pStyle w:val="15"/>
            </w:pPr>
            <w:r>
              <w:t>131.23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131.23</w:t>
            </w:r>
          </w:p>
        </w:tc>
        <w:tc>
          <w:tcPr>
            <w:tcW w:w="1134" w:type="dxa"/>
            <w:vAlign w:val="center"/>
          </w:tcPr>
          <w:p>
            <w:pPr>
              <w:pStyle w:val="15"/>
            </w:pPr>
            <w:r>
              <w:t>131.23</w:t>
            </w:r>
          </w:p>
        </w:tc>
        <w:tc>
          <w:tcPr>
            <w:tcW w:w="1134" w:type="dxa"/>
            <w:vAlign w:val="center"/>
          </w:tcPr>
          <w:p>
            <w:pPr>
              <w:pStyle w:val="15"/>
            </w:pPr>
            <w:r>
              <w:t>131.23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332004河北省大清河河务中心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6872.45</w:t>
            </w:r>
          </w:p>
        </w:tc>
        <w:tc>
          <w:tcPr>
            <w:tcW w:w="1361" w:type="dxa"/>
            <w:vAlign w:val="center"/>
          </w:tcPr>
          <w:p>
            <w:pPr>
              <w:pStyle w:val="19"/>
            </w:pPr>
            <w:r>
              <w:t>2637.03</w:t>
            </w:r>
          </w:p>
        </w:tc>
        <w:tc>
          <w:tcPr>
            <w:tcW w:w="1361" w:type="dxa"/>
            <w:vAlign w:val="center"/>
          </w:tcPr>
          <w:p>
            <w:pPr>
              <w:pStyle w:val="19"/>
            </w:pPr>
            <w:r>
              <w:t>4235.42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697.77</w:t>
            </w:r>
          </w:p>
        </w:tc>
        <w:tc>
          <w:tcPr>
            <w:tcW w:w="1361" w:type="dxa"/>
            <w:vAlign w:val="center"/>
          </w:tcPr>
          <w:p>
            <w:pPr>
              <w:pStyle w:val="15"/>
            </w:pPr>
            <w:r>
              <w:t>697.77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697.77</w:t>
            </w:r>
          </w:p>
        </w:tc>
        <w:tc>
          <w:tcPr>
            <w:tcW w:w="1361" w:type="dxa"/>
            <w:vAlign w:val="center"/>
          </w:tcPr>
          <w:p>
            <w:pPr>
              <w:pStyle w:val="15"/>
            </w:pPr>
            <w:r>
              <w:t>697.77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425.97</w:t>
            </w:r>
          </w:p>
        </w:tc>
        <w:tc>
          <w:tcPr>
            <w:tcW w:w="1361" w:type="dxa"/>
            <w:vAlign w:val="center"/>
          </w:tcPr>
          <w:p>
            <w:pPr>
              <w:pStyle w:val="15"/>
            </w:pPr>
            <w:r>
              <w:t>425.97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178.33</w:t>
            </w:r>
          </w:p>
        </w:tc>
        <w:tc>
          <w:tcPr>
            <w:tcW w:w="1361" w:type="dxa"/>
            <w:vAlign w:val="center"/>
          </w:tcPr>
          <w:p>
            <w:pPr>
              <w:pStyle w:val="15"/>
            </w:pPr>
            <w:r>
              <w:t>178.33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93.47</w:t>
            </w:r>
          </w:p>
        </w:tc>
        <w:tc>
          <w:tcPr>
            <w:tcW w:w="1361" w:type="dxa"/>
            <w:vAlign w:val="center"/>
          </w:tcPr>
          <w:p>
            <w:pPr>
              <w:pStyle w:val="15"/>
            </w:pPr>
            <w:r>
              <w:t>93.47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107.94</w:t>
            </w:r>
          </w:p>
        </w:tc>
        <w:tc>
          <w:tcPr>
            <w:tcW w:w="1361" w:type="dxa"/>
            <w:vAlign w:val="center"/>
          </w:tcPr>
          <w:p>
            <w:pPr>
              <w:pStyle w:val="15"/>
            </w:pPr>
            <w:r>
              <w:t>107.94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107.94</w:t>
            </w:r>
          </w:p>
        </w:tc>
        <w:tc>
          <w:tcPr>
            <w:tcW w:w="1361" w:type="dxa"/>
            <w:vAlign w:val="center"/>
          </w:tcPr>
          <w:p>
            <w:pPr>
              <w:pStyle w:val="15"/>
            </w:pPr>
            <w:r>
              <w:t>107.94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107.94</w:t>
            </w:r>
          </w:p>
        </w:tc>
        <w:tc>
          <w:tcPr>
            <w:tcW w:w="1361" w:type="dxa"/>
            <w:vAlign w:val="center"/>
          </w:tcPr>
          <w:p>
            <w:pPr>
              <w:pStyle w:val="15"/>
            </w:pPr>
            <w:r>
              <w:t>107.94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5935.51</w:t>
            </w:r>
          </w:p>
        </w:tc>
        <w:tc>
          <w:tcPr>
            <w:tcW w:w="1361" w:type="dxa"/>
            <w:vAlign w:val="center"/>
          </w:tcPr>
          <w:p>
            <w:pPr>
              <w:pStyle w:val="15"/>
            </w:pPr>
            <w:r>
              <w:t>1700.09</w:t>
            </w:r>
          </w:p>
        </w:tc>
        <w:tc>
          <w:tcPr>
            <w:tcW w:w="1361" w:type="dxa"/>
            <w:vAlign w:val="center"/>
          </w:tcPr>
          <w:p>
            <w:pPr>
              <w:pStyle w:val="15"/>
            </w:pPr>
            <w:r>
              <w:t>4235.42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5935.51</w:t>
            </w:r>
          </w:p>
        </w:tc>
        <w:tc>
          <w:tcPr>
            <w:tcW w:w="1361" w:type="dxa"/>
            <w:vAlign w:val="center"/>
          </w:tcPr>
          <w:p>
            <w:pPr>
              <w:pStyle w:val="15"/>
            </w:pPr>
            <w:r>
              <w:t>1700.09</w:t>
            </w:r>
          </w:p>
        </w:tc>
        <w:tc>
          <w:tcPr>
            <w:tcW w:w="1361" w:type="dxa"/>
            <w:vAlign w:val="center"/>
          </w:tcPr>
          <w:p>
            <w:pPr>
              <w:pStyle w:val="15"/>
            </w:pPr>
            <w:r>
              <w:t>4235.42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2130306</w:t>
            </w:r>
          </w:p>
        </w:tc>
        <w:tc>
          <w:tcPr>
            <w:tcW w:w="4535" w:type="dxa"/>
            <w:vAlign w:val="center"/>
          </w:tcPr>
          <w:p>
            <w:pPr>
              <w:pStyle w:val="16"/>
            </w:pPr>
            <w:r>
              <w:t>水利工程运行与维护</w:t>
            </w:r>
          </w:p>
        </w:tc>
        <w:tc>
          <w:tcPr>
            <w:tcW w:w="1361" w:type="dxa"/>
            <w:vAlign w:val="center"/>
          </w:tcPr>
          <w:p>
            <w:pPr>
              <w:pStyle w:val="15"/>
            </w:pPr>
            <w:r>
              <w:t>1855.51</w:t>
            </w:r>
          </w:p>
        </w:tc>
        <w:tc>
          <w:tcPr>
            <w:tcW w:w="1361" w:type="dxa"/>
            <w:vAlign w:val="center"/>
          </w:tcPr>
          <w:p>
            <w:pPr>
              <w:pStyle w:val="15"/>
            </w:pPr>
            <w:r>
              <w:t>1700.09</w:t>
            </w:r>
          </w:p>
        </w:tc>
        <w:tc>
          <w:tcPr>
            <w:tcW w:w="1361" w:type="dxa"/>
            <w:vAlign w:val="center"/>
          </w:tcPr>
          <w:p>
            <w:pPr>
              <w:pStyle w:val="15"/>
            </w:pPr>
            <w:r>
              <w:t>155.42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2130314</w:t>
            </w:r>
          </w:p>
        </w:tc>
        <w:tc>
          <w:tcPr>
            <w:tcW w:w="4535" w:type="dxa"/>
            <w:vAlign w:val="center"/>
          </w:tcPr>
          <w:p>
            <w:pPr>
              <w:pStyle w:val="16"/>
            </w:pPr>
            <w:r>
              <w:t>防汛</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2130319</w:t>
            </w:r>
          </w:p>
        </w:tc>
        <w:tc>
          <w:tcPr>
            <w:tcW w:w="4535" w:type="dxa"/>
            <w:vAlign w:val="center"/>
          </w:tcPr>
          <w:p>
            <w:pPr>
              <w:pStyle w:val="16"/>
            </w:pPr>
            <w:r>
              <w:t>江河湖库水系综合整治</w:t>
            </w:r>
          </w:p>
        </w:tc>
        <w:tc>
          <w:tcPr>
            <w:tcW w:w="1361" w:type="dxa"/>
            <w:vAlign w:val="center"/>
          </w:tcPr>
          <w:p>
            <w:pPr>
              <w:pStyle w:val="15"/>
            </w:pPr>
            <w:r>
              <w:t>4000.00</w:t>
            </w:r>
          </w:p>
        </w:tc>
        <w:tc>
          <w:tcPr>
            <w:tcW w:w="1361" w:type="dxa"/>
            <w:vAlign w:val="center"/>
          </w:tcPr>
          <w:p>
            <w:pPr>
              <w:pStyle w:val="15"/>
            </w:pPr>
          </w:p>
        </w:tc>
        <w:tc>
          <w:tcPr>
            <w:tcW w:w="1361" w:type="dxa"/>
            <w:vAlign w:val="center"/>
          </w:tcPr>
          <w:p>
            <w:pPr>
              <w:pStyle w:val="15"/>
            </w:pPr>
            <w:r>
              <w:t>4000.00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2130399</w:t>
            </w:r>
          </w:p>
        </w:tc>
        <w:tc>
          <w:tcPr>
            <w:tcW w:w="4535" w:type="dxa"/>
            <w:vAlign w:val="center"/>
          </w:tcPr>
          <w:p>
            <w:pPr>
              <w:pStyle w:val="16"/>
            </w:pPr>
            <w:r>
              <w:t>其他水利支出</w:t>
            </w: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131.23</w:t>
            </w:r>
          </w:p>
        </w:tc>
        <w:tc>
          <w:tcPr>
            <w:tcW w:w="1361" w:type="dxa"/>
            <w:vAlign w:val="center"/>
          </w:tcPr>
          <w:p>
            <w:pPr>
              <w:pStyle w:val="15"/>
            </w:pPr>
            <w:r>
              <w:t>131.23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131.23</w:t>
            </w:r>
          </w:p>
        </w:tc>
        <w:tc>
          <w:tcPr>
            <w:tcW w:w="1361" w:type="dxa"/>
            <w:vAlign w:val="center"/>
          </w:tcPr>
          <w:p>
            <w:pPr>
              <w:pStyle w:val="15"/>
            </w:pPr>
            <w:r>
              <w:t>131.23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131.23</w:t>
            </w:r>
          </w:p>
        </w:tc>
        <w:tc>
          <w:tcPr>
            <w:tcW w:w="1361" w:type="dxa"/>
            <w:vAlign w:val="center"/>
          </w:tcPr>
          <w:p>
            <w:pPr>
              <w:pStyle w:val="15"/>
            </w:pPr>
            <w:r>
              <w:t>131.23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332004河北省大清河河务中心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6866.99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697.77</w:t>
            </w:r>
          </w:p>
        </w:tc>
        <w:tc>
          <w:tcPr>
            <w:tcW w:w="1474" w:type="dxa"/>
            <w:vAlign w:val="center"/>
          </w:tcPr>
          <w:p>
            <w:pPr>
              <w:pStyle w:val="15"/>
            </w:pPr>
            <w:r>
              <w:t>697.77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107.94</w:t>
            </w:r>
          </w:p>
        </w:tc>
        <w:tc>
          <w:tcPr>
            <w:tcW w:w="1474" w:type="dxa"/>
            <w:vAlign w:val="center"/>
          </w:tcPr>
          <w:p>
            <w:pPr>
              <w:pStyle w:val="15"/>
            </w:pPr>
            <w:r>
              <w:t>107.94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5935.47</w:t>
            </w:r>
          </w:p>
        </w:tc>
        <w:tc>
          <w:tcPr>
            <w:tcW w:w="1474" w:type="dxa"/>
            <w:vAlign w:val="center"/>
          </w:tcPr>
          <w:p>
            <w:pPr>
              <w:pStyle w:val="15"/>
            </w:pPr>
            <w:r>
              <w:t>5935.47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131.23</w:t>
            </w:r>
          </w:p>
        </w:tc>
        <w:tc>
          <w:tcPr>
            <w:tcW w:w="1474" w:type="dxa"/>
            <w:vAlign w:val="center"/>
          </w:tcPr>
          <w:p>
            <w:pPr>
              <w:pStyle w:val="15"/>
            </w:pPr>
            <w:r>
              <w:t>131.23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6866.99</w:t>
            </w:r>
          </w:p>
        </w:tc>
        <w:tc>
          <w:tcPr>
            <w:tcW w:w="3402" w:type="dxa"/>
            <w:vAlign w:val="center"/>
          </w:tcPr>
          <w:p>
            <w:pPr>
              <w:pStyle w:val="18"/>
            </w:pPr>
            <w:r>
              <w:t>本年支出合计</w:t>
            </w:r>
          </w:p>
        </w:tc>
        <w:tc>
          <w:tcPr>
            <w:tcW w:w="1474" w:type="dxa"/>
            <w:vAlign w:val="center"/>
          </w:tcPr>
          <w:p>
            <w:pPr>
              <w:pStyle w:val="19"/>
            </w:pPr>
            <w:r>
              <w:t>6872.41</w:t>
            </w:r>
          </w:p>
        </w:tc>
        <w:tc>
          <w:tcPr>
            <w:tcW w:w="1474" w:type="dxa"/>
            <w:vAlign w:val="center"/>
          </w:tcPr>
          <w:p>
            <w:pPr>
              <w:pStyle w:val="19"/>
            </w:pPr>
            <w:r>
              <w:t>6872.41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5.42</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5.42</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6872.41</w:t>
            </w:r>
          </w:p>
        </w:tc>
        <w:tc>
          <w:tcPr>
            <w:tcW w:w="3402" w:type="dxa"/>
            <w:vAlign w:val="center"/>
          </w:tcPr>
          <w:p>
            <w:pPr>
              <w:pStyle w:val="18"/>
            </w:pPr>
            <w:r>
              <w:t>支出总计</w:t>
            </w:r>
          </w:p>
        </w:tc>
        <w:tc>
          <w:tcPr>
            <w:tcW w:w="1474" w:type="dxa"/>
            <w:vAlign w:val="center"/>
          </w:tcPr>
          <w:p>
            <w:pPr>
              <w:pStyle w:val="19"/>
            </w:pPr>
            <w:r>
              <w:t>6872.41</w:t>
            </w:r>
          </w:p>
        </w:tc>
        <w:tc>
          <w:tcPr>
            <w:tcW w:w="1474" w:type="dxa"/>
            <w:vAlign w:val="center"/>
          </w:tcPr>
          <w:p>
            <w:pPr>
              <w:pStyle w:val="19"/>
            </w:pPr>
            <w:r>
              <w:t>6872.41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332004河北省大清河河务中心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6872.41</w:t>
            </w:r>
          </w:p>
        </w:tc>
        <w:tc>
          <w:tcPr>
            <w:tcW w:w="2551" w:type="dxa"/>
            <w:vAlign w:val="center"/>
          </w:tcPr>
          <w:p>
            <w:pPr>
              <w:pStyle w:val="19"/>
            </w:pPr>
            <w:r>
              <w:t>2636.99</w:t>
            </w:r>
          </w:p>
        </w:tc>
        <w:tc>
          <w:tcPr>
            <w:tcW w:w="2551" w:type="dxa"/>
            <w:vAlign w:val="center"/>
          </w:tcPr>
          <w:p>
            <w:pPr>
              <w:pStyle w:val="19"/>
            </w:pPr>
            <w:r>
              <w:t>4235.42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697.77</w:t>
            </w:r>
          </w:p>
        </w:tc>
        <w:tc>
          <w:tcPr>
            <w:tcW w:w="2551" w:type="dxa"/>
            <w:vAlign w:val="center"/>
          </w:tcPr>
          <w:p>
            <w:pPr>
              <w:pStyle w:val="15"/>
            </w:pPr>
            <w:r>
              <w:t>697.77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697.77</w:t>
            </w:r>
          </w:p>
        </w:tc>
        <w:tc>
          <w:tcPr>
            <w:tcW w:w="2551" w:type="dxa"/>
            <w:vAlign w:val="center"/>
          </w:tcPr>
          <w:p>
            <w:pPr>
              <w:pStyle w:val="15"/>
            </w:pPr>
            <w:r>
              <w:t>697.77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425.97</w:t>
            </w:r>
          </w:p>
        </w:tc>
        <w:tc>
          <w:tcPr>
            <w:tcW w:w="2551" w:type="dxa"/>
            <w:vAlign w:val="center"/>
          </w:tcPr>
          <w:p>
            <w:pPr>
              <w:pStyle w:val="15"/>
            </w:pPr>
            <w:r>
              <w:t>425.97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178.33</w:t>
            </w:r>
          </w:p>
        </w:tc>
        <w:tc>
          <w:tcPr>
            <w:tcW w:w="2551" w:type="dxa"/>
            <w:vAlign w:val="center"/>
          </w:tcPr>
          <w:p>
            <w:pPr>
              <w:pStyle w:val="15"/>
            </w:pPr>
            <w:r>
              <w:t>178.33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93.47</w:t>
            </w:r>
          </w:p>
        </w:tc>
        <w:tc>
          <w:tcPr>
            <w:tcW w:w="2551" w:type="dxa"/>
            <w:vAlign w:val="center"/>
          </w:tcPr>
          <w:p>
            <w:pPr>
              <w:pStyle w:val="15"/>
            </w:pPr>
            <w:r>
              <w:t>93.47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107.94</w:t>
            </w:r>
          </w:p>
        </w:tc>
        <w:tc>
          <w:tcPr>
            <w:tcW w:w="2551" w:type="dxa"/>
            <w:vAlign w:val="center"/>
          </w:tcPr>
          <w:p>
            <w:pPr>
              <w:pStyle w:val="15"/>
            </w:pPr>
            <w:r>
              <w:t>107.94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107.94</w:t>
            </w:r>
          </w:p>
        </w:tc>
        <w:tc>
          <w:tcPr>
            <w:tcW w:w="2551" w:type="dxa"/>
            <w:vAlign w:val="center"/>
          </w:tcPr>
          <w:p>
            <w:pPr>
              <w:pStyle w:val="15"/>
            </w:pPr>
            <w:r>
              <w:t>107.94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107.94</w:t>
            </w:r>
          </w:p>
        </w:tc>
        <w:tc>
          <w:tcPr>
            <w:tcW w:w="2551" w:type="dxa"/>
            <w:vAlign w:val="center"/>
          </w:tcPr>
          <w:p>
            <w:pPr>
              <w:pStyle w:val="15"/>
            </w:pPr>
            <w:r>
              <w:t>107.94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5935.47</w:t>
            </w:r>
          </w:p>
        </w:tc>
        <w:tc>
          <w:tcPr>
            <w:tcW w:w="2551" w:type="dxa"/>
            <w:vAlign w:val="center"/>
          </w:tcPr>
          <w:p>
            <w:pPr>
              <w:pStyle w:val="15"/>
            </w:pPr>
            <w:r>
              <w:t>1700.05</w:t>
            </w:r>
          </w:p>
        </w:tc>
        <w:tc>
          <w:tcPr>
            <w:tcW w:w="2551" w:type="dxa"/>
            <w:vAlign w:val="center"/>
          </w:tcPr>
          <w:p>
            <w:pPr>
              <w:pStyle w:val="15"/>
            </w:pPr>
            <w:r>
              <w:t>4235.42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5935.47</w:t>
            </w:r>
          </w:p>
        </w:tc>
        <w:tc>
          <w:tcPr>
            <w:tcW w:w="2551" w:type="dxa"/>
            <w:vAlign w:val="center"/>
          </w:tcPr>
          <w:p>
            <w:pPr>
              <w:pStyle w:val="15"/>
            </w:pPr>
            <w:r>
              <w:t>1700.05</w:t>
            </w:r>
          </w:p>
        </w:tc>
        <w:tc>
          <w:tcPr>
            <w:tcW w:w="2551" w:type="dxa"/>
            <w:vAlign w:val="center"/>
          </w:tcPr>
          <w:p>
            <w:pPr>
              <w:pStyle w:val="15"/>
            </w:pPr>
            <w:r>
              <w:t>4235.42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2130306</w:t>
            </w:r>
          </w:p>
        </w:tc>
        <w:tc>
          <w:tcPr>
            <w:tcW w:w="4535" w:type="dxa"/>
            <w:vAlign w:val="center"/>
          </w:tcPr>
          <w:p>
            <w:pPr>
              <w:pStyle w:val="16"/>
            </w:pPr>
            <w:r>
              <w:t>水利工程运行与维护</w:t>
            </w:r>
          </w:p>
        </w:tc>
        <w:tc>
          <w:tcPr>
            <w:tcW w:w="2551" w:type="dxa"/>
            <w:vAlign w:val="center"/>
          </w:tcPr>
          <w:p>
            <w:pPr>
              <w:pStyle w:val="15"/>
            </w:pPr>
            <w:r>
              <w:t>1855.47</w:t>
            </w:r>
          </w:p>
        </w:tc>
        <w:tc>
          <w:tcPr>
            <w:tcW w:w="2551" w:type="dxa"/>
            <w:vAlign w:val="center"/>
          </w:tcPr>
          <w:p>
            <w:pPr>
              <w:pStyle w:val="15"/>
            </w:pPr>
            <w:r>
              <w:t>1700.05</w:t>
            </w:r>
          </w:p>
        </w:tc>
        <w:tc>
          <w:tcPr>
            <w:tcW w:w="2551" w:type="dxa"/>
            <w:vAlign w:val="center"/>
          </w:tcPr>
          <w:p>
            <w:pPr>
              <w:pStyle w:val="15"/>
            </w:pPr>
            <w:r>
              <w:t>155.42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2130314</w:t>
            </w:r>
          </w:p>
        </w:tc>
        <w:tc>
          <w:tcPr>
            <w:tcW w:w="4535" w:type="dxa"/>
            <w:vAlign w:val="center"/>
          </w:tcPr>
          <w:p>
            <w:pPr>
              <w:pStyle w:val="16"/>
            </w:pPr>
            <w:r>
              <w:t>防汛</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2130319</w:t>
            </w:r>
          </w:p>
        </w:tc>
        <w:tc>
          <w:tcPr>
            <w:tcW w:w="4535" w:type="dxa"/>
            <w:vAlign w:val="center"/>
          </w:tcPr>
          <w:p>
            <w:pPr>
              <w:pStyle w:val="16"/>
            </w:pPr>
            <w:r>
              <w:t>江河湖库水系综合整治</w:t>
            </w:r>
          </w:p>
        </w:tc>
        <w:tc>
          <w:tcPr>
            <w:tcW w:w="2551" w:type="dxa"/>
            <w:vAlign w:val="center"/>
          </w:tcPr>
          <w:p>
            <w:pPr>
              <w:pStyle w:val="15"/>
            </w:pPr>
            <w:r>
              <w:t>4000.00</w:t>
            </w:r>
          </w:p>
        </w:tc>
        <w:tc>
          <w:tcPr>
            <w:tcW w:w="2551" w:type="dxa"/>
            <w:vAlign w:val="center"/>
          </w:tcPr>
          <w:p>
            <w:pPr>
              <w:pStyle w:val="15"/>
            </w:pPr>
          </w:p>
        </w:tc>
        <w:tc>
          <w:tcPr>
            <w:tcW w:w="2551" w:type="dxa"/>
            <w:vAlign w:val="center"/>
          </w:tcPr>
          <w:p>
            <w:pPr>
              <w:pStyle w:val="15"/>
            </w:pPr>
            <w:r>
              <w:t>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2130399</w:t>
            </w:r>
          </w:p>
        </w:tc>
        <w:tc>
          <w:tcPr>
            <w:tcW w:w="4535" w:type="dxa"/>
            <w:vAlign w:val="center"/>
          </w:tcPr>
          <w:p>
            <w:pPr>
              <w:pStyle w:val="16"/>
            </w:pPr>
            <w:r>
              <w:t>其他水利支出</w:t>
            </w:r>
          </w:p>
        </w:tc>
        <w:tc>
          <w:tcPr>
            <w:tcW w:w="2551" w:type="dxa"/>
            <w:vAlign w:val="center"/>
          </w:tcPr>
          <w:p>
            <w:pPr>
              <w:pStyle w:val="15"/>
            </w:pPr>
            <w:r>
              <w:t>50.00</w:t>
            </w:r>
          </w:p>
        </w:tc>
        <w:tc>
          <w:tcPr>
            <w:tcW w:w="2551" w:type="dxa"/>
            <w:vAlign w:val="center"/>
          </w:tcPr>
          <w:p>
            <w:pPr>
              <w:pStyle w:val="15"/>
            </w:pPr>
          </w:p>
        </w:tc>
        <w:tc>
          <w:tcPr>
            <w:tcW w:w="2551"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131.23</w:t>
            </w:r>
          </w:p>
        </w:tc>
        <w:tc>
          <w:tcPr>
            <w:tcW w:w="2551" w:type="dxa"/>
            <w:vAlign w:val="center"/>
          </w:tcPr>
          <w:p>
            <w:pPr>
              <w:pStyle w:val="15"/>
            </w:pPr>
            <w:r>
              <w:t>131.23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131.23</w:t>
            </w:r>
          </w:p>
        </w:tc>
        <w:tc>
          <w:tcPr>
            <w:tcW w:w="2551" w:type="dxa"/>
            <w:vAlign w:val="center"/>
          </w:tcPr>
          <w:p>
            <w:pPr>
              <w:pStyle w:val="15"/>
            </w:pPr>
            <w:r>
              <w:t>131.23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131.23</w:t>
            </w:r>
          </w:p>
        </w:tc>
        <w:tc>
          <w:tcPr>
            <w:tcW w:w="2551" w:type="dxa"/>
            <w:vAlign w:val="center"/>
          </w:tcPr>
          <w:p>
            <w:pPr>
              <w:pStyle w:val="15"/>
            </w:pPr>
            <w:r>
              <w:t>131.23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332004河北省大清河河务中心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2636.99</w:t>
            </w:r>
          </w:p>
        </w:tc>
        <w:tc>
          <w:tcPr>
            <w:tcW w:w="2551" w:type="dxa"/>
            <w:vAlign w:val="center"/>
          </w:tcPr>
          <w:p>
            <w:pPr>
              <w:pStyle w:val="19"/>
            </w:pPr>
            <w:r>
              <w:t>2528.43</w:t>
            </w:r>
          </w:p>
        </w:tc>
        <w:tc>
          <w:tcPr>
            <w:tcW w:w="2552" w:type="dxa"/>
            <w:vAlign w:val="center"/>
          </w:tcPr>
          <w:p>
            <w:pPr>
              <w:pStyle w:val="19"/>
            </w:pPr>
            <w:r>
              <w:t>108.56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2089.38</w:t>
            </w:r>
          </w:p>
        </w:tc>
        <w:tc>
          <w:tcPr>
            <w:tcW w:w="2551" w:type="dxa"/>
            <w:vAlign w:val="center"/>
          </w:tcPr>
          <w:p>
            <w:pPr>
              <w:pStyle w:val="15"/>
            </w:pPr>
            <w:r>
              <w:t>2089.38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579.84</w:t>
            </w:r>
          </w:p>
        </w:tc>
        <w:tc>
          <w:tcPr>
            <w:tcW w:w="2551" w:type="dxa"/>
            <w:vAlign w:val="center"/>
          </w:tcPr>
          <w:p>
            <w:pPr>
              <w:pStyle w:val="15"/>
            </w:pPr>
            <w:r>
              <w:t>579.84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558.53</w:t>
            </w:r>
          </w:p>
        </w:tc>
        <w:tc>
          <w:tcPr>
            <w:tcW w:w="2551" w:type="dxa"/>
            <w:vAlign w:val="center"/>
          </w:tcPr>
          <w:p>
            <w:pPr>
              <w:pStyle w:val="15"/>
            </w:pPr>
            <w:r>
              <w:t>558.53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369.97</w:t>
            </w:r>
          </w:p>
        </w:tc>
        <w:tc>
          <w:tcPr>
            <w:tcW w:w="2551" w:type="dxa"/>
            <w:vAlign w:val="center"/>
          </w:tcPr>
          <w:p>
            <w:pPr>
              <w:pStyle w:val="15"/>
            </w:pPr>
            <w:r>
              <w:t>369.97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178.33</w:t>
            </w:r>
          </w:p>
        </w:tc>
        <w:tc>
          <w:tcPr>
            <w:tcW w:w="2551" w:type="dxa"/>
            <w:vAlign w:val="center"/>
          </w:tcPr>
          <w:p>
            <w:pPr>
              <w:pStyle w:val="15"/>
            </w:pPr>
            <w:r>
              <w:t>178.33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93.47</w:t>
            </w:r>
          </w:p>
        </w:tc>
        <w:tc>
          <w:tcPr>
            <w:tcW w:w="2551" w:type="dxa"/>
            <w:vAlign w:val="center"/>
          </w:tcPr>
          <w:p>
            <w:pPr>
              <w:pStyle w:val="15"/>
            </w:pPr>
            <w:r>
              <w:t>93.47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58.96</w:t>
            </w:r>
          </w:p>
        </w:tc>
        <w:tc>
          <w:tcPr>
            <w:tcW w:w="2551" w:type="dxa"/>
            <w:vAlign w:val="center"/>
          </w:tcPr>
          <w:p>
            <w:pPr>
              <w:pStyle w:val="15"/>
            </w:pPr>
            <w:r>
              <w:t>58.96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55.45</w:t>
            </w:r>
          </w:p>
        </w:tc>
        <w:tc>
          <w:tcPr>
            <w:tcW w:w="2551" w:type="dxa"/>
            <w:vAlign w:val="center"/>
          </w:tcPr>
          <w:p>
            <w:pPr>
              <w:pStyle w:val="15"/>
            </w:pPr>
            <w:r>
              <w:t>55.45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131.23</w:t>
            </w:r>
          </w:p>
        </w:tc>
        <w:tc>
          <w:tcPr>
            <w:tcW w:w="2551" w:type="dxa"/>
            <w:vAlign w:val="center"/>
          </w:tcPr>
          <w:p>
            <w:pPr>
              <w:pStyle w:val="15"/>
            </w:pPr>
            <w:r>
              <w:t>131.23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63.60</w:t>
            </w:r>
          </w:p>
        </w:tc>
        <w:tc>
          <w:tcPr>
            <w:tcW w:w="2551" w:type="dxa"/>
            <w:vAlign w:val="center"/>
          </w:tcPr>
          <w:p>
            <w:pPr>
              <w:pStyle w:val="15"/>
            </w:pPr>
            <w:r>
              <w:t>63.60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98.09</w:t>
            </w:r>
          </w:p>
        </w:tc>
        <w:tc>
          <w:tcPr>
            <w:tcW w:w="2551" w:type="dxa"/>
            <w:vAlign w:val="center"/>
          </w:tcPr>
          <w:p>
            <w:pPr>
              <w:pStyle w:val="15"/>
            </w:pPr>
          </w:p>
        </w:tc>
        <w:tc>
          <w:tcPr>
            <w:tcW w:w="2552" w:type="dxa"/>
            <w:vAlign w:val="center"/>
          </w:tcPr>
          <w:p>
            <w:pPr>
              <w:pStyle w:val="15"/>
            </w:pPr>
            <w:r>
              <w:t>98.09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6.09</w:t>
            </w:r>
          </w:p>
        </w:tc>
        <w:tc>
          <w:tcPr>
            <w:tcW w:w="2551" w:type="dxa"/>
            <w:vAlign w:val="center"/>
          </w:tcPr>
          <w:p>
            <w:pPr>
              <w:pStyle w:val="15"/>
            </w:pPr>
          </w:p>
        </w:tc>
        <w:tc>
          <w:tcPr>
            <w:tcW w:w="2552" w:type="dxa"/>
            <w:vAlign w:val="center"/>
          </w:tcPr>
          <w:p>
            <w:pPr>
              <w:pStyle w:val="15"/>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2.90</w:t>
            </w:r>
          </w:p>
        </w:tc>
        <w:tc>
          <w:tcPr>
            <w:tcW w:w="2551" w:type="dxa"/>
            <w:vAlign w:val="center"/>
          </w:tcPr>
          <w:p>
            <w:pPr>
              <w:pStyle w:val="15"/>
            </w:pPr>
          </w:p>
        </w:tc>
        <w:tc>
          <w:tcPr>
            <w:tcW w:w="2552" w:type="dxa"/>
            <w:vAlign w:val="center"/>
          </w:tcPr>
          <w:p>
            <w:pPr>
              <w:pStyle w:val="15"/>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30204</w:t>
            </w:r>
          </w:p>
        </w:tc>
        <w:tc>
          <w:tcPr>
            <w:tcW w:w="4535" w:type="dxa"/>
            <w:vAlign w:val="center"/>
          </w:tcPr>
          <w:p>
            <w:pPr>
              <w:pStyle w:val="16"/>
            </w:pPr>
            <w:r>
              <w:t>手续费</w:t>
            </w:r>
          </w:p>
        </w:tc>
        <w:tc>
          <w:tcPr>
            <w:tcW w:w="2551" w:type="dxa"/>
            <w:vAlign w:val="center"/>
          </w:tcPr>
          <w:p>
            <w:pPr>
              <w:pStyle w:val="15"/>
            </w:pPr>
            <w:r>
              <w:t>0.10</w:t>
            </w:r>
          </w:p>
        </w:tc>
        <w:tc>
          <w:tcPr>
            <w:tcW w:w="2551" w:type="dxa"/>
            <w:vAlign w:val="center"/>
          </w:tcPr>
          <w:p>
            <w:pPr>
              <w:pStyle w:val="15"/>
            </w:pPr>
          </w:p>
        </w:tc>
        <w:tc>
          <w:tcPr>
            <w:tcW w:w="2552"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6.84</w:t>
            </w:r>
          </w:p>
        </w:tc>
        <w:tc>
          <w:tcPr>
            <w:tcW w:w="2551" w:type="dxa"/>
            <w:vAlign w:val="center"/>
          </w:tcPr>
          <w:p>
            <w:pPr>
              <w:pStyle w:val="15"/>
            </w:pPr>
          </w:p>
        </w:tc>
        <w:tc>
          <w:tcPr>
            <w:tcW w:w="2552" w:type="dxa"/>
            <w:vAlign w:val="center"/>
          </w:tcPr>
          <w:p>
            <w:pPr>
              <w:pStyle w:val="15"/>
            </w:pPr>
            <w: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7.14</w:t>
            </w:r>
          </w:p>
        </w:tc>
        <w:tc>
          <w:tcPr>
            <w:tcW w:w="2551" w:type="dxa"/>
            <w:vAlign w:val="center"/>
          </w:tcPr>
          <w:p>
            <w:pPr>
              <w:pStyle w:val="15"/>
            </w:pPr>
          </w:p>
        </w:tc>
        <w:tc>
          <w:tcPr>
            <w:tcW w:w="2552" w:type="dxa"/>
            <w:vAlign w:val="center"/>
          </w:tcPr>
          <w:p>
            <w:pPr>
              <w:pStyle w:val="15"/>
            </w:pPr>
            <w:r>
              <w:t>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6.80</w:t>
            </w:r>
          </w:p>
        </w:tc>
        <w:tc>
          <w:tcPr>
            <w:tcW w:w="2551" w:type="dxa"/>
            <w:vAlign w:val="center"/>
          </w:tcPr>
          <w:p>
            <w:pPr>
              <w:pStyle w:val="15"/>
            </w:pPr>
          </w:p>
        </w:tc>
        <w:tc>
          <w:tcPr>
            <w:tcW w:w="2552" w:type="dxa"/>
            <w:vAlign w:val="center"/>
          </w:tcPr>
          <w:p>
            <w:pPr>
              <w:pStyle w:val="15"/>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17.00</w:t>
            </w:r>
          </w:p>
        </w:tc>
        <w:tc>
          <w:tcPr>
            <w:tcW w:w="2551" w:type="dxa"/>
            <w:vAlign w:val="center"/>
          </w:tcPr>
          <w:p>
            <w:pPr>
              <w:pStyle w:val="15"/>
            </w:pPr>
          </w:p>
        </w:tc>
        <w:tc>
          <w:tcPr>
            <w:tcW w:w="2552" w:type="dxa"/>
            <w:vAlign w:val="center"/>
          </w:tcPr>
          <w:p>
            <w:pPr>
              <w:pStyle w:val="15"/>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14.57</w:t>
            </w:r>
          </w:p>
        </w:tc>
        <w:tc>
          <w:tcPr>
            <w:tcW w:w="2551" w:type="dxa"/>
            <w:vAlign w:val="center"/>
          </w:tcPr>
          <w:p>
            <w:pPr>
              <w:pStyle w:val="15"/>
            </w:pPr>
          </w:p>
        </w:tc>
        <w:tc>
          <w:tcPr>
            <w:tcW w:w="2552" w:type="dxa"/>
            <w:vAlign w:val="center"/>
          </w:tcPr>
          <w:p>
            <w:pPr>
              <w:pStyle w:val="15"/>
            </w:pPr>
            <w:r>
              <w:t>14.57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1.95</w:t>
            </w:r>
          </w:p>
        </w:tc>
        <w:tc>
          <w:tcPr>
            <w:tcW w:w="2551" w:type="dxa"/>
            <w:vAlign w:val="center"/>
          </w:tcPr>
          <w:p>
            <w:pPr>
              <w:pStyle w:val="15"/>
            </w:pPr>
          </w:p>
        </w:tc>
        <w:tc>
          <w:tcPr>
            <w:tcW w:w="2552" w:type="dxa"/>
            <w:vAlign w:val="center"/>
          </w:tcPr>
          <w:p>
            <w:pPr>
              <w:pStyle w:val="15"/>
            </w:pPr>
            <w: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30218</w:t>
            </w:r>
          </w:p>
        </w:tc>
        <w:tc>
          <w:tcPr>
            <w:tcW w:w="4535" w:type="dxa"/>
            <w:vAlign w:val="center"/>
          </w:tcPr>
          <w:p>
            <w:pPr>
              <w:pStyle w:val="16"/>
            </w:pPr>
            <w:r>
              <w:t>专用材料费</w:t>
            </w:r>
          </w:p>
        </w:tc>
        <w:tc>
          <w:tcPr>
            <w:tcW w:w="2551" w:type="dxa"/>
            <w:vAlign w:val="center"/>
          </w:tcPr>
          <w:p>
            <w:pPr>
              <w:pStyle w:val="15"/>
            </w:pPr>
            <w:r>
              <w:t>0.30</w:t>
            </w:r>
          </w:p>
        </w:tc>
        <w:tc>
          <w:tcPr>
            <w:tcW w:w="2551" w:type="dxa"/>
            <w:vAlign w:val="center"/>
          </w:tcPr>
          <w:p>
            <w:pPr>
              <w:pStyle w:val="15"/>
            </w:pPr>
          </w:p>
        </w:tc>
        <w:tc>
          <w:tcPr>
            <w:tcW w:w="2552"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30225</w:t>
            </w:r>
          </w:p>
        </w:tc>
        <w:tc>
          <w:tcPr>
            <w:tcW w:w="4535" w:type="dxa"/>
            <w:vAlign w:val="center"/>
          </w:tcPr>
          <w:p>
            <w:pPr>
              <w:pStyle w:val="16"/>
            </w:pPr>
            <w:r>
              <w:t>专用燃料费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0.30</w:t>
            </w:r>
          </w:p>
        </w:tc>
        <w:tc>
          <w:tcPr>
            <w:tcW w:w="2551" w:type="dxa"/>
            <w:vAlign w:val="center"/>
          </w:tcPr>
          <w:p>
            <w:pPr>
              <w:pStyle w:val="15"/>
            </w:pPr>
          </w:p>
        </w:tc>
        <w:tc>
          <w:tcPr>
            <w:tcW w:w="2552"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17.00</w:t>
            </w:r>
          </w:p>
        </w:tc>
        <w:tc>
          <w:tcPr>
            <w:tcW w:w="2551" w:type="dxa"/>
            <w:vAlign w:val="center"/>
          </w:tcPr>
          <w:p>
            <w:pPr>
              <w:pStyle w:val="15"/>
            </w:pPr>
          </w:p>
        </w:tc>
        <w:tc>
          <w:tcPr>
            <w:tcW w:w="2552" w:type="dxa"/>
            <w:vAlign w:val="center"/>
          </w:tcPr>
          <w:p>
            <w:pPr>
              <w:pStyle w:val="15"/>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3.92</w:t>
            </w:r>
          </w:p>
        </w:tc>
        <w:tc>
          <w:tcPr>
            <w:tcW w:w="2551" w:type="dxa"/>
            <w:vAlign w:val="center"/>
          </w:tcPr>
          <w:p>
            <w:pPr>
              <w:pStyle w:val="15"/>
            </w:pPr>
          </w:p>
        </w:tc>
        <w:tc>
          <w:tcPr>
            <w:tcW w:w="2552" w:type="dxa"/>
            <w:vAlign w:val="center"/>
          </w:tcPr>
          <w:p>
            <w:pPr>
              <w:pStyle w:val="15"/>
            </w:pPr>
            <w:r>
              <w:t>3.92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5.18</w:t>
            </w:r>
          </w:p>
        </w:tc>
        <w:tc>
          <w:tcPr>
            <w:tcW w:w="2551" w:type="dxa"/>
            <w:vAlign w:val="center"/>
          </w:tcPr>
          <w:p>
            <w:pPr>
              <w:pStyle w:val="15"/>
            </w:pPr>
          </w:p>
        </w:tc>
        <w:tc>
          <w:tcPr>
            <w:tcW w:w="2552" w:type="dxa"/>
            <w:vAlign w:val="center"/>
          </w:tcPr>
          <w:p>
            <w:pPr>
              <w:pStyle w:val="15"/>
            </w:pPr>
            <w:r>
              <w:t>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439.05</w:t>
            </w:r>
          </w:p>
        </w:tc>
        <w:tc>
          <w:tcPr>
            <w:tcW w:w="2551" w:type="dxa"/>
            <w:vAlign w:val="center"/>
          </w:tcPr>
          <w:p>
            <w:pPr>
              <w:pStyle w:val="15"/>
            </w:pPr>
            <w:r>
              <w:t>439.05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425.97</w:t>
            </w:r>
          </w:p>
        </w:tc>
        <w:tc>
          <w:tcPr>
            <w:tcW w:w="2551" w:type="dxa"/>
            <w:vAlign w:val="center"/>
          </w:tcPr>
          <w:p>
            <w:pPr>
              <w:pStyle w:val="15"/>
            </w:pPr>
            <w:r>
              <w:t>425.97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12.28</w:t>
            </w:r>
          </w:p>
        </w:tc>
        <w:tc>
          <w:tcPr>
            <w:tcW w:w="2551" w:type="dxa"/>
            <w:vAlign w:val="center"/>
          </w:tcPr>
          <w:p>
            <w:pPr>
              <w:pStyle w:val="15"/>
            </w:pPr>
            <w:r>
              <w:t>12.28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0.80</w:t>
            </w:r>
          </w:p>
        </w:tc>
        <w:tc>
          <w:tcPr>
            <w:tcW w:w="2551" w:type="dxa"/>
            <w:vAlign w:val="center"/>
          </w:tcPr>
          <w:p>
            <w:pPr>
              <w:pStyle w:val="15"/>
            </w:pPr>
            <w:r>
              <w:t>0.80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10.47</w:t>
            </w:r>
          </w:p>
        </w:tc>
        <w:tc>
          <w:tcPr>
            <w:tcW w:w="2551" w:type="dxa"/>
            <w:vAlign w:val="center"/>
          </w:tcPr>
          <w:p>
            <w:pPr>
              <w:pStyle w:val="15"/>
            </w:pPr>
          </w:p>
        </w:tc>
        <w:tc>
          <w:tcPr>
            <w:tcW w:w="2552" w:type="dxa"/>
            <w:vAlign w:val="center"/>
          </w:tcPr>
          <w:p>
            <w:pPr>
              <w:pStyle w:val="15"/>
            </w:pPr>
            <w:r>
              <w:t>10.47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10.47</w:t>
            </w:r>
          </w:p>
        </w:tc>
        <w:tc>
          <w:tcPr>
            <w:tcW w:w="2551" w:type="dxa"/>
            <w:vAlign w:val="center"/>
          </w:tcPr>
          <w:p>
            <w:pPr>
              <w:pStyle w:val="15"/>
            </w:pPr>
          </w:p>
        </w:tc>
        <w:tc>
          <w:tcPr>
            <w:tcW w:w="2552" w:type="dxa"/>
            <w:vAlign w:val="center"/>
          </w:tcPr>
          <w:p>
            <w:pPr>
              <w:pStyle w:val="15"/>
            </w:pPr>
            <w:r>
              <w:t>10.47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332004河北省大清河河务中心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332004河北省大清河河务中心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332004河北省大清河河务中心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10.92</w:t>
            </w:r>
          </w:p>
        </w:tc>
        <w:tc>
          <w:tcPr>
            <w:tcW w:w="2381" w:type="dxa"/>
            <w:vAlign w:val="center"/>
          </w:tcPr>
          <w:p>
            <w:pPr>
              <w:pStyle w:val="19"/>
            </w:pPr>
            <w:r>
              <w:t>10.92</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10.92</w:t>
            </w:r>
          </w:p>
        </w:tc>
        <w:tc>
          <w:tcPr>
            <w:tcW w:w="2381" w:type="dxa"/>
            <w:vAlign w:val="center"/>
          </w:tcPr>
          <w:p>
            <w:pPr>
              <w:pStyle w:val="15"/>
            </w:pPr>
            <w:r>
              <w:t>10.92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10.92</w:t>
            </w:r>
          </w:p>
        </w:tc>
        <w:tc>
          <w:tcPr>
            <w:tcW w:w="2381" w:type="dxa"/>
            <w:vAlign w:val="center"/>
          </w:tcPr>
          <w:p>
            <w:pPr>
              <w:pStyle w:val="15"/>
            </w:pPr>
            <w:r>
              <w:t>10.92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河北省大清河河务中心2022年单位预算信息公开情况说明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按照《预算法》、《地方预决算公开操作规程》和《关于进一步推进预算公开工作的实施意见》规定，现将河北省大清河河务中心2022年单位预算公开如下：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（一）负责辖管枢纽、闸涵等水利工程的运行管护和安全监测，执行省水利厅调度命令；</w:t>
      </w:r>
    </w:p>
    <w:p>
      <w:pPr>
        <w:pStyle w:val="33"/>
      </w:pPr>
      <w:r>
        <w:t>（二）负责对管辖范围内水库、河道、湖泊岸线、堤防、闸涵等水利工程建设及运行管理进行技术指导；</w:t>
      </w:r>
    </w:p>
    <w:p>
      <w:pPr>
        <w:pStyle w:val="33"/>
      </w:pPr>
      <w:r>
        <w:t>（三）负责对省级河道的堤防、闸涵、防护和控导工程建设及运行管理情况，省级河道管理范围内非水利工程项目的建设和管理情况进行技术巡查和技术指导；</w:t>
      </w:r>
    </w:p>
    <w:p>
      <w:pPr>
        <w:pStyle w:val="33"/>
      </w:pPr>
      <w:r>
        <w:t>（四）承担管辖范围内防洪抢险相关技术支撑工作；</w:t>
      </w:r>
    </w:p>
    <w:p>
      <w:pPr>
        <w:pStyle w:val="33"/>
      </w:pPr>
      <w:r>
        <w:t>（五）承担管辖方位内应急度汛工程方案、省级河道和蓄滞洪区非水利建设项目建设方案或防洪影响评价报告审查的技术支撑工作；</w:t>
      </w:r>
    </w:p>
    <w:p>
      <w:pPr>
        <w:pStyle w:val="33"/>
      </w:pPr>
      <w:r>
        <w:t>（六）负责对管辖范围内的水资源管理、水土保持管理等工作提供技术支撑和技术指导；</w:t>
      </w:r>
    </w:p>
    <w:p>
      <w:pPr>
        <w:pStyle w:val="33"/>
      </w:pPr>
      <w:r>
        <w:t>（七）负责对管辖范围内跨设区市的水事纠纷调解等提供技术支撑和技术指导；</w:t>
      </w:r>
    </w:p>
    <w:p>
      <w:pPr>
        <w:pStyle w:val="33"/>
      </w:pPr>
      <w:r>
        <w:t>（八）配合好雄安新区水利基础设施建设及白洋淀综合治理技术支撑工作；</w:t>
      </w:r>
    </w:p>
    <w:p>
      <w:pPr>
        <w:pStyle w:val="33"/>
      </w:pPr>
      <w:r>
        <w:t>（九）为水利厅组织的重大专项督导、检查、考核等工作提供技术支撑；</w:t>
      </w:r>
    </w:p>
    <w:p>
      <w:pPr>
        <w:pStyle w:val="33"/>
      </w:pPr>
      <w:r>
        <w:t>（十）承担省水利厅交办的其他工作。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河北省大清河河务中心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6872.45万元，其中：一般公共预算收入6866.99万元，基金预算收入0万元，国有资本经营预算收入0万元，财政专户核拨收入0万元，单位资金收入0.04万元，上年结转结余5.42万元。</w:t>
      </w:r>
    </w:p>
    <w:p>
      <w:pPr>
        <w:pStyle w:val="34"/>
      </w:pPr>
      <w:r>
        <w:t>2、支出说明</w:t>
      </w:r>
    </w:p>
    <w:p>
      <w:pPr>
        <w:pStyle w:val="34"/>
      </w:pPr>
      <w:r>
        <w:t>收支预算总表支出栏、基本支出表、项目支出表按经济分类和支出功能分类科目编制，反映本单位预算中支出预算的总体情况。2022年支出预算6872.45万元，其中基本支出2637.03万元，包括人员经费2528.43万元和日常公用经费108.60万元；项目支出4235.42万元，主要为雄安新区防洪治理工程-王村分洪闸改扩建、省级水利工程运行与维护、应急度汛-防汛会商系统应急修复工程、大清河河务管理工作经费等。</w:t>
      </w:r>
    </w:p>
    <w:p>
      <w:pPr>
        <w:pStyle w:val="34"/>
      </w:pPr>
      <w:r>
        <w:t>3、比上年增减情况</w:t>
      </w:r>
    </w:p>
    <w:p>
      <w:pPr>
        <w:pStyle w:val="34"/>
      </w:pPr>
      <w:r>
        <w:t>2022年预算收支安排6872.45万元，较2021年预算增加4595.82万元，其中：基本支出增加606.88万元，主要为增加人员经费支出；项目支出增加3988.94万元，主要为增加了雄安新区防洪治理工程-王村分洪闸改扩建项目。</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2022年，我单位运行经费共计安排108.60万元，主要用于日常维修、办公用房水电费、办公用房取暖费、办公用房物业管理费等日常运行支出。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10.92万元，其中因公出国（境）费0万元；公务用车购置及运维费10.92万元（其中：公务用车购置费为0万元，公务用车运维费10.92万元）；公务接待费0万元。与2021年相比减少</w:t>
      </w:r>
      <w:r>
        <w:rPr>
          <w:rFonts w:hint="eastAsia"/>
          <w:lang w:eastAsia="zh-CN"/>
        </w:rPr>
        <w:t>0.10万元</w:t>
      </w:r>
      <w:r>
        <w:t>，减少的主要原因</w:t>
      </w:r>
      <w:r>
        <w:rPr>
          <w:rFonts w:hint="eastAsia"/>
          <w:lang w:eastAsia="zh-CN"/>
        </w:rPr>
        <w:t>是公务接待</w:t>
      </w:r>
      <w:r>
        <w:rPr>
          <w:lang w:eastAsia="zh-CN"/>
        </w:rPr>
        <w:t>费</w:t>
      </w:r>
      <w:r>
        <w:rPr>
          <w:rFonts w:hint="eastAsia"/>
          <w:lang w:eastAsia="zh-CN"/>
        </w:rPr>
        <w:t>减少</w:t>
      </w:r>
      <w:r>
        <w:t>。</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1、大清河河务管理工作经费绩效目标表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1.河系督查</w:t>
            </w:r>
          </w:p>
          <w:p>
            <w:pPr>
              <w:pStyle w:val="30"/>
            </w:pPr>
            <w:r>
              <w:t>2.河务中心日常防汛管理</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河系督查</w:t>
            </w:r>
          </w:p>
        </w:tc>
        <w:tc>
          <w:tcPr>
            <w:tcW w:w="2835" w:type="dxa"/>
            <w:vAlign w:val="center"/>
          </w:tcPr>
          <w:p>
            <w:pPr>
              <w:pStyle w:val="30"/>
            </w:pPr>
            <w:r>
              <w:t>组织人员按省厅委托进行河系督查</w:t>
            </w:r>
          </w:p>
        </w:tc>
        <w:tc>
          <w:tcPr>
            <w:tcW w:w="2551" w:type="dxa"/>
            <w:vAlign w:val="center"/>
          </w:tcPr>
          <w:p>
            <w:pPr>
              <w:pStyle w:val="30"/>
            </w:pPr>
            <w:r>
              <w:t>10省委托次数</w:t>
            </w:r>
          </w:p>
        </w:tc>
        <w:tc>
          <w:tcPr>
            <w:tcW w:w="2268" w:type="dxa"/>
            <w:vAlign w:val="center"/>
          </w:tcPr>
          <w:p>
            <w:pPr>
              <w:pStyle w:val="30"/>
            </w:pPr>
            <w:r>
              <w:t>省厅要求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按时完成省厅委托任务</w:t>
            </w:r>
          </w:p>
        </w:tc>
        <w:tc>
          <w:tcPr>
            <w:tcW w:w="2835" w:type="dxa"/>
            <w:vAlign w:val="center"/>
          </w:tcPr>
          <w:p>
            <w:pPr>
              <w:pStyle w:val="30"/>
            </w:pPr>
            <w:r>
              <w:t>按省厅委托完成大清河系和永定河系防洪工程督察</w:t>
            </w:r>
          </w:p>
        </w:tc>
        <w:tc>
          <w:tcPr>
            <w:tcW w:w="2551" w:type="dxa"/>
            <w:vAlign w:val="center"/>
          </w:tcPr>
          <w:p>
            <w:pPr>
              <w:pStyle w:val="30"/>
            </w:pPr>
            <w:r>
              <w:t>100%</w:t>
            </w:r>
          </w:p>
        </w:tc>
        <w:tc>
          <w:tcPr>
            <w:tcW w:w="2268" w:type="dxa"/>
            <w:vAlign w:val="center"/>
          </w:tcPr>
          <w:p>
            <w:pPr>
              <w:pStyle w:val="30"/>
            </w:pPr>
            <w:r>
              <w:t>省厅要求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规定完成时间</w:t>
            </w:r>
          </w:p>
        </w:tc>
        <w:tc>
          <w:tcPr>
            <w:tcW w:w="2835" w:type="dxa"/>
            <w:vAlign w:val="center"/>
          </w:tcPr>
          <w:p>
            <w:pPr>
              <w:pStyle w:val="30"/>
            </w:pPr>
            <w:r>
              <w:t>防汛检查完时间</w:t>
            </w:r>
          </w:p>
        </w:tc>
        <w:tc>
          <w:tcPr>
            <w:tcW w:w="2551" w:type="dxa"/>
            <w:vAlign w:val="center"/>
          </w:tcPr>
          <w:p>
            <w:pPr>
              <w:pStyle w:val="30"/>
            </w:pPr>
            <w:r>
              <w:t>12月</w:t>
            </w:r>
          </w:p>
        </w:tc>
        <w:tc>
          <w:tcPr>
            <w:tcW w:w="2268" w:type="dxa"/>
            <w:vAlign w:val="center"/>
          </w:tcPr>
          <w:p>
            <w:pPr>
              <w:pStyle w:val="30"/>
            </w:pPr>
            <w:r>
              <w:t>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按省厅委托计划</w:t>
            </w:r>
          </w:p>
        </w:tc>
        <w:tc>
          <w:tcPr>
            <w:tcW w:w="2835" w:type="dxa"/>
            <w:vAlign w:val="center"/>
          </w:tcPr>
          <w:p>
            <w:pPr>
              <w:pStyle w:val="30"/>
            </w:pPr>
            <w:r>
              <w:t>按期完成任务</w:t>
            </w:r>
          </w:p>
        </w:tc>
        <w:tc>
          <w:tcPr>
            <w:tcW w:w="2551" w:type="dxa"/>
            <w:vAlign w:val="center"/>
          </w:tcPr>
          <w:p>
            <w:pPr>
              <w:pStyle w:val="30"/>
            </w:pPr>
            <w:r>
              <w:t>50计划数</w:t>
            </w:r>
          </w:p>
        </w:tc>
        <w:tc>
          <w:tcPr>
            <w:tcW w:w="2268" w:type="dxa"/>
            <w:vAlign w:val="center"/>
          </w:tcPr>
          <w:p>
            <w:pPr>
              <w:pStyle w:val="30"/>
            </w:pPr>
            <w:r>
              <w:t>省厅要求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履行好流域内的法定授权各项职责</w:t>
            </w:r>
          </w:p>
        </w:tc>
        <w:tc>
          <w:tcPr>
            <w:tcW w:w="2835" w:type="dxa"/>
            <w:vAlign w:val="center"/>
          </w:tcPr>
          <w:p>
            <w:pPr>
              <w:pStyle w:val="30"/>
            </w:pPr>
            <w:r>
              <w:t>保障直属工程度汛安全，掌握河系防汛信息。</w:t>
            </w:r>
          </w:p>
        </w:tc>
        <w:tc>
          <w:tcPr>
            <w:tcW w:w="2551" w:type="dxa"/>
            <w:vAlign w:val="center"/>
          </w:tcPr>
          <w:p>
            <w:pPr>
              <w:pStyle w:val="30"/>
            </w:pPr>
            <w:r>
              <w:t>满足河系调度</w:t>
            </w:r>
          </w:p>
        </w:tc>
        <w:tc>
          <w:tcPr>
            <w:tcW w:w="2268" w:type="dxa"/>
            <w:vAlign w:val="center"/>
          </w:tcPr>
          <w:p>
            <w:pPr>
              <w:pStyle w:val="30"/>
            </w:pPr>
            <w:r>
              <w:t>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满足河系调度</w:t>
            </w:r>
          </w:p>
        </w:tc>
        <w:tc>
          <w:tcPr>
            <w:tcW w:w="2835" w:type="dxa"/>
            <w:vAlign w:val="center"/>
          </w:tcPr>
          <w:p>
            <w:pPr>
              <w:pStyle w:val="30"/>
            </w:pPr>
            <w:r>
              <w:t>相关市区对直属工程调度满意度。</w:t>
            </w:r>
          </w:p>
        </w:tc>
        <w:tc>
          <w:tcPr>
            <w:tcW w:w="2551" w:type="dxa"/>
            <w:vAlign w:val="center"/>
          </w:tcPr>
          <w:p>
            <w:pPr>
              <w:pStyle w:val="30"/>
            </w:pPr>
            <w:r>
              <w:t>≥90%</w:t>
            </w:r>
          </w:p>
        </w:tc>
        <w:tc>
          <w:tcPr>
            <w:tcW w:w="2268" w:type="dxa"/>
            <w:vAlign w:val="center"/>
          </w:tcPr>
          <w:p>
            <w:pPr>
              <w:pStyle w:val="30"/>
            </w:pPr>
            <w:r>
              <w:t>河系调度方案</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2、省级水利工程运行与维护绩效目标表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1.主要对枣林庄枢纽、新盖房枢纽引河闸、王村分洪闸及白洋淀周边27座小型引水闸涵工程进行日常维修养护及勘察设计费、监理费。</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工程维修养护量（座）</w:t>
            </w:r>
          </w:p>
        </w:tc>
        <w:tc>
          <w:tcPr>
            <w:tcW w:w="2835" w:type="dxa"/>
            <w:vAlign w:val="center"/>
          </w:tcPr>
          <w:p>
            <w:pPr>
              <w:pStyle w:val="30"/>
            </w:pPr>
            <w:r>
              <w:t>包括水工建筑物维修养护、闸门维修养护、机电设备维修养护、启闭机维修养护、附属设施维修养护、物料动力消耗及自备发电机维修养护、监控设备及自动化设施维修养护、闸前破冰等</w:t>
            </w:r>
          </w:p>
        </w:tc>
        <w:tc>
          <w:tcPr>
            <w:tcW w:w="2551" w:type="dxa"/>
            <w:vAlign w:val="center"/>
          </w:tcPr>
          <w:p>
            <w:pPr>
              <w:pStyle w:val="30"/>
            </w:pPr>
            <w:r>
              <w:t>30座</w:t>
            </w:r>
          </w:p>
        </w:tc>
        <w:tc>
          <w:tcPr>
            <w:tcW w:w="2268" w:type="dxa"/>
            <w:vAlign w:val="center"/>
          </w:tcPr>
          <w:p>
            <w:pPr>
              <w:pStyle w:val="30"/>
            </w:pPr>
            <w:r>
              <w:t>《水利工程维修养护定额》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修缮建筑验收合格率（%）</w:t>
            </w:r>
          </w:p>
        </w:tc>
        <w:tc>
          <w:tcPr>
            <w:tcW w:w="2835" w:type="dxa"/>
            <w:vAlign w:val="center"/>
          </w:tcPr>
          <w:p>
            <w:pPr>
              <w:pStyle w:val="30"/>
            </w:pPr>
            <w:r>
              <w:t>建设单位组织的完工验收合格率</w:t>
            </w:r>
          </w:p>
        </w:tc>
        <w:tc>
          <w:tcPr>
            <w:tcW w:w="2551" w:type="dxa"/>
            <w:vAlign w:val="center"/>
          </w:tcPr>
          <w:p>
            <w:pPr>
              <w:pStyle w:val="30"/>
            </w:pPr>
            <w:r>
              <w:t>≥90%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年度投资完成率（%）</w:t>
            </w:r>
          </w:p>
        </w:tc>
        <w:tc>
          <w:tcPr>
            <w:tcW w:w="2835" w:type="dxa"/>
            <w:vAlign w:val="center"/>
          </w:tcPr>
          <w:p>
            <w:pPr>
              <w:pStyle w:val="30"/>
            </w:pPr>
            <w:r>
              <w:t>截至2022年底主体工程完成百分比</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项目实际支出是否控制在预算内</w:t>
            </w:r>
          </w:p>
        </w:tc>
        <w:tc>
          <w:tcPr>
            <w:tcW w:w="2835" w:type="dxa"/>
            <w:vAlign w:val="center"/>
          </w:tcPr>
          <w:p>
            <w:pPr>
              <w:pStyle w:val="30"/>
            </w:pPr>
            <w:r>
              <w:t>单价设定是否超过定额标准</w:t>
            </w:r>
          </w:p>
        </w:tc>
        <w:tc>
          <w:tcPr>
            <w:tcW w:w="2551" w:type="dxa"/>
            <w:vAlign w:val="center"/>
          </w:tcPr>
          <w:p>
            <w:pPr>
              <w:pStyle w:val="30"/>
            </w:pPr>
            <w:r>
              <w:t>150万元</w:t>
            </w:r>
          </w:p>
        </w:tc>
        <w:tc>
          <w:tcPr>
            <w:tcW w:w="2268" w:type="dxa"/>
            <w:vAlign w:val="center"/>
          </w:tcPr>
          <w:p>
            <w:pPr>
              <w:pStyle w:val="30"/>
            </w:pPr>
            <w:r>
              <w:t>《水利工程维修养护定额》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功能恢复率</w:t>
            </w:r>
          </w:p>
        </w:tc>
        <w:tc>
          <w:tcPr>
            <w:tcW w:w="2835" w:type="dxa"/>
            <w:vAlign w:val="center"/>
          </w:tcPr>
          <w:p>
            <w:pPr>
              <w:pStyle w:val="30"/>
            </w:pPr>
            <w:r>
              <w:t>已建工程是否运行良好</w:t>
            </w:r>
          </w:p>
          <w:p>
            <w:pPr>
              <w:pStyle w:val="30"/>
            </w:pPr>
            <w:r>
              <w:t>是否达到设计使用标准</w:t>
            </w:r>
          </w:p>
        </w:tc>
        <w:tc>
          <w:tcPr>
            <w:tcW w:w="2551" w:type="dxa"/>
            <w:vAlign w:val="center"/>
          </w:tcPr>
          <w:p>
            <w:pPr>
              <w:pStyle w:val="30"/>
            </w:pPr>
            <w:r>
              <w:t>≥90%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上级主管部门满意度</w:t>
            </w:r>
          </w:p>
        </w:tc>
        <w:tc>
          <w:tcPr>
            <w:tcW w:w="2835" w:type="dxa"/>
            <w:vAlign w:val="center"/>
          </w:tcPr>
          <w:p>
            <w:pPr>
              <w:pStyle w:val="30"/>
            </w:pPr>
            <w:r>
              <w:t>上级主管部门满意度</w:t>
            </w:r>
          </w:p>
        </w:tc>
        <w:tc>
          <w:tcPr>
            <w:tcW w:w="2551" w:type="dxa"/>
            <w:vAlign w:val="center"/>
          </w:tcPr>
          <w:p>
            <w:pPr>
              <w:pStyle w:val="30"/>
            </w:pPr>
            <w:r>
              <w:t>≥90%</w:t>
            </w:r>
          </w:p>
        </w:tc>
        <w:tc>
          <w:tcPr>
            <w:tcW w:w="2268" w:type="dxa"/>
            <w:vAlign w:val="center"/>
          </w:tcPr>
          <w:p>
            <w:pPr>
              <w:pStyle w:val="30"/>
            </w:pPr>
            <w:r>
              <w:t>调查</w:t>
            </w:r>
          </w:p>
        </w:tc>
      </w:tr>
    </w:tbl>
    <w:p>
      <w:pPr>
        <w:pStyle w:val="28"/>
      </w:pPr>
    </w:p>
    <w:p>
      <w:pPr>
        <w:pStyle w:val="28"/>
        <w:ind w:firstLine="560"/>
      </w:pPr>
      <w:r>
        <w:rPr>
          <w:rFonts w:ascii="方正仿宋_GBK" w:hAnsi="方正仿宋_GBK" w:eastAsia="方正仿宋_GBK" w:cs="方正仿宋_GBK"/>
          <w:b/>
          <w:color w:val="000000"/>
          <w:sz w:val="28"/>
        </w:rPr>
        <w:t>3、水利工程运行与维护绩效目标表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确保枣林庄枢纽、新盖房枢纽引河闸、王村分洪闸及白洋淀周边27座小型引水闸涵工程安全和完整，充分发挥工程效益，延长工程的使用寿命,所辖工程按原设计正常运行,工程的安全隐患得以妥善解决；保证大清河流域安全度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修缮改造任务完成率（%）</w:t>
            </w:r>
          </w:p>
        </w:tc>
        <w:tc>
          <w:tcPr>
            <w:tcW w:w="2835" w:type="dxa"/>
            <w:vAlign w:val="center"/>
          </w:tcPr>
          <w:p>
            <w:pPr>
              <w:pStyle w:val="30"/>
            </w:pPr>
            <w:r>
              <w:t>修缮改造任务完成率（%）</w:t>
            </w:r>
          </w:p>
        </w:tc>
        <w:tc>
          <w:tcPr>
            <w:tcW w:w="2551" w:type="dxa"/>
            <w:vAlign w:val="center"/>
          </w:tcPr>
          <w:p>
            <w:pPr>
              <w:pStyle w:val="30"/>
            </w:pPr>
            <w:r>
              <w:t>100%</w:t>
            </w:r>
          </w:p>
        </w:tc>
        <w:tc>
          <w:tcPr>
            <w:tcW w:w="2268" w:type="dxa"/>
            <w:vAlign w:val="center"/>
          </w:tcPr>
          <w:p>
            <w:pPr>
              <w:pStyle w:val="30"/>
            </w:pPr>
            <w:r>
              <w:t>《水利工程维修养护定额》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修缮建筑验收合格率（%）</w:t>
            </w:r>
          </w:p>
        </w:tc>
        <w:tc>
          <w:tcPr>
            <w:tcW w:w="2835" w:type="dxa"/>
            <w:vAlign w:val="center"/>
          </w:tcPr>
          <w:p>
            <w:pPr>
              <w:pStyle w:val="30"/>
            </w:pPr>
            <w:r>
              <w:t>修缮建筑验收合格率（%）</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工作完成时间</w:t>
            </w:r>
          </w:p>
        </w:tc>
        <w:tc>
          <w:tcPr>
            <w:tcW w:w="2835" w:type="dxa"/>
            <w:vAlign w:val="center"/>
          </w:tcPr>
          <w:p>
            <w:pPr>
              <w:pStyle w:val="30"/>
            </w:pPr>
            <w:r>
              <w:t>工作完成时间</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建设成本</w:t>
            </w:r>
          </w:p>
        </w:tc>
        <w:tc>
          <w:tcPr>
            <w:tcW w:w="2835" w:type="dxa"/>
            <w:vAlign w:val="center"/>
          </w:tcPr>
          <w:p>
            <w:pPr>
              <w:pStyle w:val="30"/>
            </w:pPr>
            <w:r>
              <w:t>年度建设任务所需要的成本</w:t>
            </w:r>
          </w:p>
        </w:tc>
        <w:tc>
          <w:tcPr>
            <w:tcW w:w="2551" w:type="dxa"/>
            <w:vAlign w:val="center"/>
          </w:tcPr>
          <w:p>
            <w:pPr>
              <w:pStyle w:val="30"/>
            </w:pPr>
            <w:r>
              <w:t>5.42万元</w:t>
            </w:r>
          </w:p>
        </w:tc>
        <w:tc>
          <w:tcPr>
            <w:tcW w:w="2268" w:type="dxa"/>
            <w:vAlign w:val="center"/>
          </w:tcPr>
          <w:p>
            <w:pPr>
              <w:pStyle w:val="30"/>
            </w:pPr>
            <w:r>
              <w:t>《水利工程维修养护定额》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项目持续影响效果</w:t>
            </w:r>
          </w:p>
        </w:tc>
        <w:tc>
          <w:tcPr>
            <w:tcW w:w="2835" w:type="dxa"/>
            <w:vAlign w:val="center"/>
          </w:tcPr>
          <w:p>
            <w:pPr>
              <w:pStyle w:val="30"/>
            </w:pPr>
            <w:r>
              <w:t>群众交通安全意识、文明意识进一步提高</w:t>
            </w:r>
          </w:p>
        </w:tc>
        <w:tc>
          <w:tcPr>
            <w:tcW w:w="2551" w:type="dxa"/>
            <w:vAlign w:val="center"/>
          </w:tcPr>
          <w:p>
            <w:pPr>
              <w:pStyle w:val="30"/>
            </w:pPr>
            <w:r>
              <w:t>进一步提高</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调查</w:t>
            </w:r>
          </w:p>
        </w:tc>
      </w:tr>
    </w:tbl>
    <w:p>
      <w:pPr>
        <w:pStyle w:val="28"/>
      </w:pPr>
    </w:p>
    <w:p>
      <w:pPr>
        <w:pStyle w:val="28"/>
        <w:ind w:firstLine="560"/>
      </w:pPr>
      <w:r>
        <w:rPr>
          <w:rFonts w:ascii="方正仿宋_GBK" w:hAnsi="方正仿宋_GBK" w:eastAsia="方正仿宋_GBK" w:cs="方正仿宋_GBK"/>
          <w:b/>
          <w:color w:val="000000"/>
          <w:sz w:val="28"/>
        </w:rPr>
        <w:t>4、雄安新区防洪治理工程-王村分洪闸改扩建工程绩效目标表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1.完成征迁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完成征迁</w:t>
            </w:r>
          </w:p>
        </w:tc>
        <w:tc>
          <w:tcPr>
            <w:tcW w:w="2835" w:type="dxa"/>
            <w:vAlign w:val="center"/>
          </w:tcPr>
          <w:p>
            <w:pPr>
              <w:pStyle w:val="30"/>
            </w:pPr>
            <w:r>
              <w:t>完成大部分征迁，不影响主体工程施工</w:t>
            </w:r>
          </w:p>
        </w:tc>
        <w:tc>
          <w:tcPr>
            <w:tcW w:w="2551" w:type="dxa"/>
            <w:vAlign w:val="center"/>
          </w:tcPr>
          <w:p>
            <w:pPr>
              <w:pStyle w:val="30"/>
            </w:pPr>
            <w:r>
              <w:t>≥90%</w:t>
            </w:r>
          </w:p>
        </w:tc>
        <w:tc>
          <w:tcPr>
            <w:tcW w:w="2268" w:type="dxa"/>
            <w:vAlign w:val="center"/>
          </w:tcPr>
          <w:p>
            <w:pPr>
              <w:pStyle w:val="30"/>
            </w:pPr>
            <w:r>
              <w:t>完成资金支付百分比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保证工期</w:t>
            </w:r>
          </w:p>
        </w:tc>
        <w:tc>
          <w:tcPr>
            <w:tcW w:w="2835" w:type="dxa"/>
            <w:vAlign w:val="center"/>
          </w:tcPr>
          <w:p>
            <w:pPr>
              <w:pStyle w:val="30"/>
            </w:pPr>
            <w:r>
              <w:t>拆迁及时完成，保证工期</w:t>
            </w:r>
          </w:p>
        </w:tc>
        <w:tc>
          <w:tcPr>
            <w:tcW w:w="2551" w:type="dxa"/>
            <w:vAlign w:val="center"/>
          </w:tcPr>
          <w:p>
            <w:pPr>
              <w:pStyle w:val="30"/>
            </w:pPr>
            <w:r>
              <w:t>≥90%</w:t>
            </w:r>
          </w:p>
        </w:tc>
        <w:tc>
          <w:tcPr>
            <w:tcW w:w="2268" w:type="dxa"/>
            <w:vAlign w:val="center"/>
          </w:tcPr>
          <w:p>
            <w:pPr>
              <w:pStyle w:val="30"/>
            </w:pPr>
            <w:r>
              <w:t>完成征迁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不影响工期</w:t>
            </w:r>
          </w:p>
        </w:tc>
        <w:tc>
          <w:tcPr>
            <w:tcW w:w="2835" w:type="dxa"/>
            <w:vAlign w:val="center"/>
          </w:tcPr>
          <w:p>
            <w:pPr>
              <w:pStyle w:val="30"/>
            </w:pPr>
            <w:r>
              <w:t>不影响主体工程工期</w:t>
            </w:r>
          </w:p>
        </w:tc>
        <w:tc>
          <w:tcPr>
            <w:tcW w:w="2551" w:type="dxa"/>
            <w:vAlign w:val="center"/>
          </w:tcPr>
          <w:p>
            <w:pPr>
              <w:pStyle w:val="30"/>
            </w:pPr>
            <w:r>
              <w:t>≥90%</w:t>
            </w:r>
          </w:p>
        </w:tc>
        <w:tc>
          <w:tcPr>
            <w:tcW w:w="2268" w:type="dxa"/>
            <w:vAlign w:val="center"/>
          </w:tcPr>
          <w:p>
            <w:pPr>
              <w:pStyle w:val="30"/>
            </w:pPr>
            <w:r>
              <w:t>完成征迁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不超概算</w:t>
            </w:r>
          </w:p>
        </w:tc>
        <w:tc>
          <w:tcPr>
            <w:tcW w:w="2835" w:type="dxa"/>
            <w:vAlign w:val="center"/>
          </w:tcPr>
          <w:p>
            <w:pPr>
              <w:pStyle w:val="30"/>
            </w:pPr>
            <w:r>
              <w:t>不超概算</w:t>
            </w:r>
          </w:p>
        </w:tc>
        <w:tc>
          <w:tcPr>
            <w:tcW w:w="2551" w:type="dxa"/>
            <w:vAlign w:val="center"/>
          </w:tcPr>
          <w:p>
            <w:pPr>
              <w:pStyle w:val="30"/>
            </w:pPr>
            <w:r>
              <w:t>≤4000万元</w:t>
            </w:r>
          </w:p>
        </w:tc>
        <w:tc>
          <w:tcPr>
            <w:tcW w:w="2268" w:type="dxa"/>
            <w:vAlign w:val="center"/>
          </w:tcPr>
          <w:p>
            <w:pPr>
              <w:pStyle w:val="30"/>
            </w:pPr>
            <w:r>
              <w:t>完成征迁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w:t>
            </w:r>
          </w:p>
        </w:tc>
        <w:tc>
          <w:tcPr>
            <w:tcW w:w="2835" w:type="dxa"/>
            <w:vAlign w:val="center"/>
          </w:tcPr>
          <w:p>
            <w:pPr>
              <w:pStyle w:val="30"/>
            </w:pPr>
            <w:r>
              <w:t>发挥防洪功能</w:t>
            </w:r>
          </w:p>
        </w:tc>
        <w:tc>
          <w:tcPr>
            <w:tcW w:w="2551" w:type="dxa"/>
            <w:vAlign w:val="center"/>
          </w:tcPr>
          <w:p>
            <w:pPr>
              <w:pStyle w:val="30"/>
            </w:pPr>
            <w:r>
              <w:t>≥95%</w:t>
            </w:r>
          </w:p>
        </w:tc>
        <w:tc>
          <w:tcPr>
            <w:tcW w:w="2268" w:type="dxa"/>
            <w:vAlign w:val="center"/>
          </w:tcPr>
          <w:p>
            <w:pPr>
              <w:pStyle w:val="30"/>
            </w:pPr>
            <w:r>
              <w:t>完成征迁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群众满意度</w:t>
            </w:r>
          </w:p>
        </w:tc>
        <w:tc>
          <w:tcPr>
            <w:tcW w:w="2835" w:type="dxa"/>
            <w:vAlign w:val="center"/>
          </w:tcPr>
          <w:p>
            <w:pPr>
              <w:pStyle w:val="30"/>
            </w:pPr>
            <w:r>
              <w:t>保护下游广大人民群众生命财产安全</w:t>
            </w:r>
          </w:p>
        </w:tc>
        <w:tc>
          <w:tcPr>
            <w:tcW w:w="2551" w:type="dxa"/>
            <w:vAlign w:val="center"/>
          </w:tcPr>
          <w:p>
            <w:pPr>
              <w:pStyle w:val="30"/>
            </w:pPr>
            <w:r>
              <w:t>≥90%</w:t>
            </w:r>
          </w:p>
        </w:tc>
        <w:tc>
          <w:tcPr>
            <w:tcW w:w="2268" w:type="dxa"/>
            <w:vAlign w:val="center"/>
          </w:tcPr>
          <w:p>
            <w:pPr>
              <w:pStyle w:val="30"/>
            </w:pPr>
            <w:r>
              <w:t>完成征迁</w:t>
            </w:r>
          </w:p>
        </w:tc>
      </w:tr>
    </w:tbl>
    <w:p>
      <w:pPr>
        <w:pStyle w:val="28"/>
      </w:pPr>
    </w:p>
    <w:p>
      <w:pPr>
        <w:pStyle w:val="28"/>
        <w:ind w:firstLine="560"/>
      </w:pPr>
      <w:r>
        <w:rPr>
          <w:rFonts w:ascii="方正仿宋_GBK" w:hAnsi="方正仿宋_GBK" w:eastAsia="方正仿宋_GBK" w:cs="方正仿宋_GBK"/>
          <w:b/>
          <w:color w:val="000000"/>
          <w:sz w:val="28"/>
        </w:rPr>
        <w:t>5、应急度汛-防汛会商系统应急修复工程绩效目标表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1.年度内完成全部投资，LED会议视频系统安装调试完毕，质量合格</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投资完成率</w:t>
            </w:r>
          </w:p>
        </w:tc>
        <w:tc>
          <w:tcPr>
            <w:tcW w:w="2835" w:type="dxa"/>
            <w:vAlign w:val="center"/>
          </w:tcPr>
          <w:p>
            <w:pPr>
              <w:pStyle w:val="30"/>
            </w:pPr>
            <w:r>
              <w:t>投资完成率</w:t>
            </w:r>
          </w:p>
        </w:tc>
        <w:tc>
          <w:tcPr>
            <w:tcW w:w="2551" w:type="dxa"/>
            <w:vAlign w:val="center"/>
          </w:tcPr>
          <w:p>
            <w:pPr>
              <w:pStyle w:val="30"/>
            </w:pPr>
            <w:r>
              <w:t>≥90完成90%以上</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合格率</w:t>
            </w:r>
          </w:p>
        </w:tc>
        <w:tc>
          <w:tcPr>
            <w:tcW w:w="2835" w:type="dxa"/>
            <w:vAlign w:val="center"/>
          </w:tcPr>
          <w:p>
            <w:pPr>
              <w:pStyle w:val="30"/>
            </w:pPr>
            <w:r>
              <w:t>合格率</w:t>
            </w:r>
          </w:p>
        </w:tc>
        <w:tc>
          <w:tcPr>
            <w:tcW w:w="2551" w:type="dxa"/>
            <w:vAlign w:val="center"/>
          </w:tcPr>
          <w:p>
            <w:pPr>
              <w:pStyle w:val="30"/>
            </w:pPr>
            <w:r>
              <w:t>≥90完成90%以上</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完工及时率</w:t>
            </w:r>
          </w:p>
        </w:tc>
        <w:tc>
          <w:tcPr>
            <w:tcW w:w="2835" w:type="dxa"/>
            <w:vAlign w:val="center"/>
          </w:tcPr>
          <w:p>
            <w:pPr>
              <w:pStyle w:val="30"/>
            </w:pPr>
            <w:r>
              <w:t>完工及时率</w:t>
            </w:r>
          </w:p>
        </w:tc>
        <w:tc>
          <w:tcPr>
            <w:tcW w:w="2551" w:type="dxa"/>
            <w:vAlign w:val="center"/>
          </w:tcPr>
          <w:p>
            <w:pPr>
              <w:pStyle w:val="30"/>
            </w:pPr>
            <w:r>
              <w:t>≥90完成90%以上</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按预算资金完成率</w:t>
            </w:r>
          </w:p>
        </w:tc>
        <w:tc>
          <w:tcPr>
            <w:tcW w:w="2835" w:type="dxa"/>
            <w:vAlign w:val="center"/>
          </w:tcPr>
          <w:p>
            <w:pPr>
              <w:pStyle w:val="30"/>
            </w:pPr>
            <w:r>
              <w:t>按预算资金完成率</w:t>
            </w:r>
          </w:p>
        </w:tc>
        <w:tc>
          <w:tcPr>
            <w:tcW w:w="2551" w:type="dxa"/>
            <w:vAlign w:val="center"/>
          </w:tcPr>
          <w:p>
            <w:pPr>
              <w:pStyle w:val="30"/>
            </w:pPr>
            <w:r>
              <w:t>30投资计划30万元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保证数据中心设备系统的正常运行</w:t>
            </w:r>
          </w:p>
        </w:tc>
        <w:tc>
          <w:tcPr>
            <w:tcW w:w="2835" w:type="dxa"/>
            <w:vAlign w:val="center"/>
          </w:tcPr>
          <w:p>
            <w:pPr>
              <w:pStyle w:val="30"/>
            </w:pPr>
            <w:r>
              <w:t>防汛会商系统系统具有高可靠性</w:t>
            </w:r>
          </w:p>
        </w:tc>
        <w:tc>
          <w:tcPr>
            <w:tcW w:w="2551" w:type="dxa"/>
            <w:vAlign w:val="center"/>
          </w:tcPr>
          <w:p>
            <w:pPr>
              <w:pStyle w:val="30"/>
            </w:pPr>
            <w:r>
              <w:t>可靠性</w:t>
            </w:r>
          </w:p>
        </w:tc>
        <w:tc>
          <w:tcPr>
            <w:tcW w:w="2268" w:type="dxa"/>
            <w:vAlign w:val="center"/>
          </w:tcPr>
          <w:p>
            <w:pPr>
              <w:pStyle w:val="30"/>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运行管理单位满意度</w:t>
            </w:r>
          </w:p>
        </w:tc>
        <w:tc>
          <w:tcPr>
            <w:tcW w:w="2835" w:type="dxa"/>
            <w:vAlign w:val="center"/>
          </w:tcPr>
          <w:p>
            <w:pPr>
              <w:pStyle w:val="30"/>
            </w:pPr>
            <w:r>
              <w:t>运行管理单位满意度</w:t>
            </w:r>
          </w:p>
        </w:tc>
        <w:tc>
          <w:tcPr>
            <w:tcW w:w="2551" w:type="dxa"/>
            <w:vAlign w:val="center"/>
          </w:tcPr>
          <w:p>
            <w:pPr>
              <w:pStyle w:val="30"/>
            </w:pPr>
            <w:r>
              <w:t>≥90调查</w:t>
            </w:r>
          </w:p>
        </w:tc>
        <w:tc>
          <w:tcPr>
            <w:tcW w:w="2268" w:type="dxa"/>
            <w:vAlign w:val="center"/>
          </w:tcPr>
          <w:p>
            <w:pPr>
              <w:pStyle w:val="30"/>
            </w:pPr>
            <w:r>
              <w:t>工作需求</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2022年，河北省大清河河务中心安排政府采购预算156.37万元。具体内容见下表。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332004河北省大清河河务中心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156.37</w:t>
            </w:r>
          </w:p>
        </w:tc>
        <w:tc>
          <w:tcPr>
            <w:tcW w:w="964" w:type="dxa"/>
            <w:vAlign w:val="center"/>
          </w:tcPr>
          <w:p>
            <w:pPr>
              <w:pStyle w:val="19"/>
            </w:pPr>
            <w:r>
              <w:t>156.37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河北省大清河河务中心小计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156.37</w:t>
            </w:r>
          </w:p>
        </w:tc>
        <w:tc>
          <w:tcPr>
            <w:tcW w:w="964" w:type="dxa"/>
            <w:vAlign w:val="center"/>
          </w:tcPr>
          <w:p>
            <w:pPr>
              <w:pStyle w:val="19"/>
            </w:pPr>
            <w:r>
              <w:t>156.37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108.60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108.60</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0.96</w:t>
            </w:r>
          </w:p>
        </w:tc>
        <w:tc>
          <w:tcPr>
            <w:tcW w:w="964" w:type="dxa"/>
            <w:vAlign w:val="center"/>
          </w:tcPr>
          <w:p>
            <w:pPr>
              <w:pStyle w:val="15"/>
            </w:pPr>
            <w:r>
              <w:t>0.96</w:t>
            </w:r>
          </w:p>
        </w:tc>
        <w:tc>
          <w:tcPr>
            <w:tcW w:w="964" w:type="dxa"/>
            <w:vAlign w:val="center"/>
          </w:tcPr>
          <w:p>
            <w:pPr>
              <w:pStyle w:val="15"/>
            </w:pPr>
            <w:r>
              <w:t>0.96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108.60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0.30</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108.60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0.93</w:t>
            </w:r>
          </w:p>
        </w:tc>
        <w:tc>
          <w:tcPr>
            <w:tcW w:w="964" w:type="dxa"/>
            <w:vAlign w:val="center"/>
          </w:tcPr>
          <w:p>
            <w:pPr>
              <w:pStyle w:val="15"/>
            </w:pPr>
            <w:r>
              <w:t>0.93</w:t>
            </w:r>
          </w:p>
        </w:tc>
        <w:tc>
          <w:tcPr>
            <w:tcW w:w="964" w:type="dxa"/>
            <w:vAlign w:val="center"/>
          </w:tcPr>
          <w:p>
            <w:pPr>
              <w:pStyle w:val="15"/>
            </w:pPr>
            <w:r>
              <w:t>0.93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108.60</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张</w:t>
            </w:r>
          </w:p>
        </w:tc>
        <w:tc>
          <w:tcPr>
            <w:tcW w:w="850" w:type="dxa"/>
            <w:vAlign w:val="center"/>
          </w:tcPr>
          <w:p>
            <w:pPr>
              <w:pStyle w:val="15"/>
            </w:pPr>
            <w:r>
              <w:t>8</w:t>
            </w:r>
          </w:p>
        </w:tc>
        <w:tc>
          <w:tcPr>
            <w:tcW w:w="850" w:type="dxa"/>
            <w:vAlign w:val="center"/>
          </w:tcPr>
          <w:p>
            <w:pPr>
              <w:pStyle w:val="15"/>
            </w:pPr>
            <w:r>
              <w:t>0.08</w:t>
            </w:r>
          </w:p>
        </w:tc>
        <w:tc>
          <w:tcPr>
            <w:tcW w:w="964" w:type="dxa"/>
            <w:vAlign w:val="center"/>
          </w:tcPr>
          <w:p>
            <w:pPr>
              <w:pStyle w:val="15"/>
            </w:pPr>
            <w:r>
              <w:t>0.64</w:t>
            </w:r>
          </w:p>
        </w:tc>
        <w:tc>
          <w:tcPr>
            <w:tcW w:w="964" w:type="dxa"/>
            <w:vAlign w:val="center"/>
          </w:tcPr>
          <w:p>
            <w:pPr>
              <w:pStyle w:val="15"/>
            </w:pPr>
            <w:r>
              <w:t>0.64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108.60</w:t>
            </w:r>
          </w:p>
        </w:tc>
        <w:tc>
          <w:tcPr>
            <w:tcW w:w="1134" w:type="dxa"/>
            <w:vAlign w:val="center"/>
          </w:tcPr>
          <w:p>
            <w:pPr>
              <w:pStyle w:val="16"/>
            </w:pPr>
            <w:r>
              <w:t>其他椅凳类</w:t>
            </w:r>
          </w:p>
        </w:tc>
        <w:tc>
          <w:tcPr>
            <w:tcW w:w="1134" w:type="dxa"/>
            <w:vAlign w:val="center"/>
          </w:tcPr>
          <w:p>
            <w:pPr>
              <w:pStyle w:val="16"/>
            </w:pPr>
            <w:r>
              <w:t>A060399</w:t>
            </w:r>
          </w:p>
        </w:tc>
        <w:tc>
          <w:tcPr>
            <w:tcW w:w="709" w:type="dxa"/>
            <w:vAlign w:val="center"/>
          </w:tcPr>
          <w:p>
            <w:pPr>
              <w:pStyle w:val="17"/>
            </w:pPr>
            <w:r>
              <w:t>把</w:t>
            </w:r>
          </w:p>
        </w:tc>
        <w:tc>
          <w:tcPr>
            <w:tcW w:w="850" w:type="dxa"/>
            <w:vAlign w:val="center"/>
          </w:tcPr>
          <w:p>
            <w:pPr>
              <w:pStyle w:val="15"/>
            </w:pPr>
            <w:r>
              <w:t>8</w:t>
            </w:r>
          </w:p>
        </w:tc>
        <w:tc>
          <w:tcPr>
            <w:tcW w:w="850" w:type="dxa"/>
            <w:vAlign w:val="center"/>
          </w:tcPr>
          <w:p>
            <w:pPr>
              <w:pStyle w:val="15"/>
            </w:pPr>
            <w:r>
              <w:t>0.12</w:t>
            </w:r>
          </w:p>
        </w:tc>
        <w:tc>
          <w:tcPr>
            <w:tcW w:w="964" w:type="dxa"/>
            <w:vAlign w:val="center"/>
          </w:tcPr>
          <w:p>
            <w:pPr>
              <w:pStyle w:val="15"/>
            </w:pPr>
            <w:r>
              <w:t>0.96</w:t>
            </w:r>
          </w:p>
        </w:tc>
        <w:tc>
          <w:tcPr>
            <w:tcW w:w="964" w:type="dxa"/>
            <w:vAlign w:val="center"/>
          </w:tcPr>
          <w:p>
            <w:pPr>
              <w:pStyle w:val="15"/>
            </w:pPr>
            <w:r>
              <w:t>0.96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108.60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套</w:t>
            </w:r>
          </w:p>
        </w:tc>
        <w:tc>
          <w:tcPr>
            <w:tcW w:w="850" w:type="dxa"/>
            <w:vAlign w:val="center"/>
          </w:tcPr>
          <w:p>
            <w:pPr>
              <w:pStyle w:val="15"/>
            </w:pPr>
            <w:r>
              <w:t>5</w:t>
            </w:r>
          </w:p>
        </w:tc>
        <w:tc>
          <w:tcPr>
            <w:tcW w:w="850" w:type="dxa"/>
            <w:vAlign w:val="center"/>
          </w:tcPr>
          <w:p>
            <w:pPr>
              <w:pStyle w:val="15"/>
            </w:pPr>
            <w:r>
              <w:t>0.10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108.60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0.31</w:t>
            </w:r>
          </w:p>
        </w:tc>
        <w:tc>
          <w:tcPr>
            <w:tcW w:w="964" w:type="dxa"/>
            <w:vAlign w:val="center"/>
          </w:tcPr>
          <w:p>
            <w:pPr>
              <w:pStyle w:val="15"/>
            </w:pPr>
            <w:r>
              <w:t>0.31</w:t>
            </w:r>
          </w:p>
        </w:tc>
        <w:tc>
          <w:tcPr>
            <w:tcW w:w="964" w:type="dxa"/>
            <w:vAlign w:val="center"/>
          </w:tcPr>
          <w:p>
            <w:pPr>
              <w:pStyle w:val="15"/>
            </w:pPr>
            <w:r>
              <w:t>0.31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大清河河务管理工作经费</w:t>
            </w:r>
          </w:p>
        </w:tc>
        <w:tc>
          <w:tcPr>
            <w:tcW w:w="964" w:type="dxa"/>
            <w:vAlign w:val="center"/>
          </w:tcPr>
          <w:p>
            <w:pPr>
              <w:pStyle w:val="15"/>
            </w:pPr>
            <w:r>
              <w:t>50.00</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0.13</w:t>
            </w:r>
          </w:p>
        </w:tc>
        <w:tc>
          <w:tcPr>
            <w:tcW w:w="964" w:type="dxa"/>
            <w:vAlign w:val="center"/>
          </w:tcPr>
          <w:p>
            <w:pPr>
              <w:pStyle w:val="15"/>
            </w:pPr>
            <w:r>
              <w:t>0.13</w:t>
            </w:r>
          </w:p>
        </w:tc>
        <w:tc>
          <w:tcPr>
            <w:tcW w:w="964" w:type="dxa"/>
            <w:vAlign w:val="center"/>
          </w:tcPr>
          <w:p>
            <w:pPr>
              <w:pStyle w:val="15"/>
            </w:pPr>
            <w:r>
              <w:t>0.13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大清河河务管理工作经费</w:t>
            </w:r>
          </w:p>
        </w:tc>
        <w:tc>
          <w:tcPr>
            <w:tcW w:w="964" w:type="dxa"/>
            <w:vAlign w:val="center"/>
          </w:tcPr>
          <w:p>
            <w:pPr>
              <w:pStyle w:val="15"/>
            </w:pPr>
            <w:r>
              <w:t>50.00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0.19</w:t>
            </w:r>
          </w:p>
        </w:tc>
        <w:tc>
          <w:tcPr>
            <w:tcW w:w="964" w:type="dxa"/>
            <w:vAlign w:val="center"/>
          </w:tcPr>
          <w:p>
            <w:pPr>
              <w:pStyle w:val="15"/>
            </w:pPr>
            <w:r>
              <w:t>0.19</w:t>
            </w:r>
          </w:p>
        </w:tc>
        <w:tc>
          <w:tcPr>
            <w:tcW w:w="964" w:type="dxa"/>
            <w:vAlign w:val="center"/>
          </w:tcPr>
          <w:p>
            <w:pPr>
              <w:pStyle w:val="15"/>
            </w:pPr>
            <w:r>
              <w:t>0.19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大清河河务管理工作经费</w:t>
            </w:r>
          </w:p>
        </w:tc>
        <w:tc>
          <w:tcPr>
            <w:tcW w:w="964" w:type="dxa"/>
            <w:vAlign w:val="center"/>
          </w:tcPr>
          <w:p>
            <w:pPr>
              <w:pStyle w:val="15"/>
            </w:pPr>
            <w:r>
              <w:t>50.00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0.35</w:t>
            </w:r>
          </w:p>
        </w:tc>
        <w:tc>
          <w:tcPr>
            <w:tcW w:w="964" w:type="dxa"/>
            <w:vAlign w:val="center"/>
          </w:tcPr>
          <w:p>
            <w:pPr>
              <w:pStyle w:val="15"/>
            </w:pPr>
            <w:r>
              <w:t>0.35</w:t>
            </w: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150.00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河北省大清河河务中心上年末固定资产金额为11987.00万元（详见下表）。本年度拟购置固定资产总额为10.47万元，已按要求列入政府采购预算，详见政府采购预算表。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332004河北省大清河河务中心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11987.00</w:t>
            </w:r>
          </w:p>
        </w:tc>
      </w:tr>
      <w:tr>
        <w:tblPrEx>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11099.57</w:t>
            </w:r>
          </w:p>
        </w:tc>
        <w:tc>
          <w:tcPr>
            <w:tcW w:w="2835" w:type="dxa"/>
            <w:vAlign w:val="center"/>
          </w:tcPr>
          <w:p>
            <w:pPr>
              <w:pStyle w:val="15"/>
            </w:pPr>
            <w:r>
              <w:t>730.24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3078.75</w:t>
            </w:r>
          </w:p>
        </w:tc>
        <w:tc>
          <w:tcPr>
            <w:tcW w:w="2835" w:type="dxa"/>
            <w:vAlign w:val="center"/>
          </w:tcPr>
          <w:p>
            <w:pPr>
              <w:pStyle w:val="15"/>
            </w:pPr>
            <w:r>
              <w:t>174.81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3</w:t>
            </w:r>
          </w:p>
        </w:tc>
        <w:tc>
          <w:tcPr>
            <w:tcW w:w="2835" w:type="dxa"/>
            <w:vAlign w:val="center"/>
          </w:tcPr>
          <w:p>
            <w:pPr>
              <w:pStyle w:val="15"/>
            </w:pPr>
            <w:r>
              <w:t>80.28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13</w:t>
            </w:r>
          </w:p>
        </w:tc>
        <w:tc>
          <w:tcPr>
            <w:tcW w:w="2835" w:type="dxa"/>
            <w:vAlign w:val="center"/>
          </w:tcPr>
          <w:p>
            <w:pPr>
              <w:pStyle w:val="15"/>
            </w:pPr>
            <w:r>
              <w:t>448.36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600</w:t>
            </w:r>
          </w:p>
        </w:tc>
        <w:tc>
          <w:tcPr>
            <w:tcW w:w="2835" w:type="dxa"/>
            <w:vAlign w:val="center"/>
          </w:tcPr>
          <w:p>
            <w:pPr>
              <w:pStyle w:val="15"/>
            </w:pPr>
            <w:r>
              <w:t>10728.12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4" w:name="_Toc_4_4_0000000033"/>
      <w:r>
        <w:rPr>
          <w:rFonts w:ascii="方正小标宋_GBK" w:hAnsi="方正小标宋_GBK" w:eastAsia="方正小标宋_GBK" w:cs="方正小标宋_GBK"/>
          <w:color w:val="000000"/>
          <w:sz w:val="44"/>
        </w:rPr>
        <w:t>十五、河北省南运河河务中心收支预算</w:t>
      </w:r>
      <w:bookmarkEnd w:id="14"/>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332005河北省南运河河务中心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3742.89</w:t>
            </w:r>
          </w:p>
        </w:tc>
        <w:tc>
          <w:tcPr>
            <w:tcW w:w="4535" w:type="dxa"/>
            <w:vAlign w:val="center"/>
          </w:tcPr>
          <w:p>
            <w:pPr>
              <w:pStyle w:val="16"/>
            </w:pPr>
            <w:r>
              <w:t>一、一般公共服务支出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814.82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310.02</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196.60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2908.98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151.86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4052.91</w:t>
            </w:r>
          </w:p>
        </w:tc>
        <w:tc>
          <w:tcPr>
            <w:tcW w:w="4535" w:type="dxa"/>
            <w:vAlign w:val="center"/>
          </w:tcPr>
          <w:p>
            <w:pPr>
              <w:pStyle w:val="18"/>
            </w:pPr>
            <w:r>
              <w:t>本年支出合计</w:t>
            </w:r>
          </w:p>
        </w:tc>
        <w:tc>
          <w:tcPr>
            <w:tcW w:w="2126" w:type="dxa"/>
            <w:vAlign w:val="center"/>
          </w:tcPr>
          <w:p>
            <w:pPr>
              <w:pStyle w:val="19"/>
            </w:pPr>
            <w:r>
              <w:t>4072.26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r>
              <w:t>19.35</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4072.26</w:t>
            </w:r>
          </w:p>
        </w:tc>
        <w:tc>
          <w:tcPr>
            <w:tcW w:w="4535" w:type="dxa"/>
            <w:vAlign w:val="center"/>
          </w:tcPr>
          <w:p>
            <w:pPr>
              <w:pStyle w:val="18"/>
            </w:pPr>
            <w:r>
              <w:t>支出总计</w:t>
            </w:r>
          </w:p>
        </w:tc>
        <w:tc>
          <w:tcPr>
            <w:tcW w:w="2126" w:type="dxa"/>
            <w:vAlign w:val="center"/>
          </w:tcPr>
          <w:p>
            <w:pPr>
              <w:pStyle w:val="19"/>
            </w:pPr>
            <w:r>
              <w:t>4072.26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332005河北省南运河河务中心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4072.26</w:t>
            </w:r>
          </w:p>
        </w:tc>
        <w:tc>
          <w:tcPr>
            <w:tcW w:w="1134" w:type="dxa"/>
            <w:vAlign w:val="center"/>
          </w:tcPr>
          <w:p>
            <w:pPr>
              <w:pStyle w:val="19"/>
            </w:pPr>
            <w:r>
              <w:t>4052.91</w:t>
            </w:r>
          </w:p>
        </w:tc>
        <w:tc>
          <w:tcPr>
            <w:tcW w:w="1134" w:type="dxa"/>
            <w:vAlign w:val="center"/>
          </w:tcPr>
          <w:p>
            <w:pPr>
              <w:pStyle w:val="19"/>
            </w:pPr>
            <w:r>
              <w:t>3742.89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310.02</w:t>
            </w:r>
          </w:p>
        </w:tc>
        <w:tc>
          <w:tcPr>
            <w:tcW w:w="1134" w:type="dxa"/>
            <w:vAlign w:val="center"/>
          </w:tcPr>
          <w:p>
            <w:pPr>
              <w:pStyle w:val="19"/>
            </w:pPr>
            <w:r>
              <w:t>19.35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814.82</w:t>
            </w:r>
          </w:p>
        </w:tc>
        <w:tc>
          <w:tcPr>
            <w:tcW w:w="1134" w:type="dxa"/>
            <w:vAlign w:val="center"/>
          </w:tcPr>
          <w:p>
            <w:pPr>
              <w:pStyle w:val="15"/>
            </w:pPr>
            <w:r>
              <w:t>814.82</w:t>
            </w:r>
          </w:p>
        </w:tc>
        <w:tc>
          <w:tcPr>
            <w:tcW w:w="1134" w:type="dxa"/>
            <w:vAlign w:val="center"/>
          </w:tcPr>
          <w:p>
            <w:pPr>
              <w:pStyle w:val="15"/>
            </w:pPr>
            <w:r>
              <w:t>814.82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814.82</w:t>
            </w:r>
          </w:p>
        </w:tc>
        <w:tc>
          <w:tcPr>
            <w:tcW w:w="1134" w:type="dxa"/>
            <w:vAlign w:val="center"/>
          </w:tcPr>
          <w:p>
            <w:pPr>
              <w:pStyle w:val="15"/>
            </w:pPr>
            <w:r>
              <w:t>814.82</w:t>
            </w:r>
          </w:p>
        </w:tc>
        <w:tc>
          <w:tcPr>
            <w:tcW w:w="1134" w:type="dxa"/>
            <w:vAlign w:val="center"/>
          </w:tcPr>
          <w:p>
            <w:pPr>
              <w:pStyle w:val="15"/>
            </w:pPr>
            <w:r>
              <w:t>814.82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483.49</w:t>
            </w:r>
          </w:p>
        </w:tc>
        <w:tc>
          <w:tcPr>
            <w:tcW w:w="1134" w:type="dxa"/>
            <w:vAlign w:val="center"/>
          </w:tcPr>
          <w:p>
            <w:pPr>
              <w:pStyle w:val="15"/>
            </w:pPr>
            <w:r>
              <w:t>483.49</w:t>
            </w:r>
          </w:p>
        </w:tc>
        <w:tc>
          <w:tcPr>
            <w:tcW w:w="1134" w:type="dxa"/>
            <w:vAlign w:val="center"/>
          </w:tcPr>
          <w:p>
            <w:pPr>
              <w:pStyle w:val="15"/>
            </w:pPr>
            <w:r>
              <w:t>483.49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222.99</w:t>
            </w:r>
          </w:p>
        </w:tc>
        <w:tc>
          <w:tcPr>
            <w:tcW w:w="1134" w:type="dxa"/>
            <w:vAlign w:val="center"/>
          </w:tcPr>
          <w:p>
            <w:pPr>
              <w:pStyle w:val="15"/>
            </w:pPr>
            <w:r>
              <w:t>222.99</w:t>
            </w:r>
          </w:p>
        </w:tc>
        <w:tc>
          <w:tcPr>
            <w:tcW w:w="1134" w:type="dxa"/>
            <w:vAlign w:val="center"/>
          </w:tcPr>
          <w:p>
            <w:pPr>
              <w:pStyle w:val="15"/>
            </w:pPr>
            <w:r>
              <w:t>222.99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108.34</w:t>
            </w:r>
          </w:p>
        </w:tc>
        <w:tc>
          <w:tcPr>
            <w:tcW w:w="1134" w:type="dxa"/>
            <w:vAlign w:val="center"/>
          </w:tcPr>
          <w:p>
            <w:pPr>
              <w:pStyle w:val="15"/>
            </w:pPr>
            <w:r>
              <w:t>108.34</w:t>
            </w:r>
          </w:p>
        </w:tc>
        <w:tc>
          <w:tcPr>
            <w:tcW w:w="1134" w:type="dxa"/>
            <w:vAlign w:val="center"/>
          </w:tcPr>
          <w:p>
            <w:pPr>
              <w:pStyle w:val="15"/>
            </w:pPr>
            <w:r>
              <w:t>108.34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196.60</w:t>
            </w:r>
          </w:p>
        </w:tc>
        <w:tc>
          <w:tcPr>
            <w:tcW w:w="1134" w:type="dxa"/>
            <w:vAlign w:val="center"/>
          </w:tcPr>
          <w:p>
            <w:pPr>
              <w:pStyle w:val="15"/>
            </w:pPr>
            <w:r>
              <w:t>196.60</w:t>
            </w:r>
          </w:p>
        </w:tc>
        <w:tc>
          <w:tcPr>
            <w:tcW w:w="1134" w:type="dxa"/>
            <w:vAlign w:val="center"/>
          </w:tcPr>
          <w:p>
            <w:pPr>
              <w:pStyle w:val="15"/>
            </w:pPr>
            <w:r>
              <w:t>196.60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196.60</w:t>
            </w:r>
          </w:p>
        </w:tc>
        <w:tc>
          <w:tcPr>
            <w:tcW w:w="1134" w:type="dxa"/>
            <w:vAlign w:val="center"/>
          </w:tcPr>
          <w:p>
            <w:pPr>
              <w:pStyle w:val="15"/>
            </w:pPr>
            <w:r>
              <w:t>196.60</w:t>
            </w:r>
          </w:p>
        </w:tc>
        <w:tc>
          <w:tcPr>
            <w:tcW w:w="1134" w:type="dxa"/>
            <w:vAlign w:val="center"/>
          </w:tcPr>
          <w:p>
            <w:pPr>
              <w:pStyle w:val="15"/>
            </w:pPr>
            <w:r>
              <w:t>196.60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196.60</w:t>
            </w:r>
          </w:p>
        </w:tc>
        <w:tc>
          <w:tcPr>
            <w:tcW w:w="1134" w:type="dxa"/>
            <w:vAlign w:val="center"/>
          </w:tcPr>
          <w:p>
            <w:pPr>
              <w:pStyle w:val="15"/>
            </w:pPr>
            <w:r>
              <w:t>196.60</w:t>
            </w:r>
          </w:p>
        </w:tc>
        <w:tc>
          <w:tcPr>
            <w:tcW w:w="1134" w:type="dxa"/>
            <w:vAlign w:val="center"/>
          </w:tcPr>
          <w:p>
            <w:pPr>
              <w:pStyle w:val="15"/>
            </w:pPr>
            <w:r>
              <w:t>196.60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2908.98</w:t>
            </w:r>
          </w:p>
        </w:tc>
        <w:tc>
          <w:tcPr>
            <w:tcW w:w="1134" w:type="dxa"/>
            <w:vAlign w:val="center"/>
          </w:tcPr>
          <w:p>
            <w:pPr>
              <w:pStyle w:val="15"/>
            </w:pPr>
            <w:r>
              <w:t>2889.63</w:t>
            </w:r>
          </w:p>
        </w:tc>
        <w:tc>
          <w:tcPr>
            <w:tcW w:w="1134" w:type="dxa"/>
            <w:vAlign w:val="center"/>
          </w:tcPr>
          <w:p>
            <w:pPr>
              <w:pStyle w:val="15"/>
            </w:pPr>
            <w:r>
              <w:t>2579.61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310.02</w:t>
            </w:r>
          </w:p>
        </w:tc>
        <w:tc>
          <w:tcPr>
            <w:tcW w:w="1134" w:type="dxa"/>
            <w:vAlign w:val="center"/>
          </w:tcPr>
          <w:p>
            <w:pPr>
              <w:pStyle w:val="15"/>
            </w:pPr>
            <w:r>
              <w:t>19.35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2908.98</w:t>
            </w:r>
          </w:p>
        </w:tc>
        <w:tc>
          <w:tcPr>
            <w:tcW w:w="1134" w:type="dxa"/>
            <w:vAlign w:val="center"/>
          </w:tcPr>
          <w:p>
            <w:pPr>
              <w:pStyle w:val="15"/>
            </w:pPr>
            <w:r>
              <w:t>2889.63</w:t>
            </w:r>
          </w:p>
        </w:tc>
        <w:tc>
          <w:tcPr>
            <w:tcW w:w="1134" w:type="dxa"/>
            <w:vAlign w:val="center"/>
          </w:tcPr>
          <w:p>
            <w:pPr>
              <w:pStyle w:val="15"/>
            </w:pPr>
            <w:r>
              <w:t>2579.61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310.02</w:t>
            </w:r>
          </w:p>
        </w:tc>
        <w:tc>
          <w:tcPr>
            <w:tcW w:w="1134" w:type="dxa"/>
            <w:vAlign w:val="center"/>
          </w:tcPr>
          <w:p>
            <w:pPr>
              <w:pStyle w:val="15"/>
            </w:pPr>
            <w:r>
              <w:t>19.35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2130306</w:t>
            </w:r>
          </w:p>
        </w:tc>
        <w:tc>
          <w:tcPr>
            <w:tcW w:w="1559" w:type="dxa"/>
            <w:vAlign w:val="center"/>
          </w:tcPr>
          <w:p>
            <w:pPr>
              <w:pStyle w:val="16"/>
            </w:pPr>
            <w:r>
              <w:t>水利工程运行与维护</w:t>
            </w:r>
          </w:p>
        </w:tc>
        <w:tc>
          <w:tcPr>
            <w:tcW w:w="1134" w:type="dxa"/>
            <w:vAlign w:val="center"/>
          </w:tcPr>
          <w:p>
            <w:pPr>
              <w:pStyle w:val="15"/>
            </w:pPr>
            <w:r>
              <w:t>2474.46</w:t>
            </w:r>
          </w:p>
        </w:tc>
        <w:tc>
          <w:tcPr>
            <w:tcW w:w="1134" w:type="dxa"/>
            <w:vAlign w:val="center"/>
          </w:tcPr>
          <w:p>
            <w:pPr>
              <w:pStyle w:val="15"/>
            </w:pPr>
            <w:r>
              <w:t>2472.71</w:t>
            </w:r>
          </w:p>
        </w:tc>
        <w:tc>
          <w:tcPr>
            <w:tcW w:w="1134" w:type="dxa"/>
            <w:vAlign w:val="center"/>
          </w:tcPr>
          <w:p>
            <w:pPr>
              <w:pStyle w:val="15"/>
            </w:pPr>
            <w:r>
              <w:t>2469.61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3.10</w:t>
            </w:r>
          </w:p>
        </w:tc>
        <w:tc>
          <w:tcPr>
            <w:tcW w:w="1134" w:type="dxa"/>
            <w:vAlign w:val="center"/>
          </w:tcPr>
          <w:p>
            <w:pPr>
              <w:pStyle w:val="15"/>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2130308</w:t>
            </w:r>
          </w:p>
        </w:tc>
        <w:tc>
          <w:tcPr>
            <w:tcW w:w="1559" w:type="dxa"/>
            <w:vAlign w:val="center"/>
          </w:tcPr>
          <w:p>
            <w:pPr>
              <w:pStyle w:val="16"/>
            </w:pPr>
            <w:r>
              <w:t>水利前期工作</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2130314</w:t>
            </w:r>
          </w:p>
        </w:tc>
        <w:tc>
          <w:tcPr>
            <w:tcW w:w="1559" w:type="dxa"/>
            <w:vAlign w:val="center"/>
          </w:tcPr>
          <w:p>
            <w:pPr>
              <w:pStyle w:val="16"/>
            </w:pPr>
            <w:r>
              <w:t>防汛</w:t>
            </w:r>
          </w:p>
        </w:tc>
        <w:tc>
          <w:tcPr>
            <w:tcW w:w="1134" w:type="dxa"/>
            <w:vAlign w:val="center"/>
          </w:tcPr>
          <w:p>
            <w:pPr>
              <w:pStyle w:val="15"/>
            </w:pPr>
            <w:r>
              <w:t>67.58</w:t>
            </w:r>
          </w:p>
        </w:tc>
        <w:tc>
          <w:tcPr>
            <w:tcW w:w="1134" w:type="dxa"/>
            <w:vAlign w:val="center"/>
          </w:tcPr>
          <w:p>
            <w:pPr>
              <w:pStyle w:val="15"/>
            </w:pPr>
            <w:r>
              <w:t>62.28</w:t>
            </w:r>
          </w:p>
        </w:tc>
        <w:tc>
          <w:tcPr>
            <w:tcW w:w="1134" w:type="dxa"/>
            <w:vAlign w:val="center"/>
          </w:tcPr>
          <w:p>
            <w:pPr>
              <w:pStyle w:val="15"/>
            </w:pPr>
            <w:r>
              <w:t>60.00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2.28</w:t>
            </w:r>
          </w:p>
        </w:tc>
        <w:tc>
          <w:tcPr>
            <w:tcW w:w="1134" w:type="dxa"/>
            <w:vAlign w:val="center"/>
          </w:tcPr>
          <w:p>
            <w:pPr>
              <w:pStyle w:val="15"/>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316.94</w:t>
            </w:r>
          </w:p>
        </w:tc>
        <w:tc>
          <w:tcPr>
            <w:tcW w:w="1134" w:type="dxa"/>
            <w:vAlign w:val="center"/>
          </w:tcPr>
          <w:p>
            <w:pPr>
              <w:pStyle w:val="15"/>
            </w:pPr>
            <w:r>
              <w:t>304.64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304.64</w:t>
            </w:r>
          </w:p>
        </w:tc>
        <w:tc>
          <w:tcPr>
            <w:tcW w:w="1134" w:type="dxa"/>
            <w:vAlign w:val="center"/>
          </w:tcPr>
          <w:p>
            <w:pPr>
              <w:pStyle w:val="15"/>
            </w:pPr>
            <w:r>
              <w:t>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151.86</w:t>
            </w:r>
          </w:p>
        </w:tc>
        <w:tc>
          <w:tcPr>
            <w:tcW w:w="1134" w:type="dxa"/>
            <w:vAlign w:val="center"/>
          </w:tcPr>
          <w:p>
            <w:pPr>
              <w:pStyle w:val="15"/>
            </w:pPr>
            <w:r>
              <w:t>151.86</w:t>
            </w:r>
          </w:p>
        </w:tc>
        <w:tc>
          <w:tcPr>
            <w:tcW w:w="1134" w:type="dxa"/>
            <w:vAlign w:val="center"/>
          </w:tcPr>
          <w:p>
            <w:pPr>
              <w:pStyle w:val="15"/>
            </w:pPr>
            <w:r>
              <w:t>151.86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151.86</w:t>
            </w:r>
          </w:p>
        </w:tc>
        <w:tc>
          <w:tcPr>
            <w:tcW w:w="1134" w:type="dxa"/>
            <w:vAlign w:val="center"/>
          </w:tcPr>
          <w:p>
            <w:pPr>
              <w:pStyle w:val="15"/>
            </w:pPr>
            <w:r>
              <w:t>151.86</w:t>
            </w:r>
          </w:p>
        </w:tc>
        <w:tc>
          <w:tcPr>
            <w:tcW w:w="1134" w:type="dxa"/>
            <w:vAlign w:val="center"/>
          </w:tcPr>
          <w:p>
            <w:pPr>
              <w:pStyle w:val="15"/>
            </w:pPr>
            <w:r>
              <w:t>151.86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151.86</w:t>
            </w:r>
          </w:p>
        </w:tc>
        <w:tc>
          <w:tcPr>
            <w:tcW w:w="1134" w:type="dxa"/>
            <w:vAlign w:val="center"/>
          </w:tcPr>
          <w:p>
            <w:pPr>
              <w:pStyle w:val="15"/>
            </w:pPr>
            <w:r>
              <w:t>151.86</w:t>
            </w:r>
          </w:p>
        </w:tc>
        <w:tc>
          <w:tcPr>
            <w:tcW w:w="1134" w:type="dxa"/>
            <w:vAlign w:val="center"/>
          </w:tcPr>
          <w:p>
            <w:pPr>
              <w:pStyle w:val="15"/>
            </w:pPr>
            <w:r>
              <w:t>151.86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332005河北省南运河河务中心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4072.26</w:t>
            </w:r>
          </w:p>
        </w:tc>
        <w:tc>
          <w:tcPr>
            <w:tcW w:w="1361" w:type="dxa"/>
            <w:vAlign w:val="center"/>
          </w:tcPr>
          <w:p>
            <w:pPr>
              <w:pStyle w:val="19"/>
            </w:pPr>
            <w:r>
              <w:t>3357.74</w:t>
            </w:r>
          </w:p>
        </w:tc>
        <w:tc>
          <w:tcPr>
            <w:tcW w:w="1361" w:type="dxa"/>
            <w:vAlign w:val="center"/>
          </w:tcPr>
          <w:p>
            <w:pPr>
              <w:pStyle w:val="19"/>
            </w:pPr>
            <w:r>
              <w:t>714.52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814.82</w:t>
            </w:r>
          </w:p>
        </w:tc>
        <w:tc>
          <w:tcPr>
            <w:tcW w:w="1361" w:type="dxa"/>
            <w:vAlign w:val="center"/>
          </w:tcPr>
          <w:p>
            <w:pPr>
              <w:pStyle w:val="15"/>
            </w:pPr>
            <w:r>
              <w:t>814.82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814.82</w:t>
            </w:r>
          </w:p>
        </w:tc>
        <w:tc>
          <w:tcPr>
            <w:tcW w:w="1361" w:type="dxa"/>
            <w:vAlign w:val="center"/>
          </w:tcPr>
          <w:p>
            <w:pPr>
              <w:pStyle w:val="15"/>
            </w:pPr>
            <w:r>
              <w:t>814.82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483.49</w:t>
            </w:r>
          </w:p>
        </w:tc>
        <w:tc>
          <w:tcPr>
            <w:tcW w:w="1361" w:type="dxa"/>
            <w:vAlign w:val="center"/>
          </w:tcPr>
          <w:p>
            <w:pPr>
              <w:pStyle w:val="15"/>
            </w:pPr>
            <w:r>
              <w:t>483.49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222.99</w:t>
            </w:r>
          </w:p>
        </w:tc>
        <w:tc>
          <w:tcPr>
            <w:tcW w:w="1361" w:type="dxa"/>
            <w:vAlign w:val="center"/>
          </w:tcPr>
          <w:p>
            <w:pPr>
              <w:pStyle w:val="15"/>
            </w:pPr>
            <w:r>
              <w:t>222.99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108.34</w:t>
            </w:r>
          </w:p>
        </w:tc>
        <w:tc>
          <w:tcPr>
            <w:tcW w:w="1361" w:type="dxa"/>
            <w:vAlign w:val="center"/>
          </w:tcPr>
          <w:p>
            <w:pPr>
              <w:pStyle w:val="15"/>
            </w:pPr>
            <w:r>
              <w:t>108.34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196.60</w:t>
            </w:r>
          </w:p>
        </w:tc>
        <w:tc>
          <w:tcPr>
            <w:tcW w:w="1361" w:type="dxa"/>
            <w:vAlign w:val="center"/>
          </w:tcPr>
          <w:p>
            <w:pPr>
              <w:pStyle w:val="15"/>
            </w:pPr>
            <w:r>
              <w:t>196.60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196.60</w:t>
            </w:r>
          </w:p>
        </w:tc>
        <w:tc>
          <w:tcPr>
            <w:tcW w:w="1361" w:type="dxa"/>
            <w:vAlign w:val="center"/>
          </w:tcPr>
          <w:p>
            <w:pPr>
              <w:pStyle w:val="15"/>
            </w:pPr>
            <w:r>
              <w:t>196.60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196.60</w:t>
            </w:r>
          </w:p>
        </w:tc>
        <w:tc>
          <w:tcPr>
            <w:tcW w:w="1361" w:type="dxa"/>
            <w:vAlign w:val="center"/>
          </w:tcPr>
          <w:p>
            <w:pPr>
              <w:pStyle w:val="15"/>
            </w:pPr>
            <w:r>
              <w:t>196.60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2908.98</w:t>
            </w:r>
          </w:p>
        </w:tc>
        <w:tc>
          <w:tcPr>
            <w:tcW w:w="1361" w:type="dxa"/>
            <w:vAlign w:val="center"/>
          </w:tcPr>
          <w:p>
            <w:pPr>
              <w:pStyle w:val="15"/>
            </w:pPr>
            <w:r>
              <w:t>2194.46</w:t>
            </w:r>
          </w:p>
        </w:tc>
        <w:tc>
          <w:tcPr>
            <w:tcW w:w="1361" w:type="dxa"/>
            <w:vAlign w:val="center"/>
          </w:tcPr>
          <w:p>
            <w:pPr>
              <w:pStyle w:val="15"/>
            </w:pPr>
            <w:r>
              <w:t>714.52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2908.98</w:t>
            </w:r>
          </w:p>
        </w:tc>
        <w:tc>
          <w:tcPr>
            <w:tcW w:w="1361" w:type="dxa"/>
            <w:vAlign w:val="center"/>
          </w:tcPr>
          <w:p>
            <w:pPr>
              <w:pStyle w:val="15"/>
            </w:pPr>
            <w:r>
              <w:t>2194.46</w:t>
            </w:r>
          </w:p>
        </w:tc>
        <w:tc>
          <w:tcPr>
            <w:tcW w:w="1361" w:type="dxa"/>
            <w:vAlign w:val="center"/>
          </w:tcPr>
          <w:p>
            <w:pPr>
              <w:pStyle w:val="15"/>
            </w:pPr>
            <w:r>
              <w:t>714.52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2130306</w:t>
            </w:r>
          </w:p>
        </w:tc>
        <w:tc>
          <w:tcPr>
            <w:tcW w:w="4535" w:type="dxa"/>
            <w:vAlign w:val="center"/>
          </w:tcPr>
          <w:p>
            <w:pPr>
              <w:pStyle w:val="16"/>
            </w:pPr>
            <w:r>
              <w:t>水利工程运行与维护</w:t>
            </w:r>
          </w:p>
        </w:tc>
        <w:tc>
          <w:tcPr>
            <w:tcW w:w="1361" w:type="dxa"/>
            <w:vAlign w:val="center"/>
          </w:tcPr>
          <w:p>
            <w:pPr>
              <w:pStyle w:val="15"/>
            </w:pPr>
            <w:r>
              <w:t>2474.46</w:t>
            </w:r>
          </w:p>
        </w:tc>
        <w:tc>
          <w:tcPr>
            <w:tcW w:w="1361" w:type="dxa"/>
            <w:vAlign w:val="center"/>
          </w:tcPr>
          <w:p>
            <w:pPr>
              <w:pStyle w:val="15"/>
            </w:pPr>
            <w:r>
              <w:t>2194.46</w:t>
            </w:r>
          </w:p>
        </w:tc>
        <w:tc>
          <w:tcPr>
            <w:tcW w:w="1361" w:type="dxa"/>
            <w:vAlign w:val="center"/>
          </w:tcPr>
          <w:p>
            <w:pPr>
              <w:pStyle w:val="15"/>
            </w:pPr>
            <w:r>
              <w:t>280.00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2130308</w:t>
            </w:r>
          </w:p>
        </w:tc>
        <w:tc>
          <w:tcPr>
            <w:tcW w:w="4535" w:type="dxa"/>
            <w:vAlign w:val="center"/>
          </w:tcPr>
          <w:p>
            <w:pPr>
              <w:pStyle w:val="16"/>
            </w:pPr>
            <w:r>
              <w:t>水利前期工作</w:t>
            </w: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2130314</w:t>
            </w:r>
          </w:p>
        </w:tc>
        <w:tc>
          <w:tcPr>
            <w:tcW w:w="4535" w:type="dxa"/>
            <w:vAlign w:val="center"/>
          </w:tcPr>
          <w:p>
            <w:pPr>
              <w:pStyle w:val="16"/>
            </w:pPr>
            <w:r>
              <w:t>防汛</w:t>
            </w:r>
          </w:p>
        </w:tc>
        <w:tc>
          <w:tcPr>
            <w:tcW w:w="1361" w:type="dxa"/>
            <w:vAlign w:val="center"/>
          </w:tcPr>
          <w:p>
            <w:pPr>
              <w:pStyle w:val="15"/>
            </w:pPr>
            <w:r>
              <w:t>67.58</w:t>
            </w:r>
          </w:p>
        </w:tc>
        <w:tc>
          <w:tcPr>
            <w:tcW w:w="1361" w:type="dxa"/>
            <w:vAlign w:val="center"/>
          </w:tcPr>
          <w:p>
            <w:pPr>
              <w:pStyle w:val="15"/>
            </w:pPr>
          </w:p>
        </w:tc>
        <w:tc>
          <w:tcPr>
            <w:tcW w:w="1361" w:type="dxa"/>
            <w:vAlign w:val="center"/>
          </w:tcPr>
          <w:p>
            <w:pPr>
              <w:pStyle w:val="15"/>
            </w:pPr>
            <w:r>
              <w:t>67.58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2130399</w:t>
            </w:r>
          </w:p>
        </w:tc>
        <w:tc>
          <w:tcPr>
            <w:tcW w:w="4535" w:type="dxa"/>
            <w:vAlign w:val="center"/>
          </w:tcPr>
          <w:p>
            <w:pPr>
              <w:pStyle w:val="16"/>
            </w:pPr>
            <w:r>
              <w:t>其他水利支出</w:t>
            </w:r>
          </w:p>
        </w:tc>
        <w:tc>
          <w:tcPr>
            <w:tcW w:w="1361" w:type="dxa"/>
            <w:vAlign w:val="center"/>
          </w:tcPr>
          <w:p>
            <w:pPr>
              <w:pStyle w:val="15"/>
            </w:pPr>
            <w:r>
              <w:t>316.94</w:t>
            </w:r>
          </w:p>
        </w:tc>
        <w:tc>
          <w:tcPr>
            <w:tcW w:w="1361" w:type="dxa"/>
            <w:vAlign w:val="center"/>
          </w:tcPr>
          <w:p>
            <w:pPr>
              <w:pStyle w:val="15"/>
            </w:pPr>
          </w:p>
        </w:tc>
        <w:tc>
          <w:tcPr>
            <w:tcW w:w="1361" w:type="dxa"/>
            <w:vAlign w:val="center"/>
          </w:tcPr>
          <w:p>
            <w:pPr>
              <w:pStyle w:val="15"/>
            </w:pPr>
            <w:r>
              <w:t>316.94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151.86</w:t>
            </w:r>
          </w:p>
        </w:tc>
        <w:tc>
          <w:tcPr>
            <w:tcW w:w="1361" w:type="dxa"/>
            <w:vAlign w:val="center"/>
          </w:tcPr>
          <w:p>
            <w:pPr>
              <w:pStyle w:val="15"/>
            </w:pPr>
            <w:r>
              <w:t>151.86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151.86</w:t>
            </w:r>
          </w:p>
        </w:tc>
        <w:tc>
          <w:tcPr>
            <w:tcW w:w="1361" w:type="dxa"/>
            <w:vAlign w:val="center"/>
          </w:tcPr>
          <w:p>
            <w:pPr>
              <w:pStyle w:val="15"/>
            </w:pPr>
            <w:r>
              <w:t>151.86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151.86</w:t>
            </w:r>
          </w:p>
        </w:tc>
        <w:tc>
          <w:tcPr>
            <w:tcW w:w="1361" w:type="dxa"/>
            <w:vAlign w:val="center"/>
          </w:tcPr>
          <w:p>
            <w:pPr>
              <w:pStyle w:val="15"/>
            </w:pPr>
            <w:r>
              <w:t>151.86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332005河北省南运河河务中心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3742.89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814.82</w:t>
            </w:r>
          </w:p>
        </w:tc>
        <w:tc>
          <w:tcPr>
            <w:tcW w:w="1474" w:type="dxa"/>
            <w:vAlign w:val="center"/>
          </w:tcPr>
          <w:p>
            <w:pPr>
              <w:pStyle w:val="15"/>
            </w:pPr>
            <w:r>
              <w:t>814.82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196.60</w:t>
            </w:r>
          </w:p>
        </w:tc>
        <w:tc>
          <w:tcPr>
            <w:tcW w:w="1474" w:type="dxa"/>
            <w:vAlign w:val="center"/>
          </w:tcPr>
          <w:p>
            <w:pPr>
              <w:pStyle w:val="15"/>
            </w:pPr>
            <w:r>
              <w:t>196.60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2579.61</w:t>
            </w:r>
          </w:p>
        </w:tc>
        <w:tc>
          <w:tcPr>
            <w:tcW w:w="1474" w:type="dxa"/>
            <w:vAlign w:val="center"/>
          </w:tcPr>
          <w:p>
            <w:pPr>
              <w:pStyle w:val="15"/>
            </w:pPr>
            <w:r>
              <w:t>2579.61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151.86</w:t>
            </w:r>
          </w:p>
        </w:tc>
        <w:tc>
          <w:tcPr>
            <w:tcW w:w="1474" w:type="dxa"/>
            <w:vAlign w:val="center"/>
          </w:tcPr>
          <w:p>
            <w:pPr>
              <w:pStyle w:val="15"/>
            </w:pPr>
            <w:r>
              <w:t>151.86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3742.89</w:t>
            </w:r>
          </w:p>
        </w:tc>
        <w:tc>
          <w:tcPr>
            <w:tcW w:w="3402" w:type="dxa"/>
            <w:vAlign w:val="center"/>
          </w:tcPr>
          <w:p>
            <w:pPr>
              <w:pStyle w:val="18"/>
            </w:pPr>
            <w:r>
              <w:t>本年支出合计</w:t>
            </w:r>
          </w:p>
        </w:tc>
        <w:tc>
          <w:tcPr>
            <w:tcW w:w="1474" w:type="dxa"/>
            <w:vAlign w:val="center"/>
          </w:tcPr>
          <w:p>
            <w:pPr>
              <w:pStyle w:val="19"/>
            </w:pPr>
            <w:r>
              <w:t>3742.89</w:t>
            </w:r>
          </w:p>
        </w:tc>
        <w:tc>
          <w:tcPr>
            <w:tcW w:w="1474" w:type="dxa"/>
            <w:vAlign w:val="center"/>
          </w:tcPr>
          <w:p>
            <w:pPr>
              <w:pStyle w:val="19"/>
            </w:pPr>
            <w:r>
              <w:t>3742.89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3742.89</w:t>
            </w:r>
          </w:p>
        </w:tc>
        <w:tc>
          <w:tcPr>
            <w:tcW w:w="3402" w:type="dxa"/>
            <w:vAlign w:val="center"/>
          </w:tcPr>
          <w:p>
            <w:pPr>
              <w:pStyle w:val="18"/>
            </w:pPr>
            <w:r>
              <w:t>支出总计</w:t>
            </w:r>
          </w:p>
        </w:tc>
        <w:tc>
          <w:tcPr>
            <w:tcW w:w="1474" w:type="dxa"/>
            <w:vAlign w:val="center"/>
          </w:tcPr>
          <w:p>
            <w:pPr>
              <w:pStyle w:val="19"/>
            </w:pPr>
            <w:r>
              <w:t>3742.89</w:t>
            </w:r>
          </w:p>
        </w:tc>
        <w:tc>
          <w:tcPr>
            <w:tcW w:w="1474" w:type="dxa"/>
            <w:vAlign w:val="center"/>
          </w:tcPr>
          <w:p>
            <w:pPr>
              <w:pStyle w:val="19"/>
            </w:pPr>
            <w:r>
              <w:t>3742.89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332005河北省南运河河务中心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3742.89</w:t>
            </w:r>
          </w:p>
        </w:tc>
        <w:tc>
          <w:tcPr>
            <w:tcW w:w="2551" w:type="dxa"/>
            <w:vAlign w:val="center"/>
          </w:tcPr>
          <w:p>
            <w:pPr>
              <w:pStyle w:val="19"/>
            </w:pPr>
            <w:r>
              <w:t>3352.89</w:t>
            </w:r>
          </w:p>
        </w:tc>
        <w:tc>
          <w:tcPr>
            <w:tcW w:w="2551" w:type="dxa"/>
            <w:vAlign w:val="center"/>
          </w:tcPr>
          <w:p>
            <w:pPr>
              <w:pStyle w:val="19"/>
            </w:pPr>
            <w:r>
              <w:t>390.00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814.82</w:t>
            </w:r>
          </w:p>
        </w:tc>
        <w:tc>
          <w:tcPr>
            <w:tcW w:w="2551" w:type="dxa"/>
            <w:vAlign w:val="center"/>
          </w:tcPr>
          <w:p>
            <w:pPr>
              <w:pStyle w:val="15"/>
            </w:pPr>
            <w:r>
              <w:t>814.82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814.82</w:t>
            </w:r>
          </w:p>
        </w:tc>
        <w:tc>
          <w:tcPr>
            <w:tcW w:w="2551" w:type="dxa"/>
            <w:vAlign w:val="center"/>
          </w:tcPr>
          <w:p>
            <w:pPr>
              <w:pStyle w:val="15"/>
            </w:pPr>
            <w:r>
              <w:t>814.82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483.49</w:t>
            </w:r>
          </w:p>
        </w:tc>
        <w:tc>
          <w:tcPr>
            <w:tcW w:w="2551" w:type="dxa"/>
            <w:vAlign w:val="center"/>
          </w:tcPr>
          <w:p>
            <w:pPr>
              <w:pStyle w:val="15"/>
            </w:pPr>
            <w:r>
              <w:t>483.49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222.99</w:t>
            </w:r>
          </w:p>
        </w:tc>
        <w:tc>
          <w:tcPr>
            <w:tcW w:w="2551" w:type="dxa"/>
            <w:vAlign w:val="center"/>
          </w:tcPr>
          <w:p>
            <w:pPr>
              <w:pStyle w:val="15"/>
            </w:pPr>
            <w:r>
              <w:t>222.99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108.34</w:t>
            </w:r>
          </w:p>
        </w:tc>
        <w:tc>
          <w:tcPr>
            <w:tcW w:w="2551" w:type="dxa"/>
            <w:vAlign w:val="center"/>
          </w:tcPr>
          <w:p>
            <w:pPr>
              <w:pStyle w:val="15"/>
            </w:pPr>
            <w:r>
              <w:t>108.34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196.60</w:t>
            </w:r>
          </w:p>
        </w:tc>
        <w:tc>
          <w:tcPr>
            <w:tcW w:w="2551" w:type="dxa"/>
            <w:vAlign w:val="center"/>
          </w:tcPr>
          <w:p>
            <w:pPr>
              <w:pStyle w:val="15"/>
            </w:pPr>
            <w:r>
              <w:t>196.60</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196.60</w:t>
            </w:r>
          </w:p>
        </w:tc>
        <w:tc>
          <w:tcPr>
            <w:tcW w:w="2551" w:type="dxa"/>
            <w:vAlign w:val="center"/>
          </w:tcPr>
          <w:p>
            <w:pPr>
              <w:pStyle w:val="15"/>
            </w:pPr>
            <w:r>
              <w:t>196.60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196.60</w:t>
            </w:r>
          </w:p>
        </w:tc>
        <w:tc>
          <w:tcPr>
            <w:tcW w:w="2551" w:type="dxa"/>
            <w:vAlign w:val="center"/>
          </w:tcPr>
          <w:p>
            <w:pPr>
              <w:pStyle w:val="15"/>
            </w:pPr>
            <w:r>
              <w:t>196.60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2579.61</w:t>
            </w:r>
          </w:p>
        </w:tc>
        <w:tc>
          <w:tcPr>
            <w:tcW w:w="2551" w:type="dxa"/>
            <w:vAlign w:val="center"/>
          </w:tcPr>
          <w:p>
            <w:pPr>
              <w:pStyle w:val="15"/>
            </w:pPr>
            <w:r>
              <w:t>2189.61</w:t>
            </w:r>
          </w:p>
        </w:tc>
        <w:tc>
          <w:tcPr>
            <w:tcW w:w="2551" w:type="dxa"/>
            <w:vAlign w:val="center"/>
          </w:tcPr>
          <w:p>
            <w:pPr>
              <w:pStyle w:val="15"/>
            </w:pPr>
            <w:r>
              <w:t>390.00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2579.61</w:t>
            </w:r>
          </w:p>
        </w:tc>
        <w:tc>
          <w:tcPr>
            <w:tcW w:w="2551" w:type="dxa"/>
            <w:vAlign w:val="center"/>
          </w:tcPr>
          <w:p>
            <w:pPr>
              <w:pStyle w:val="15"/>
            </w:pPr>
            <w:r>
              <w:t>2189.61</w:t>
            </w:r>
          </w:p>
        </w:tc>
        <w:tc>
          <w:tcPr>
            <w:tcW w:w="2551" w:type="dxa"/>
            <w:vAlign w:val="center"/>
          </w:tcPr>
          <w:p>
            <w:pPr>
              <w:pStyle w:val="15"/>
            </w:pPr>
            <w:r>
              <w:t>390.00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2130306</w:t>
            </w:r>
          </w:p>
        </w:tc>
        <w:tc>
          <w:tcPr>
            <w:tcW w:w="4535" w:type="dxa"/>
            <w:vAlign w:val="center"/>
          </w:tcPr>
          <w:p>
            <w:pPr>
              <w:pStyle w:val="16"/>
            </w:pPr>
            <w:r>
              <w:t>水利工程运行与维护</w:t>
            </w:r>
          </w:p>
        </w:tc>
        <w:tc>
          <w:tcPr>
            <w:tcW w:w="2551" w:type="dxa"/>
            <w:vAlign w:val="center"/>
          </w:tcPr>
          <w:p>
            <w:pPr>
              <w:pStyle w:val="15"/>
            </w:pPr>
            <w:r>
              <w:t>2469.61</w:t>
            </w:r>
          </w:p>
        </w:tc>
        <w:tc>
          <w:tcPr>
            <w:tcW w:w="2551" w:type="dxa"/>
            <w:vAlign w:val="center"/>
          </w:tcPr>
          <w:p>
            <w:pPr>
              <w:pStyle w:val="15"/>
            </w:pPr>
            <w:r>
              <w:t>2189.61</w:t>
            </w:r>
          </w:p>
        </w:tc>
        <w:tc>
          <w:tcPr>
            <w:tcW w:w="2551" w:type="dxa"/>
            <w:vAlign w:val="center"/>
          </w:tcPr>
          <w:p>
            <w:pPr>
              <w:pStyle w:val="15"/>
            </w:pPr>
            <w:r>
              <w:t>280.00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2130308</w:t>
            </w:r>
          </w:p>
        </w:tc>
        <w:tc>
          <w:tcPr>
            <w:tcW w:w="4535" w:type="dxa"/>
            <w:vAlign w:val="center"/>
          </w:tcPr>
          <w:p>
            <w:pPr>
              <w:pStyle w:val="16"/>
            </w:pPr>
            <w:r>
              <w:t>水利前期工作</w:t>
            </w:r>
          </w:p>
        </w:tc>
        <w:tc>
          <w:tcPr>
            <w:tcW w:w="2551" w:type="dxa"/>
            <w:vAlign w:val="center"/>
          </w:tcPr>
          <w:p>
            <w:pPr>
              <w:pStyle w:val="15"/>
            </w:pPr>
            <w:r>
              <w:t>50.00</w:t>
            </w:r>
          </w:p>
        </w:tc>
        <w:tc>
          <w:tcPr>
            <w:tcW w:w="2551" w:type="dxa"/>
            <w:vAlign w:val="center"/>
          </w:tcPr>
          <w:p>
            <w:pPr>
              <w:pStyle w:val="15"/>
            </w:pPr>
          </w:p>
        </w:tc>
        <w:tc>
          <w:tcPr>
            <w:tcW w:w="2551"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2130314</w:t>
            </w:r>
          </w:p>
        </w:tc>
        <w:tc>
          <w:tcPr>
            <w:tcW w:w="4535" w:type="dxa"/>
            <w:vAlign w:val="center"/>
          </w:tcPr>
          <w:p>
            <w:pPr>
              <w:pStyle w:val="16"/>
            </w:pPr>
            <w:r>
              <w:t>防汛</w:t>
            </w:r>
          </w:p>
        </w:tc>
        <w:tc>
          <w:tcPr>
            <w:tcW w:w="2551" w:type="dxa"/>
            <w:vAlign w:val="center"/>
          </w:tcPr>
          <w:p>
            <w:pPr>
              <w:pStyle w:val="15"/>
            </w:pPr>
            <w:r>
              <w:t>60.00</w:t>
            </w:r>
          </w:p>
        </w:tc>
        <w:tc>
          <w:tcPr>
            <w:tcW w:w="2551" w:type="dxa"/>
            <w:vAlign w:val="center"/>
          </w:tcPr>
          <w:p>
            <w:pPr>
              <w:pStyle w:val="15"/>
            </w:pPr>
          </w:p>
        </w:tc>
        <w:tc>
          <w:tcPr>
            <w:tcW w:w="2551" w:type="dxa"/>
            <w:vAlign w:val="center"/>
          </w:tcPr>
          <w:p>
            <w:pPr>
              <w:pStyle w:val="15"/>
            </w:pPr>
            <w:r>
              <w:t>60.00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151.86</w:t>
            </w:r>
          </w:p>
        </w:tc>
        <w:tc>
          <w:tcPr>
            <w:tcW w:w="2551" w:type="dxa"/>
            <w:vAlign w:val="center"/>
          </w:tcPr>
          <w:p>
            <w:pPr>
              <w:pStyle w:val="15"/>
            </w:pPr>
            <w:r>
              <w:t>151.86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151.86</w:t>
            </w:r>
          </w:p>
        </w:tc>
        <w:tc>
          <w:tcPr>
            <w:tcW w:w="2551" w:type="dxa"/>
            <w:vAlign w:val="center"/>
          </w:tcPr>
          <w:p>
            <w:pPr>
              <w:pStyle w:val="15"/>
            </w:pPr>
            <w:r>
              <w:t>151.86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151.86</w:t>
            </w:r>
          </w:p>
        </w:tc>
        <w:tc>
          <w:tcPr>
            <w:tcW w:w="2551" w:type="dxa"/>
            <w:vAlign w:val="center"/>
          </w:tcPr>
          <w:p>
            <w:pPr>
              <w:pStyle w:val="15"/>
            </w:pPr>
            <w:r>
              <w:t>151.86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332005河北省南运河河务中心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3352.89</w:t>
            </w:r>
          </w:p>
        </w:tc>
        <w:tc>
          <w:tcPr>
            <w:tcW w:w="2551" w:type="dxa"/>
            <w:vAlign w:val="center"/>
          </w:tcPr>
          <w:p>
            <w:pPr>
              <w:pStyle w:val="19"/>
            </w:pPr>
            <w:r>
              <w:t>3031.98</w:t>
            </w:r>
          </w:p>
        </w:tc>
        <w:tc>
          <w:tcPr>
            <w:tcW w:w="2551" w:type="dxa"/>
            <w:vAlign w:val="center"/>
          </w:tcPr>
          <w:p>
            <w:pPr>
              <w:pStyle w:val="19"/>
            </w:pPr>
            <w:r>
              <w:t>320.91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2543.56</w:t>
            </w:r>
          </w:p>
        </w:tc>
        <w:tc>
          <w:tcPr>
            <w:tcW w:w="2551" w:type="dxa"/>
            <w:vAlign w:val="center"/>
          </w:tcPr>
          <w:p>
            <w:pPr>
              <w:pStyle w:val="15"/>
            </w:pPr>
            <w:r>
              <w:t>2543.56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667.16</w:t>
            </w:r>
          </w:p>
        </w:tc>
        <w:tc>
          <w:tcPr>
            <w:tcW w:w="2551" w:type="dxa"/>
            <w:vAlign w:val="center"/>
          </w:tcPr>
          <w:p>
            <w:pPr>
              <w:pStyle w:val="15"/>
            </w:pPr>
            <w:r>
              <w:t>667.16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662.22</w:t>
            </w:r>
          </w:p>
        </w:tc>
        <w:tc>
          <w:tcPr>
            <w:tcW w:w="2551" w:type="dxa"/>
            <w:vAlign w:val="center"/>
          </w:tcPr>
          <w:p>
            <w:pPr>
              <w:pStyle w:val="15"/>
            </w:pPr>
            <w:r>
              <w:t>662.22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437.69</w:t>
            </w:r>
          </w:p>
        </w:tc>
        <w:tc>
          <w:tcPr>
            <w:tcW w:w="2551" w:type="dxa"/>
            <w:vAlign w:val="center"/>
          </w:tcPr>
          <w:p>
            <w:pPr>
              <w:pStyle w:val="15"/>
            </w:pPr>
            <w:r>
              <w:t>437.69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222.99</w:t>
            </w:r>
          </w:p>
        </w:tc>
        <w:tc>
          <w:tcPr>
            <w:tcW w:w="2551" w:type="dxa"/>
            <w:vAlign w:val="center"/>
          </w:tcPr>
          <w:p>
            <w:pPr>
              <w:pStyle w:val="15"/>
            </w:pPr>
            <w:r>
              <w:t>222.99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108.34</w:t>
            </w:r>
          </w:p>
        </w:tc>
        <w:tc>
          <w:tcPr>
            <w:tcW w:w="2551" w:type="dxa"/>
            <w:vAlign w:val="center"/>
          </w:tcPr>
          <w:p>
            <w:pPr>
              <w:pStyle w:val="15"/>
            </w:pPr>
            <w:r>
              <w:t>108.34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90.05</w:t>
            </w:r>
          </w:p>
        </w:tc>
        <w:tc>
          <w:tcPr>
            <w:tcW w:w="2551" w:type="dxa"/>
            <w:vAlign w:val="center"/>
          </w:tcPr>
          <w:p>
            <w:pPr>
              <w:pStyle w:val="15"/>
            </w:pPr>
            <w:r>
              <w:t>90.05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127.65</w:t>
            </w:r>
          </w:p>
        </w:tc>
        <w:tc>
          <w:tcPr>
            <w:tcW w:w="2551" w:type="dxa"/>
            <w:vAlign w:val="center"/>
          </w:tcPr>
          <w:p>
            <w:pPr>
              <w:pStyle w:val="15"/>
            </w:pPr>
            <w:r>
              <w:t>127.65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151.86</w:t>
            </w:r>
          </w:p>
        </w:tc>
        <w:tc>
          <w:tcPr>
            <w:tcW w:w="2551" w:type="dxa"/>
            <w:vAlign w:val="center"/>
          </w:tcPr>
          <w:p>
            <w:pPr>
              <w:pStyle w:val="15"/>
            </w:pPr>
            <w:r>
              <w:t>151.86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75.60</w:t>
            </w:r>
          </w:p>
        </w:tc>
        <w:tc>
          <w:tcPr>
            <w:tcW w:w="2551" w:type="dxa"/>
            <w:vAlign w:val="center"/>
          </w:tcPr>
          <w:p>
            <w:pPr>
              <w:pStyle w:val="15"/>
            </w:pPr>
            <w:r>
              <w:t>75.60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315.91</w:t>
            </w:r>
          </w:p>
        </w:tc>
        <w:tc>
          <w:tcPr>
            <w:tcW w:w="2551" w:type="dxa"/>
            <w:vAlign w:val="center"/>
          </w:tcPr>
          <w:p>
            <w:pPr>
              <w:pStyle w:val="15"/>
            </w:pPr>
          </w:p>
        </w:tc>
        <w:tc>
          <w:tcPr>
            <w:tcW w:w="2551" w:type="dxa"/>
            <w:vAlign w:val="center"/>
          </w:tcPr>
          <w:p>
            <w:pPr>
              <w:pStyle w:val="15"/>
            </w:pPr>
            <w:r>
              <w:t>315.91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29.20</w:t>
            </w:r>
          </w:p>
        </w:tc>
        <w:tc>
          <w:tcPr>
            <w:tcW w:w="2551" w:type="dxa"/>
            <w:vAlign w:val="center"/>
          </w:tcPr>
          <w:p>
            <w:pPr>
              <w:pStyle w:val="15"/>
            </w:pPr>
          </w:p>
        </w:tc>
        <w:tc>
          <w:tcPr>
            <w:tcW w:w="2551" w:type="dxa"/>
            <w:vAlign w:val="center"/>
          </w:tcPr>
          <w:p>
            <w:pPr>
              <w:pStyle w:val="15"/>
            </w:pPr>
            <w:r>
              <w:t>29.20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8.00</w:t>
            </w:r>
          </w:p>
        </w:tc>
        <w:tc>
          <w:tcPr>
            <w:tcW w:w="2551" w:type="dxa"/>
            <w:vAlign w:val="center"/>
          </w:tcPr>
          <w:p>
            <w:pPr>
              <w:pStyle w:val="15"/>
            </w:pP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13.80</w:t>
            </w:r>
          </w:p>
        </w:tc>
        <w:tc>
          <w:tcPr>
            <w:tcW w:w="2551" w:type="dxa"/>
            <w:vAlign w:val="center"/>
          </w:tcPr>
          <w:p>
            <w:pPr>
              <w:pStyle w:val="15"/>
            </w:pPr>
          </w:p>
        </w:tc>
        <w:tc>
          <w:tcPr>
            <w:tcW w:w="2551" w:type="dxa"/>
            <w:vAlign w:val="center"/>
          </w:tcPr>
          <w:p>
            <w:pPr>
              <w:pStyle w:val="15"/>
            </w:pPr>
            <w:r>
              <w:t>13.80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29.12</w:t>
            </w:r>
          </w:p>
        </w:tc>
        <w:tc>
          <w:tcPr>
            <w:tcW w:w="2551" w:type="dxa"/>
            <w:vAlign w:val="center"/>
          </w:tcPr>
          <w:p>
            <w:pPr>
              <w:pStyle w:val="15"/>
            </w:pPr>
          </w:p>
        </w:tc>
        <w:tc>
          <w:tcPr>
            <w:tcW w:w="2551" w:type="dxa"/>
            <w:vAlign w:val="center"/>
          </w:tcPr>
          <w:p>
            <w:pPr>
              <w:pStyle w:val="15"/>
            </w:pPr>
            <w:r>
              <w:t>29.12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124.15</w:t>
            </w:r>
          </w:p>
        </w:tc>
        <w:tc>
          <w:tcPr>
            <w:tcW w:w="2551" w:type="dxa"/>
            <w:vAlign w:val="center"/>
          </w:tcPr>
          <w:p>
            <w:pPr>
              <w:pStyle w:val="15"/>
            </w:pPr>
          </w:p>
        </w:tc>
        <w:tc>
          <w:tcPr>
            <w:tcW w:w="2551" w:type="dxa"/>
            <w:vAlign w:val="center"/>
          </w:tcPr>
          <w:p>
            <w:pPr>
              <w:pStyle w:val="15"/>
            </w:pPr>
            <w:r>
              <w:t>124.15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3.50</w:t>
            </w:r>
          </w:p>
        </w:tc>
        <w:tc>
          <w:tcPr>
            <w:tcW w:w="2551" w:type="dxa"/>
            <w:vAlign w:val="center"/>
          </w:tcPr>
          <w:p>
            <w:pPr>
              <w:pStyle w:val="15"/>
            </w:pPr>
          </w:p>
        </w:tc>
        <w:tc>
          <w:tcPr>
            <w:tcW w:w="2551"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0.30</w:t>
            </w:r>
          </w:p>
        </w:tc>
        <w:tc>
          <w:tcPr>
            <w:tcW w:w="2551" w:type="dxa"/>
            <w:vAlign w:val="center"/>
          </w:tcPr>
          <w:p>
            <w:pPr>
              <w:pStyle w:val="15"/>
            </w:pPr>
          </w:p>
        </w:tc>
        <w:tc>
          <w:tcPr>
            <w:tcW w:w="2551"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28.35</w:t>
            </w:r>
          </w:p>
        </w:tc>
        <w:tc>
          <w:tcPr>
            <w:tcW w:w="2551" w:type="dxa"/>
            <w:vAlign w:val="center"/>
          </w:tcPr>
          <w:p>
            <w:pPr>
              <w:pStyle w:val="15"/>
            </w:pPr>
          </w:p>
        </w:tc>
        <w:tc>
          <w:tcPr>
            <w:tcW w:w="2551" w:type="dxa"/>
            <w:vAlign w:val="center"/>
          </w:tcPr>
          <w:p>
            <w:pPr>
              <w:pStyle w:val="15"/>
            </w:pPr>
            <w:r>
              <w:t>28.35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17.29</w:t>
            </w:r>
          </w:p>
        </w:tc>
        <w:tc>
          <w:tcPr>
            <w:tcW w:w="2551" w:type="dxa"/>
            <w:vAlign w:val="center"/>
          </w:tcPr>
          <w:p>
            <w:pPr>
              <w:pStyle w:val="15"/>
            </w:pPr>
          </w:p>
        </w:tc>
        <w:tc>
          <w:tcPr>
            <w:tcW w:w="2551" w:type="dxa"/>
            <w:vAlign w:val="center"/>
          </w:tcPr>
          <w:p>
            <w:pPr>
              <w:pStyle w:val="15"/>
            </w:pPr>
            <w:r>
              <w:t>17.29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12.00</w:t>
            </w:r>
          </w:p>
        </w:tc>
        <w:tc>
          <w:tcPr>
            <w:tcW w:w="2551" w:type="dxa"/>
            <w:vAlign w:val="center"/>
          </w:tcPr>
          <w:p>
            <w:pPr>
              <w:pStyle w:val="15"/>
            </w:pPr>
          </w:p>
        </w:tc>
        <w:tc>
          <w:tcPr>
            <w:tcW w:w="2551"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22.59</w:t>
            </w:r>
          </w:p>
        </w:tc>
        <w:tc>
          <w:tcPr>
            <w:tcW w:w="2551" w:type="dxa"/>
            <w:vAlign w:val="center"/>
          </w:tcPr>
          <w:p>
            <w:pPr>
              <w:pStyle w:val="15"/>
            </w:pPr>
          </w:p>
        </w:tc>
        <w:tc>
          <w:tcPr>
            <w:tcW w:w="2551" w:type="dxa"/>
            <w:vAlign w:val="center"/>
          </w:tcPr>
          <w:p>
            <w:pPr>
              <w:pStyle w:val="15"/>
            </w:pPr>
            <w:r>
              <w:t>22.59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21.61</w:t>
            </w:r>
          </w:p>
        </w:tc>
        <w:tc>
          <w:tcPr>
            <w:tcW w:w="2551" w:type="dxa"/>
            <w:vAlign w:val="center"/>
          </w:tcPr>
          <w:p>
            <w:pPr>
              <w:pStyle w:val="15"/>
            </w:pPr>
          </w:p>
        </w:tc>
        <w:tc>
          <w:tcPr>
            <w:tcW w:w="2551" w:type="dxa"/>
            <w:vAlign w:val="center"/>
          </w:tcPr>
          <w:p>
            <w:pPr>
              <w:pStyle w:val="15"/>
            </w:pPr>
            <w:r>
              <w:t>21.61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488.42</w:t>
            </w:r>
          </w:p>
        </w:tc>
        <w:tc>
          <w:tcPr>
            <w:tcW w:w="2551" w:type="dxa"/>
            <w:vAlign w:val="center"/>
          </w:tcPr>
          <w:p>
            <w:pPr>
              <w:pStyle w:val="15"/>
            </w:pPr>
            <w:r>
              <w:t>488.42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40.85</w:t>
            </w:r>
          </w:p>
        </w:tc>
        <w:tc>
          <w:tcPr>
            <w:tcW w:w="2551" w:type="dxa"/>
            <w:vAlign w:val="center"/>
          </w:tcPr>
          <w:p>
            <w:pPr>
              <w:pStyle w:val="15"/>
            </w:pPr>
            <w:r>
              <w:t>40.85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427.55</w:t>
            </w:r>
          </w:p>
        </w:tc>
        <w:tc>
          <w:tcPr>
            <w:tcW w:w="2551" w:type="dxa"/>
            <w:vAlign w:val="center"/>
          </w:tcPr>
          <w:p>
            <w:pPr>
              <w:pStyle w:val="15"/>
            </w:pPr>
            <w:r>
              <w:t>427.55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18.90</w:t>
            </w:r>
          </w:p>
        </w:tc>
        <w:tc>
          <w:tcPr>
            <w:tcW w:w="2551" w:type="dxa"/>
            <w:vAlign w:val="center"/>
          </w:tcPr>
          <w:p>
            <w:pPr>
              <w:pStyle w:val="15"/>
            </w:pPr>
            <w:r>
              <w:t>18.90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1.12</w:t>
            </w:r>
          </w:p>
        </w:tc>
        <w:tc>
          <w:tcPr>
            <w:tcW w:w="2551" w:type="dxa"/>
            <w:vAlign w:val="center"/>
          </w:tcPr>
          <w:p>
            <w:pPr>
              <w:pStyle w:val="15"/>
            </w:pPr>
            <w:r>
              <w:t>1.12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332005河北省南运河河务中心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332005河北省南运河河务中心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332005河北省南运河河务中心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22.89</w:t>
            </w:r>
          </w:p>
        </w:tc>
        <w:tc>
          <w:tcPr>
            <w:tcW w:w="2381" w:type="dxa"/>
            <w:vAlign w:val="center"/>
          </w:tcPr>
          <w:p>
            <w:pPr>
              <w:pStyle w:val="19"/>
            </w:pPr>
            <w:r>
              <w:t>22.89</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22.59</w:t>
            </w:r>
          </w:p>
        </w:tc>
        <w:tc>
          <w:tcPr>
            <w:tcW w:w="2381" w:type="dxa"/>
            <w:vAlign w:val="center"/>
          </w:tcPr>
          <w:p>
            <w:pPr>
              <w:pStyle w:val="15"/>
            </w:pPr>
            <w:r>
              <w:t>22.59</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22.59</w:t>
            </w:r>
          </w:p>
        </w:tc>
        <w:tc>
          <w:tcPr>
            <w:tcW w:w="2381" w:type="dxa"/>
            <w:vAlign w:val="center"/>
          </w:tcPr>
          <w:p>
            <w:pPr>
              <w:pStyle w:val="15"/>
            </w:pPr>
            <w:r>
              <w:t>22.59</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0.30</w:t>
            </w:r>
          </w:p>
        </w:tc>
        <w:tc>
          <w:tcPr>
            <w:tcW w:w="2381" w:type="dxa"/>
            <w:vAlign w:val="center"/>
          </w:tcPr>
          <w:p>
            <w:pPr>
              <w:pStyle w:val="15"/>
            </w:pPr>
            <w:r>
              <w:t>0.30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河北省南运河河务中心2022年单位预算信息公开情况说明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按照《预算法》、《地方预决算公开操作规程》和《关于进一步推进预算公开工作的实施意见》规定，现将河北省南运河河务中心2022年单位预算公开如下：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(一）负责辖管枢纽、闸涵等水利工程的运行管护和安全监测，执行省水利厅调度命令；</w:t>
      </w:r>
    </w:p>
    <w:p>
      <w:pPr>
        <w:pStyle w:val="33"/>
      </w:pPr>
      <w:r>
        <w:t>(二)负责对管辖范围内水库、河道、湖泊岸线、堤防、闸涵等水利工程建设及运行管理进行技术指导；</w:t>
      </w:r>
    </w:p>
    <w:p>
      <w:pPr>
        <w:pStyle w:val="33"/>
      </w:pPr>
      <w:r>
        <w:t>(三)负责对省级河道的堤防、闸涵、防护和控导工程建设及运行管理情况，省级河道管理范围内非水利工程项目的建设和管理情况进行技术巡查和技术指导；</w:t>
      </w:r>
    </w:p>
    <w:p>
      <w:pPr>
        <w:pStyle w:val="33"/>
      </w:pPr>
      <w:r>
        <w:t>(四)承担管辖范围内防洪抢险相关技术支撑工作；</w:t>
      </w:r>
    </w:p>
    <w:p>
      <w:pPr>
        <w:pStyle w:val="33"/>
      </w:pPr>
      <w:r>
        <w:t>(五)承担管辖范围内应急度汛工程方案、省级河道和蓄滞洪区非水利建设项目建设方案或防洪影响评价报告审查的技术支撑工作；</w:t>
      </w:r>
    </w:p>
    <w:p>
      <w:pPr>
        <w:pStyle w:val="33"/>
      </w:pPr>
      <w:r>
        <w:t>(六)负责对管辖范围内的水资源管理、水土保持管理等工作提供技术支撑和技术指导；</w:t>
      </w:r>
    </w:p>
    <w:p>
      <w:pPr>
        <w:pStyle w:val="33"/>
      </w:pPr>
      <w:r>
        <w:t>(七)负责对管辖范围内跨设区市的水事纠纷调解等提供技术支撑和技术指导；负责位山、潘庄引黄输水工程输水期间管理范围内工程技术巡查和输水管护工作，受委托负责南水北调东线一期北延南运河段输水期间工程技术巡查和输水管护工作；</w:t>
      </w:r>
    </w:p>
    <w:p>
      <w:pPr>
        <w:pStyle w:val="33"/>
      </w:pPr>
      <w:r>
        <w:t>(八)负责子牙新河、青静黄排水渠、北排河入海河口管理范围内河道机船拖淤工作；</w:t>
      </w:r>
    </w:p>
    <w:p>
      <w:pPr>
        <w:pStyle w:val="33"/>
      </w:pPr>
      <w:r>
        <w:t>(九)为省水利厅组织的重大专项督导、检查、考核等工作提供技术支撑；</w:t>
      </w:r>
    </w:p>
    <w:p>
      <w:pPr>
        <w:pStyle w:val="33"/>
      </w:pPr>
      <w:r>
        <w:t>(十)承担省水利厅交办的其他工作。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河北省南运河河务中心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4072.26万元，其中：一般公共预算收入3742.89万元，基金预算收入0万元，国有资本经营预算收入0万元，财政专户核拨收入0万元，单位资金收入310.02万元，上年结转结余19.35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4072.26万元，其中基本支出3357.74万元，包括人员经费3031.98万元和日常公用经费325.76万元；项目支出714.52万元，主要为省级水利工程运行与维护、南运河河务管理工作经费、应急度汛-南运河闸涵枢纽应急修复工程等。</w:t>
      </w:r>
    </w:p>
    <w:p>
      <w:pPr>
        <w:pStyle w:val="34"/>
      </w:pPr>
      <w:r>
        <w:t>3、比上年增减情况</w:t>
      </w:r>
    </w:p>
    <w:p>
      <w:pPr>
        <w:pStyle w:val="34"/>
      </w:pPr>
      <w:r>
        <w:t>2022年预算收支安排4072.26万元，较2021年预算增加663.93万元，其中：基本支出增加694.97万元，主要为增加人员经费支出；项目支出减少31.04万元，主要为北排河挡潮闸2021年运行与维护项目已完成。</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2022年，我单位运行经费共计安排325.76万元，主要用于日常维修、办公用房水电费、办公用房取暖费、办公用房物业管理费等日常运行支出。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22.89万元，其中因公出国（境）费0万元；公务用车购置及运维费22.59万元（其中：公务用车购置费为0万元，公务用车运维费22.59万元)；公务接待费0.3万元。与2021年相比持平，无增减变化。</w:t>
      </w:r>
    </w:p>
    <w:p>
      <w:pPr>
        <w:spacing w:before="10" w:after="10"/>
        <w:ind w:firstLine="640"/>
        <w:outlineLvl w:val="5"/>
        <w:rPr>
          <w:lang w:eastAsia="zh-CN"/>
        </w:rPr>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1、南运河河务管理工作经费绩效目标表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1.按省厅委托进行河系督察</w:t>
            </w:r>
          </w:p>
          <w:p>
            <w:pPr>
              <w:pStyle w:val="30"/>
            </w:pPr>
            <w:r>
              <w:t>2.保障直属闸涵工程安全度汛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项目完成总成本</w:t>
            </w:r>
          </w:p>
        </w:tc>
        <w:tc>
          <w:tcPr>
            <w:tcW w:w="2551" w:type="dxa"/>
            <w:vAlign w:val="center"/>
          </w:tcPr>
          <w:p>
            <w:pPr>
              <w:pStyle w:val="30"/>
            </w:pPr>
            <w:r>
              <w:t>≤50万元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管理工作任务完成率</w:t>
            </w:r>
          </w:p>
        </w:tc>
        <w:tc>
          <w:tcPr>
            <w:tcW w:w="2835" w:type="dxa"/>
            <w:vAlign w:val="center"/>
          </w:tcPr>
          <w:p>
            <w:pPr>
              <w:pStyle w:val="30"/>
            </w:pPr>
            <w:r>
              <w:t>保证完成单位管理职能</w:t>
            </w:r>
          </w:p>
        </w:tc>
        <w:tc>
          <w:tcPr>
            <w:tcW w:w="2551" w:type="dxa"/>
            <w:vAlign w:val="center"/>
          </w:tcPr>
          <w:p>
            <w:pPr>
              <w:pStyle w:val="30"/>
            </w:pPr>
            <w:r>
              <w:t>≥90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有效履行职能</w:t>
            </w:r>
          </w:p>
        </w:tc>
        <w:tc>
          <w:tcPr>
            <w:tcW w:w="2835" w:type="dxa"/>
            <w:vAlign w:val="center"/>
          </w:tcPr>
          <w:p>
            <w:pPr>
              <w:pStyle w:val="30"/>
            </w:pPr>
            <w:r>
              <w:t>组织人员按省厅委托内容按时完成、直属闸涵工程正常运行</w:t>
            </w:r>
          </w:p>
        </w:tc>
        <w:tc>
          <w:tcPr>
            <w:tcW w:w="2551" w:type="dxa"/>
            <w:vAlign w:val="center"/>
          </w:tcPr>
          <w:p>
            <w:pPr>
              <w:pStyle w:val="30"/>
            </w:pPr>
            <w:r>
              <w:t>≥90</w:t>
            </w:r>
          </w:p>
        </w:tc>
        <w:tc>
          <w:tcPr>
            <w:tcW w:w="2268" w:type="dxa"/>
            <w:vAlign w:val="center"/>
          </w:tcPr>
          <w:p>
            <w:pPr>
              <w:pStyle w:val="30"/>
            </w:pPr>
            <w:r>
              <w:t>按省厅要求、河系调度方案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任务在规定时间完成</w:t>
            </w:r>
          </w:p>
        </w:tc>
        <w:tc>
          <w:tcPr>
            <w:tcW w:w="2835" w:type="dxa"/>
            <w:vAlign w:val="center"/>
          </w:tcPr>
          <w:p>
            <w:pPr>
              <w:pStyle w:val="30"/>
            </w:pPr>
            <w:r>
              <w:t>按时完成河系督察、防汛检查</w:t>
            </w:r>
          </w:p>
        </w:tc>
        <w:tc>
          <w:tcPr>
            <w:tcW w:w="2551" w:type="dxa"/>
            <w:vAlign w:val="center"/>
          </w:tcPr>
          <w:p>
            <w:pPr>
              <w:pStyle w:val="30"/>
            </w:pPr>
            <w:r>
              <w:t>12个月</w:t>
            </w:r>
          </w:p>
        </w:tc>
        <w:tc>
          <w:tcPr>
            <w:tcW w:w="2268" w:type="dxa"/>
            <w:vAlign w:val="center"/>
          </w:tcPr>
          <w:p>
            <w:pPr>
              <w:pStyle w:val="30"/>
            </w:pPr>
            <w:r>
              <w:t>省厅要求、河系调度方案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河系防洪</w:t>
            </w:r>
          </w:p>
        </w:tc>
        <w:tc>
          <w:tcPr>
            <w:tcW w:w="2835" w:type="dxa"/>
            <w:vAlign w:val="center"/>
          </w:tcPr>
          <w:p>
            <w:pPr>
              <w:pStyle w:val="30"/>
            </w:pPr>
            <w:r>
              <w:t>保障直属工程度汛安全，掌握河系防汛信息</w:t>
            </w:r>
          </w:p>
        </w:tc>
        <w:tc>
          <w:tcPr>
            <w:tcW w:w="2551" w:type="dxa"/>
            <w:vAlign w:val="center"/>
          </w:tcPr>
          <w:p>
            <w:pPr>
              <w:pStyle w:val="30"/>
            </w:pPr>
            <w:r>
              <w:t>进一步提高</w:t>
            </w:r>
          </w:p>
        </w:tc>
        <w:tc>
          <w:tcPr>
            <w:tcW w:w="2268" w:type="dxa"/>
            <w:vAlign w:val="center"/>
          </w:tcPr>
          <w:p>
            <w:pPr>
              <w:pStyle w:val="30"/>
            </w:pPr>
            <w:r>
              <w:t>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河系防洪</w:t>
            </w:r>
          </w:p>
        </w:tc>
        <w:tc>
          <w:tcPr>
            <w:tcW w:w="2835" w:type="dxa"/>
            <w:vAlign w:val="center"/>
          </w:tcPr>
          <w:p>
            <w:pPr>
              <w:pStyle w:val="30"/>
            </w:pPr>
            <w:r>
              <w:t>保障南运河流域安全度汛</w:t>
            </w:r>
          </w:p>
        </w:tc>
        <w:tc>
          <w:tcPr>
            <w:tcW w:w="2551" w:type="dxa"/>
            <w:vAlign w:val="center"/>
          </w:tcPr>
          <w:p>
            <w:pPr>
              <w:pStyle w:val="30"/>
            </w:pPr>
            <w:r>
              <w:t>进一步提升</w:t>
            </w:r>
          </w:p>
        </w:tc>
        <w:tc>
          <w:tcPr>
            <w:tcW w:w="2268" w:type="dxa"/>
            <w:vAlign w:val="center"/>
          </w:tcPr>
          <w:p>
            <w:pPr>
              <w:pStyle w:val="30"/>
            </w:pPr>
            <w:r>
              <w:t>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受益群众满意度</w:t>
            </w:r>
          </w:p>
        </w:tc>
        <w:tc>
          <w:tcPr>
            <w:tcW w:w="2835" w:type="dxa"/>
            <w:vAlign w:val="center"/>
          </w:tcPr>
          <w:p>
            <w:pPr>
              <w:pStyle w:val="30"/>
            </w:pPr>
            <w:r>
              <w:t>内部员工满意度和公众满意度</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2、省级防汛物资储备管理费绩效目标表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1.做好防汛物资日常管理工作，确保物资储备完好，能够“调得出、用的上”</w:t>
            </w:r>
          </w:p>
          <w:p>
            <w:pPr>
              <w:pStyle w:val="30"/>
            </w:pPr>
            <w:r>
              <w:t>2.按照省级物资储存要求，做好库房管理维修工作，确保储备条件满足要求</w:t>
            </w:r>
          </w:p>
          <w:p>
            <w:pPr>
              <w:pStyle w:val="30"/>
            </w:pPr>
            <w:r>
              <w:t>3.严格执行物资调运命令，配合做好省级防汛物资的紧急调运工作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防汛物资日常管理、维护</w:t>
            </w:r>
          </w:p>
        </w:tc>
        <w:tc>
          <w:tcPr>
            <w:tcW w:w="2835" w:type="dxa"/>
            <w:vAlign w:val="center"/>
          </w:tcPr>
          <w:p>
            <w:pPr>
              <w:pStyle w:val="30"/>
            </w:pPr>
            <w:r>
              <w:t>按照防汛物资管理制度要求</w:t>
            </w:r>
          </w:p>
        </w:tc>
        <w:tc>
          <w:tcPr>
            <w:tcW w:w="2551" w:type="dxa"/>
            <w:vAlign w:val="center"/>
          </w:tcPr>
          <w:p>
            <w:pPr>
              <w:pStyle w:val="30"/>
            </w:pPr>
            <w:r>
              <w:t>≥95</w:t>
            </w:r>
          </w:p>
        </w:tc>
        <w:tc>
          <w:tcPr>
            <w:tcW w:w="2268" w:type="dxa"/>
            <w:vAlign w:val="center"/>
          </w:tcPr>
          <w:p>
            <w:pPr>
              <w:pStyle w:val="30"/>
            </w:pPr>
            <w:r>
              <w:t>工作实际要求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物资储备完好率</w:t>
            </w:r>
          </w:p>
        </w:tc>
        <w:tc>
          <w:tcPr>
            <w:tcW w:w="2835" w:type="dxa"/>
            <w:vAlign w:val="center"/>
          </w:tcPr>
          <w:p>
            <w:pPr>
              <w:pStyle w:val="30"/>
            </w:pPr>
            <w:r>
              <w:t>确保物资储备完好，能够“调得出、用的上”</w:t>
            </w:r>
          </w:p>
        </w:tc>
        <w:tc>
          <w:tcPr>
            <w:tcW w:w="2551" w:type="dxa"/>
            <w:vAlign w:val="center"/>
          </w:tcPr>
          <w:p>
            <w:pPr>
              <w:pStyle w:val="30"/>
            </w:pPr>
            <w:r>
              <w:t>≥90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按时完成物资维护工作，使物资储备状态良好</w:t>
            </w:r>
          </w:p>
        </w:tc>
        <w:tc>
          <w:tcPr>
            <w:tcW w:w="2551" w:type="dxa"/>
            <w:vAlign w:val="center"/>
          </w:tcPr>
          <w:p>
            <w:pPr>
              <w:pStyle w:val="30"/>
            </w:pPr>
            <w:r>
              <w:t>12个月</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按实际成本控制</w:t>
            </w:r>
          </w:p>
        </w:tc>
        <w:tc>
          <w:tcPr>
            <w:tcW w:w="2835" w:type="dxa"/>
            <w:vAlign w:val="center"/>
          </w:tcPr>
          <w:p>
            <w:pPr>
              <w:pStyle w:val="30"/>
            </w:pPr>
            <w:r>
              <w:t>控制总成本不超过预算</w:t>
            </w:r>
          </w:p>
        </w:tc>
        <w:tc>
          <w:tcPr>
            <w:tcW w:w="2551" w:type="dxa"/>
            <w:vAlign w:val="center"/>
          </w:tcPr>
          <w:p>
            <w:pPr>
              <w:pStyle w:val="30"/>
            </w:pPr>
            <w:r>
              <w:t>≤7.58万元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防汛能力</w:t>
            </w:r>
          </w:p>
        </w:tc>
        <w:tc>
          <w:tcPr>
            <w:tcW w:w="2835" w:type="dxa"/>
            <w:vAlign w:val="center"/>
          </w:tcPr>
          <w:p>
            <w:pPr>
              <w:pStyle w:val="30"/>
            </w:pPr>
            <w:r>
              <w:t>保障人民生命财产安全</w:t>
            </w:r>
          </w:p>
        </w:tc>
        <w:tc>
          <w:tcPr>
            <w:tcW w:w="2551" w:type="dxa"/>
            <w:vAlign w:val="center"/>
          </w:tcPr>
          <w:p>
            <w:pPr>
              <w:pStyle w:val="30"/>
            </w:pPr>
            <w:r>
              <w:t>提高能力</w:t>
            </w:r>
          </w:p>
        </w:tc>
        <w:tc>
          <w:tcPr>
            <w:tcW w:w="2268" w:type="dxa"/>
            <w:vAlign w:val="center"/>
          </w:tcPr>
          <w:p>
            <w:pPr>
              <w:pStyle w:val="30"/>
            </w:pPr>
            <w:r>
              <w:t>安全鉴定评价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公众满意度</w:t>
            </w:r>
          </w:p>
        </w:tc>
        <w:tc>
          <w:tcPr>
            <w:tcW w:w="2551" w:type="dxa"/>
            <w:vAlign w:val="center"/>
          </w:tcPr>
          <w:p>
            <w:pPr>
              <w:pStyle w:val="30"/>
            </w:pPr>
            <w:r>
              <w:t>≥95</w:t>
            </w:r>
          </w:p>
        </w:tc>
        <w:tc>
          <w:tcPr>
            <w:tcW w:w="2268" w:type="dxa"/>
            <w:vAlign w:val="center"/>
          </w:tcPr>
          <w:p>
            <w:pPr>
              <w:pStyle w:val="30"/>
            </w:pPr>
            <w:r>
              <w:t>社会调查测评</w:t>
            </w:r>
          </w:p>
        </w:tc>
      </w:tr>
    </w:tbl>
    <w:p>
      <w:pPr>
        <w:pStyle w:val="28"/>
      </w:pPr>
    </w:p>
    <w:p>
      <w:pPr>
        <w:pStyle w:val="28"/>
        <w:ind w:firstLine="560"/>
      </w:pPr>
      <w:r>
        <w:rPr>
          <w:rFonts w:ascii="方正仿宋_GBK" w:hAnsi="方正仿宋_GBK" w:eastAsia="方正仿宋_GBK" w:cs="方正仿宋_GBK"/>
          <w:b/>
          <w:color w:val="000000"/>
          <w:sz w:val="28"/>
        </w:rPr>
        <w:t>3、省级水利工程运行与维护绩效目标表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1.按河北省南运河河务中心2022年度水利工程运行与维护实施方案等，完成2022年度水利工程运行与维护，确保7座枢纽工程和拖淤船的安全运行，充分发挥水利工程的社会和经济效益，延长工程的使用寿命</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维修养护数量</w:t>
            </w:r>
          </w:p>
        </w:tc>
        <w:tc>
          <w:tcPr>
            <w:tcW w:w="2835" w:type="dxa"/>
            <w:vAlign w:val="center"/>
          </w:tcPr>
          <w:p>
            <w:pPr>
              <w:pStyle w:val="30"/>
            </w:pPr>
            <w:r>
              <w:t>枢纽和拖淤船的维修养护</w:t>
            </w:r>
          </w:p>
        </w:tc>
        <w:tc>
          <w:tcPr>
            <w:tcW w:w="2551" w:type="dxa"/>
            <w:vAlign w:val="center"/>
          </w:tcPr>
          <w:p>
            <w:pPr>
              <w:pStyle w:val="30"/>
            </w:pPr>
            <w:r>
              <w:t>7座</w:t>
            </w:r>
          </w:p>
        </w:tc>
        <w:tc>
          <w:tcPr>
            <w:tcW w:w="2268" w:type="dxa"/>
            <w:vAlign w:val="center"/>
          </w:tcPr>
          <w:p>
            <w:pPr>
              <w:pStyle w:val="30"/>
            </w:pPr>
            <w:r>
              <w:t>水利工程维修养护定额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按计划成本控制</w:t>
            </w:r>
          </w:p>
        </w:tc>
        <w:tc>
          <w:tcPr>
            <w:tcW w:w="2835" w:type="dxa"/>
            <w:vAlign w:val="center"/>
          </w:tcPr>
          <w:p>
            <w:pPr>
              <w:pStyle w:val="30"/>
            </w:pPr>
            <w:r>
              <w:t>消除工程隐患，确保工程正常安全运行</w:t>
            </w:r>
          </w:p>
        </w:tc>
        <w:tc>
          <w:tcPr>
            <w:tcW w:w="2551" w:type="dxa"/>
            <w:vAlign w:val="center"/>
          </w:tcPr>
          <w:p>
            <w:pPr>
              <w:pStyle w:val="30"/>
            </w:pPr>
            <w:r>
              <w:t>≤280万元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工程验收合格率</w:t>
            </w:r>
          </w:p>
        </w:tc>
        <w:tc>
          <w:tcPr>
            <w:tcW w:w="2835" w:type="dxa"/>
            <w:vAlign w:val="center"/>
          </w:tcPr>
          <w:p>
            <w:pPr>
              <w:pStyle w:val="30"/>
            </w:pPr>
            <w:r>
              <w:t>通过建设单位组织的完工验收</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1年</w:t>
            </w:r>
          </w:p>
        </w:tc>
        <w:tc>
          <w:tcPr>
            <w:tcW w:w="2551" w:type="dxa"/>
            <w:vAlign w:val="center"/>
          </w:tcPr>
          <w:p>
            <w:pPr>
              <w:pStyle w:val="30"/>
            </w:pPr>
            <w:r>
              <w:t>1年</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防洪及调蓄</w:t>
            </w:r>
          </w:p>
        </w:tc>
        <w:tc>
          <w:tcPr>
            <w:tcW w:w="2835" w:type="dxa"/>
            <w:vAlign w:val="center"/>
          </w:tcPr>
          <w:p>
            <w:pPr>
              <w:pStyle w:val="30"/>
            </w:pPr>
            <w:r>
              <w:t>消除工程安全隐患，确保7座枢纽和拖淤船的正常运行，保证度汛安全，充分发挥水利工程的社会和经济效益</w:t>
            </w:r>
          </w:p>
        </w:tc>
        <w:tc>
          <w:tcPr>
            <w:tcW w:w="2551" w:type="dxa"/>
            <w:vAlign w:val="center"/>
          </w:tcPr>
          <w:p>
            <w:pPr>
              <w:pStyle w:val="30"/>
            </w:pPr>
            <w:r>
              <w:t>≥90</w:t>
            </w:r>
          </w:p>
        </w:tc>
        <w:tc>
          <w:tcPr>
            <w:tcW w:w="2268" w:type="dxa"/>
            <w:vAlign w:val="center"/>
          </w:tcPr>
          <w:p>
            <w:pPr>
              <w:pStyle w:val="30"/>
            </w:pPr>
            <w:r>
              <w:t>省政府防洪调度预案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工程良性运行率</w:t>
            </w:r>
          </w:p>
        </w:tc>
        <w:tc>
          <w:tcPr>
            <w:tcW w:w="2835" w:type="dxa"/>
            <w:vAlign w:val="center"/>
          </w:tcPr>
          <w:p>
            <w:pPr>
              <w:pStyle w:val="30"/>
            </w:pPr>
            <w:r>
              <w:t>预计工程是否良性运行</w:t>
            </w:r>
          </w:p>
        </w:tc>
        <w:tc>
          <w:tcPr>
            <w:tcW w:w="2551" w:type="dxa"/>
            <w:vAlign w:val="center"/>
          </w:tcPr>
          <w:p>
            <w:pPr>
              <w:pStyle w:val="30"/>
            </w:pPr>
            <w:r>
              <w:t>≥95</w:t>
            </w:r>
          </w:p>
        </w:tc>
        <w:tc>
          <w:tcPr>
            <w:tcW w:w="2268" w:type="dxa"/>
            <w:vAlign w:val="center"/>
          </w:tcPr>
          <w:p>
            <w:pPr>
              <w:pStyle w:val="30"/>
            </w:pPr>
            <w:r>
              <w:t>以前年度数值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受益群众满意度</w:t>
            </w:r>
          </w:p>
        </w:tc>
        <w:tc>
          <w:tcPr>
            <w:tcW w:w="2551" w:type="dxa"/>
            <w:vAlign w:val="center"/>
          </w:tcPr>
          <w:p>
            <w:pPr>
              <w:pStyle w:val="30"/>
            </w:pPr>
            <w:r>
              <w:t>≥90</w:t>
            </w:r>
          </w:p>
        </w:tc>
        <w:tc>
          <w:tcPr>
            <w:tcW w:w="2268" w:type="dxa"/>
            <w:vAlign w:val="center"/>
          </w:tcPr>
          <w:p>
            <w:pPr>
              <w:pStyle w:val="30"/>
            </w:pPr>
            <w:r>
              <w:t>社会调查测评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4、引黄调水管理费绩效目标表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1.为解决华北地下水超采问题</w:t>
            </w:r>
          </w:p>
          <w:p>
            <w:pPr>
              <w:pStyle w:val="30"/>
            </w:pPr>
            <w:r>
              <w:t>2.缓解我省东部缺水状态</w:t>
            </w:r>
          </w:p>
          <w:p>
            <w:pPr>
              <w:pStyle w:val="30"/>
            </w:pPr>
            <w:r>
              <w:t>3.回补地下水，改善水生态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履职能力</w:t>
            </w:r>
          </w:p>
        </w:tc>
        <w:tc>
          <w:tcPr>
            <w:tcW w:w="2835" w:type="dxa"/>
            <w:vAlign w:val="center"/>
          </w:tcPr>
          <w:p>
            <w:pPr>
              <w:pStyle w:val="30"/>
            </w:pPr>
            <w:r>
              <w:t>九个闸所运行管理职能</w:t>
            </w:r>
          </w:p>
        </w:tc>
        <w:tc>
          <w:tcPr>
            <w:tcW w:w="2551" w:type="dxa"/>
            <w:vAlign w:val="center"/>
          </w:tcPr>
          <w:p>
            <w:pPr>
              <w:pStyle w:val="30"/>
            </w:pPr>
            <w:r>
              <w:t>≥90</w:t>
            </w:r>
          </w:p>
        </w:tc>
        <w:tc>
          <w:tcPr>
            <w:tcW w:w="2268" w:type="dxa"/>
            <w:vAlign w:val="center"/>
          </w:tcPr>
          <w:p>
            <w:pPr>
              <w:pStyle w:val="30"/>
            </w:pPr>
            <w:r>
              <w:t>《河北省引黄调水补助资金使用管理办法》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完成调水任务目标</w:t>
            </w:r>
          </w:p>
        </w:tc>
        <w:tc>
          <w:tcPr>
            <w:tcW w:w="2835" w:type="dxa"/>
            <w:vAlign w:val="center"/>
          </w:tcPr>
          <w:p>
            <w:pPr>
              <w:pStyle w:val="30"/>
            </w:pPr>
            <w:r>
              <w:t>按照计划输水量完成调水任务。</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按计划成本控制</w:t>
            </w:r>
          </w:p>
        </w:tc>
        <w:tc>
          <w:tcPr>
            <w:tcW w:w="2835" w:type="dxa"/>
            <w:vAlign w:val="center"/>
          </w:tcPr>
          <w:p>
            <w:pPr>
              <w:pStyle w:val="30"/>
            </w:pPr>
            <w:r>
              <w:t>引调水管理费总成本</w:t>
            </w:r>
          </w:p>
        </w:tc>
        <w:tc>
          <w:tcPr>
            <w:tcW w:w="2551" w:type="dxa"/>
            <w:vAlign w:val="center"/>
          </w:tcPr>
          <w:p>
            <w:pPr>
              <w:pStyle w:val="30"/>
            </w:pPr>
            <w:r>
              <w:t>≤272.3万元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输水完成时间</w:t>
            </w:r>
          </w:p>
        </w:tc>
        <w:tc>
          <w:tcPr>
            <w:tcW w:w="2835" w:type="dxa"/>
            <w:vAlign w:val="center"/>
          </w:tcPr>
          <w:p>
            <w:pPr>
              <w:pStyle w:val="30"/>
            </w:pPr>
            <w:r>
              <w:t>在计划时间内完成输水任务。</w:t>
            </w:r>
          </w:p>
        </w:tc>
        <w:tc>
          <w:tcPr>
            <w:tcW w:w="2551" w:type="dxa"/>
            <w:vAlign w:val="center"/>
          </w:tcPr>
          <w:p>
            <w:pPr>
              <w:pStyle w:val="30"/>
            </w:pPr>
            <w:r>
              <w:t>≥90</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改善水环境</w:t>
            </w:r>
          </w:p>
        </w:tc>
        <w:tc>
          <w:tcPr>
            <w:tcW w:w="2835" w:type="dxa"/>
            <w:vAlign w:val="center"/>
          </w:tcPr>
          <w:p>
            <w:pPr>
              <w:pStyle w:val="30"/>
            </w:pPr>
            <w:r>
              <w:t>南运河沿河两岸地下水明显回升，实现河道常态化有水，水生态得到极大改善</w:t>
            </w:r>
          </w:p>
        </w:tc>
        <w:tc>
          <w:tcPr>
            <w:tcW w:w="2551" w:type="dxa"/>
            <w:vAlign w:val="center"/>
          </w:tcPr>
          <w:p>
            <w:pPr>
              <w:pStyle w:val="30"/>
            </w:pPr>
            <w:r>
              <w:t>≥90</w:t>
            </w:r>
          </w:p>
        </w:tc>
        <w:tc>
          <w:tcPr>
            <w:tcW w:w="2268" w:type="dxa"/>
            <w:vAlign w:val="center"/>
          </w:tcPr>
          <w:p>
            <w:pPr>
              <w:pStyle w:val="30"/>
            </w:pPr>
            <w:r>
              <w:t>省引黄输水工作要求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通过实施潘庄、位山及南水北调东线一期引黄输水工作，极大缓解我省东部缺水状态</w:t>
            </w:r>
          </w:p>
        </w:tc>
        <w:tc>
          <w:tcPr>
            <w:tcW w:w="2551" w:type="dxa"/>
            <w:vAlign w:val="center"/>
          </w:tcPr>
          <w:p>
            <w:pPr>
              <w:pStyle w:val="30"/>
            </w:pPr>
            <w:r>
              <w:t>进一步提升</w:t>
            </w:r>
          </w:p>
        </w:tc>
        <w:tc>
          <w:tcPr>
            <w:tcW w:w="2268" w:type="dxa"/>
            <w:vAlign w:val="center"/>
          </w:tcPr>
          <w:p>
            <w:pPr>
              <w:pStyle w:val="30"/>
            </w:pPr>
            <w:r>
              <w:t>省引黄输水工作要求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水资源利用率</w:t>
            </w:r>
          </w:p>
        </w:tc>
        <w:tc>
          <w:tcPr>
            <w:tcW w:w="2835" w:type="dxa"/>
            <w:vAlign w:val="center"/>
          </w:tcPr>
          <w:p>
            <w:pPr>
              <w:pStyle w:val="30"/>
            </w:pPr>
            <w:r>
              <w:t>通过实施潘庄、位山及南水北调东线一期引黄输水工作，极大缓解我省东部缺水状态</w:t>
            </w:r>
          </w:p>
        </w:tc>
        <w:tc>
          <w:tcPr>
            <w:tcW w:w="2551" w:type="dxa"/>
            <w:vAlign w:val="center"/>
          </w:tcPr>
          <w:p>
            <w:pPr>
              <w:pStyle w:val="30"/>
            </w:pPr>
            <w:r>
              <w:t>进一步缓解</w:t>
            </w:r>
          </w:p>
        </w:tc>
        <w:tc>
          <w:tcPr>
            <w:tcW w:w="2268" w:type="dxa"/>
            <w:vAlign w:val="center"/>
          </w:tcPr>
          <w:p>
            <w:pPr>
              <w:pStyle w:val="30"/>
            </w:pPr>
            <w:r>
              <w:t>省引黄输水工作要求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受益群众满意度</w:t>
            </w:r>
          </w:p>
        </w:tc>
        <w:tc>
          <w:tcPr>
            <w:tcW w:w="2835" w:type="dxa"/>
            <w:vAlign w:val="center"/>
          </w:tcPr>
          <w:p>
            <w:pPr>
              <w:pStyle w:val="30"/>
            </w:pPr>
            <w:r>
              <w:t>沧州、衡水两地居民对缓解用水满意度</w:t>
            </w:r>
          </w:p>
        </w:tc>
        <w:tc>
          <w:tcPr>
            <w:tcW w:w="2551" w:type="dxa"/>
            <w:vAlign w:val="center"/>
          </w:tcPr>
          <w:p>
            <w:pPr>
              <w:pStyle w:val="30"/>
            </w:pPr>
            <w:r>
              <w:t>≥95</w:t>
            </w:r>
          </w:p>
        </w:tc>
        <w:tc>
          <w:tcPr>
            <w:tcW w:w="2268" w:type="dxa"/>
            <w:vAlign w:val="center"/>
          </w:tcPr>
          <w:p>
            <w:pPr>
              <w:pStyle w:val="30"/>
            </w:pPr>
            <w:r>
              <w:t>满意度测评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5、引江东线调水管理费绩效目标表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1.为解决华北地下水超采问题</w:t>
            </w:r>
          </w:p>
          <w:p>
            <w:pPr>
              <w:pStyle w:val="30"/>
            </w:pPr>
            <w:r>
              <w:t>2.缓解我省东部缺水状态</w:t>
            </w:r>
          </w:p>
          <w:p>
            <w:pPr>
              <w:pStyle w:val="30"/>
            </w:pPr>
            <w:r>
              <w:t>3.回补地下水，改善水生态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六个闸所运行管理</w:t>
            </w:r>
          </w:p>
        </w:tc>
        <w:tc>
          <w:tcPr>
            <w:tcW w:w="2835" w:type="dxa"/>
            <w:vAlign w:val="center"/>
          </w:tcPr>
          <w:p>
            <w:pPr>
              <w:pStyle w:val="30"/>
            </w:pPr>
            <w:r>
              <w:t>资金到位后，对安陵、捷地、王希鲁、北</w:t>
            </w:r>
            <w:r>
              <w:rPr>
                <w:rFonts w:hint="eastAsia"/>
                <w:lang w:eastAsia="zh-CN"/>
              </w:rPr>
              <w:t>陈</w:t>
            </w:r>
            <w:r>
              <w:t>屯、穿运、连村等闸的运行进行管理，确保安全运行</w:t>
            </w:r>
          </w:p>
        </w:tc>
        <w:tc>
          <w:tcPr>
            <w:tcW w:w="2551" w:type="dxa"/>
            <w:vAlign w:val="center"/>
          </w:tcPr>
          <w:p>
            <w:pPr>
              <w:pStyle w:val="30"/>
            </w:pPr>
            <w:r>
              <w:t>≥90</w:t>
            </w:r>
          </w:p>
        </w:tc>
        <w:tc>
          <w:tcPr>
            <w:tcW w:w="2268" w:type="dxa"/>
            <w:vAlign w:val="center"/>
          </w:tcPr>
          <w:p>
            <w:pPr>
              <w:pStyle w:val="30"/>
            </w:pPr>
            <w:r>
              <w:t>《河北省引黄调水补助资金使用管理办法》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完成调水任务目标</w:t>
            </w:r>
          </w:p>
        </w:tc>
        <w:tc>
          <w:tcPr>
            <w:tcW w:w="2835" w:type="dxa"/>
            <w:vAlign w:val="center"/>
          </w:tcPr>
          <w:p>
            <w:pPr>
              <w:pStyle w:val="30"/>
            </w:pPr>
            <w:r>
              <w:t>按照计划输水量完成调水任务。</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按计划成本控制</w:t>
            </w:r>
          </w:p>
        </w:tc>
        <w:tc>
          <w:tcPr>
            <w:tcW w:w="2835" w:type="dxa"/>
            <w:vAlign w:val="center"/>
          </w:tcPr>
          <w:p>
            <w:pPr>
              <w:pStyle w:val="30"/>
            </w:pPr>
            <w:r>
              <w:t>引调水管理费总成本</w:t>
            </w:r>
          </w:p>
        </w:tc>
        <w:tc>
          <w:tcPr>
            <w:tcW w:w="2551" w:type="dxa"/>
            <w:vAlign w:val="center"/>
          </w:tcPr>
          <w:p>
            <w:pPr>
              <w:pStyle w:val="30"/>
            </w:pPr>
            <w:r>
              <w:t>≤44.64万元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输水完成时间</w:t>
            </w:r>
          </w:p>
        </w:tc>
        <w:tc>
          <w:tcPr>
            <w:tcW w:w="2835" w:type="dxa"/>
            <w:vAlign w:val="center"/>
          </w:tcPr>
          <w:p>
            <w:pPr>
              <w:pStyle w:val="30"/>
            </w:pPr>
            <w:r>
              <w:t>在计划时间内完成输水任务</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通过实施南水北调东线一期及潘庄引黄输水工作，极大缓解我省东部缺水状态</w:t>
            </w:r>
          </w:p>
        </w:tc>
        <w:tc>
          <w:tcPr>
            <w:tcW w:w="2551" w:type="dxa"/>
            <w:vAlign w:val="center"/>
          </w:tcPr>
          <w:p>
            <w:pPr>
              <w:pStyle w:val="30"/>
            </w:pPr>
            <w:r>
              <w:t>提升</w:t>
            </w:r>
          </w:p>
        </w:tc>
        <w:tc>
          <w:tcPr>
            <w:tcW w:w="2268" w:type="dxa"/>
            <w:vAlign w:val="center"/>
          </w:tcPr>
          <w:p>
            <w:pPr>
              <w:pStyle w:val="30"/>
            </w:pPr>
            <w:r>
              <w:t>省引黄输水工作要求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水资源利用率</w:t>
            </w:r>
          </w:p>
        </w:tc>
        <w:tc>
          <w:tcPr>
            <w:tcW w:w="2835" w:type="dxa"/>
            <w:vAlign w:val="center"/>
          </w:tcPr>
          <w:p>
            <w:pPr>
              <w:pStyle w:val="30"/>
            </w:pPr>
            <w:r>
              <w:t>通过实施南水北调东线一期及潘庄引黄输水工作，极大缓解了华北地下水</w:t>
            </w:r>
          </w:p>
        </w:tc>
        <w:tc>
          <w:tcPr>
            <w:tcW w:w="2551" w:type="dxa"/>
            <w:vAlign w:val="center"/>
          </w:tcPr>
          <w:p>
            <w:pPr>
              <w:pStyle w:val="30"/>
            </w:pPr>
            <w:r>
              <w:t>提高</w:t>
            </w:r>
          </w:p>
        </w:tc>
        <w:tc>
          <w:tcPr>
            <w:tcW w:w="2268" w:type="dxa"/>
            <w:vAlign w:val="center"/>
          </w:tcPr>
          <w:p>
            <w:pPr>
              <w:pStyle w:val="30"/>
            </w:pPr>
            <w:r>
              <w:t>省引黄输水工作要求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受益群众满意度</w:t>
            </w:r>
          </w:p>
        </w:tc>
        <w:tc>
          <w:tcPr>
            <w:tcW w:w="2835" w:type="dxa"/>
            <w:vAlign w:val="center"/>
          </w:tcPr>
          <w:p>
            <w:pPr>
              <w:pStyle w:val="30"/>
            </w:pPr>
            <w:r>
              <w:t>沧州、衡水、天津三地居民对缓解用水满意度</w:t>
            </w:r>
          </w:p>
        </w:tc>
        <w:tc>
          <w:tcPr>
            <w:tcW w:w="2551" w:type="dxa"/>
            <w:vAlign w:val="center"/>
          </w:tcPr>
          <w:p>
            <w:pPr>
              <w:pStyle w:val="30"/>
            </w:pPr>
            <w:r>
              <w:t>≥95</w:t>
            </w:r>
          </w:p>
        </w:tc>
        <w:tc>
          <w:tcPr>
            <w:tcW w:w="2268" w:type="dxa"/>
            <w:vAlign w:val="center"/>
          </w:tcPr>
          <w:p>
            <w:pPr>
              <w:pStyle w:val="30"/>
            </w:pPr>
            <w:r>
              <w:t>满意度测评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6、应急度汛-南运河闸涵枢纽应急修复工程绩效目标表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1.确保工程正常运行，行洪安全</w:t>
            </w:r>
          </w:p>
          <w:p>
            <w:pPr>
              <w:pStyle w:val="30"/>
            </w:pPr>
            <w:r>
              <w:t>2.确保安全度汛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工程量</w:t>
            </w:r>
          </w:p>
        </w:tc>
        <w:tc>
          <w:tcPr>
            <w:tcW w:w="2835" w:type="dxa"/>
            <w:vAlign w:val="center"/>
          </w:tcPr>
          <w:p>
            <w:pPr>
              <w:pStyle w:val="30"/>
            </w:pPr>
            <w:r>
              <w:t>按照要求完成工程量</w:t>
            </w:r>
          </w:p>
        </w:tc>
        <w:tc>
          <w:tcPr>
            <w:tcW w:w="2551" w:type="dxa"/>
            <w:vAlign w:val="center"/>
          </w:tcPr>
          <w:p>
            <w:pPr>
              <w:pStyle w:val="30"/>
            </w:pPr>
            <w:r>
              <w:t>≥95</w:t>
            </w:r>
          </w:p>
        </w:tc>
        <w:tc>
          <w:tcPr>
            <w:tcW w:w="2268" w:type="dxa"/>
            <w:vAlign w:val="center"/>
          </w:tcPr>
          <w:p>
            <w:pPr>
              <w:pStyle w:val="30"/>
            </w:pPr>
            <w:r>
              <w:t>工作实际要求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工程验收合格</w:t>
            </w:r>
          </w:p>
        </w:tc>
        <w:tc>
          <w:tcPr>
            <w:tcW w:w="2835" w:type="dxa"/>
            <w:vAlign w:val="center"/>
          </w:tcPr>
          <w:p>
            <w:pPr>
              <w:pStyle w:val="30"/>
            </w:pPr>
            <w:r>
              <w:t>按照设计要求完成工程任务</w:t>
            </w:r>
          </w:p>
        </w:tc>
        <w:tc>
          <w:tcPr>
            <w:tcW w:w="2551" w:type="dxa"/>
            <w:vAlign w:val="center"/>
          </w:tcPr>
          <w:p>
            <w:pPr>
              <w:pStyle w:val="30"/>
            </w:pPr>
            <w:r>
              <w:t>≥95</w:t>
            </w:r>
          </w:p>
        </w:tc>
        <w:tc>
          <w:tcPr>
            <w:tcW w:w="2268" w:type="dxa"/>
            <w:vAlign w:val="center"/>
          </w:tcPr>
          <w:p>
            <w:pPr>
              <w:pStyle w:val="30"/>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4个月</w:t>
            </w:r>
          </w:p>
        </w:tc>
        <w:tc>
          <w:tcPr>
            <w:tcW w:w="2551" w:type="dxa"/>
            <w:vAlign w:val="center"/>
          </w:tcPr>
          <w:p>
            <w:pPr>
              <w:pStyle w:val="30"/>
            </w:pPr>
            <w:r>
              <w:t>4个月</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按计划成本控制</w:t>
            </w:r>
          </w:p>
        </w:tc>
        <w:tc>
          <w:tcPr>
            <w:tcW w:w="2835" w:type="dxa"/>
            <w:vAlign w:val="center"/>
          </w:tcPr>
          <w:p>
            <w:pPr>
              <w:pStyle w:val="30"/>
            </w:pPr>
            <w:r>
              <w:t>控制总成本不超过预算</w:t>
            </w:r>
          </w:p>
        </w:tc>
        <w:tc>
          <w:tcPr>
            <w:tcW w:w="2551" w:type="dxa"/>
            <w:vAlign w:val="center"/>
          </w:tcPr>
          <w:p>
            <w:pPr>
              <w:pStyle w:val="30"/>
            </w:pPr>
            <w:r>
              <w:t>≤60万元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w:t>
            </w:r>
          </w:p>
        </w:tc>
        <w:tc>
          <w:tcPr>
            <w:tcW w:w="2835" w:type="dxa"/>
            <w:vAlign w:val="center"/>
          </w:tcPr>
          <w:p>
            <w:pPr>
              <w:pStyle w:val="30"/>
            </w:pPr>
            <w:r>
              <w:t>消除工程安全隐患，工程安全运行，充分发挥工程效益</w:t>
            </w:r>
          </w:p>
        </w:tc>
        <w:tc>
          <w:tcPr>
            <w:tcW w:w="2551" w:type="dxa"/>
            <w:vAlign w:val="center"/>
          </w:tcPr>
          <w:p>
            <w:pPr>
              <w:pStyle w:val="30"/>
            </w:pPr>
            <w:r>
              <w:t>满足调度要求</w:t>
            </w:r>
          </w:p>
        </w:tc>
        <w:tc>
          <w:tcPr>
            <w:tcW w:w="2268" w:type="dxa"/>
            <w:vAlign w:val="center"/>
          </w:tcPr>
          <w:p>
            <w:pPr>
              <w:pStyle w:val="30"/>
            </w:pPr>
            <w:r>
              <w:t>省政府防洪调度预案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防洪</w:t>
            </w:r>
          </w:p>
        </w:tc>
        <w:tc>
          <w:tcPr>
            <w:tcW w:w="2835" w:type="dxa"/>
            <w:vAlign w:val="center"/>
          </w:tcPr>
          <w:p>
            <w:pPr>
              <w:pStyle w:val="30"/>
            </w:pPr>
            <w:r>
              <w:t>延长工程的使用寿命，工程安全隐患得以妥善解决，确保安全度汛</w:t>
            </w:r>
          </w:p>
        </w:tc>
        <w:tc>
          <w:tcPr>
            <w:tcW w:w="2551" w:type="dxa"/>
            <w:vAlign w:val="center"/>
          </w:tcPr>
          <w:p>
            <w:pPr>
              <w:pStyle w:val="30"/>
            </w:pPr>
            <w:r>
              <w:t>满足调度要求</w:t>
            </w:r>
          </w:p>
        </w:tc>
        <w:tc>
          <w:tcPr>
            <w:tcW w:w="2268" w:type="dxa"/>
            <w:vAlign w:val="center"/>
          </w:tcPr>
          <w:p>
            <w:pPr>
              <w:pStyle w:val="30"/>
            </w:pPr>
            <w:r>
              <w:t>省政府防洪调度预案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受益群众满意度</w:t>
            </w:r>
          </w:p>
        </w:tc>
        <w:tc>
          <w:tcPr>
            <w:tcW w:w="2551" w:type="dxa"/>
            <w:vAlign w:val="center"/>
          </w:tcPr>
          <w:p>
            <w:pPr>
              <w:pStyle w:val="30"/>
            </w:pPr>
            <w:r>
              <w:t>≥90</w:t>
            </w:r>
          </w:p>
        </w:tc>
        <w:tc>
          <w:tcPr>
            <w:tcW w:w="2268" w:type="dxa"/>
            <w:vAlign w:val="center"/>
          </w:tcPr>
          <w:p>
            <w:pPr>
              <w:pStyle w:val="30"/>
            </w:pPr>
            <w:r>
              <w:t>社会调查测评</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2022年，河北省南运河河务中心安排政府采购预算334.46万元。具体内容见下表。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332005河北省南运河河务中心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334.46</w:t>
            </w:r>
          </w:p>
        </w:tc>
        <w:tc>
          <w:tcPr>
            <w:tcW w:w="964" w:type="dxa"/>
            <w:vAlign w:val="center"/>
          </w:tcPr>
          <w:p>
            <w:pPr>
              <w:pStyle w:val="19"/>
            </w:pPr>
            <w:r>
              <w:t>334.46</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334.46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河北省南运河河务中心小计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334.46</w:t>
            </w:r>
          </w:p>
        </w:tc>
        <w:tc>
          <w:tcPr>
            <w:tcW w:w="964" w:type="dxa"/>
            <w:vAlign w:val="center"/>
          </w:tcPr>
          <w:p>
            <w:pPr>
              <w:pStyle w:val="19"/>
            </w:pPr>
            <w:r>
              <w:t>334.46</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334.46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电冰箱</w:t>
            </w:r>
          </w:p>
        </w:tc>
        <w:tc>
          <w:tcPr>
            <w:tcW w:w="1134" w:type="dxa"/>
            <w:vAlign w:val="center"/>
          </w:tcPr>
          <w:p>
            <w:pPr>
              <w:pStyle w:val="16"/>
            </w:pPr>
            <w:r>
              <w:t>A0206180101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0.21</w:t>
            </w:r>
          </w:p>
        </w:tc>
        <w:tc>
          <w:tcPr>
            <w:tcW w:w="964" w:type="dxa"/>
            <w:vAlign w:val="center"/>
          </w:tcPr>
          <w:p>
            <w:pPr>
              <w:pStyle w:val="15"/>
            </w:pPr>
            <w:r>
              <w:t>0.21</w:t>
            </w:r>
          </w:p>
        </w:tc>
        <w:tc>
          <w:tcPr>
            <w:tcW w:w="964" w:type="dxa"/>
            <w:vAlign w:val="center"/>
          </w:tcPr>
          <w:p>
            <w:pPr>
              <w:pStyle w:val="15"/>
            </w:pPr>
            <w:r>
              <w:t>0.21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热水器</w:t>
            </w:r>
          </w:p>
        </w:tc>
        <w:tc>
          <w:tcPr>
            <w:tcW w:w="1134" w:type="dxa"/>
            <w:vAlign w:val="center"/>
          </w:tcPr>
          <w:p>
            <w:pPr>
              <w:pStyle w:val="16"/>
            </w:pPr>
            <w:r>
              <w:t>A02061808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0.21</w:t>
            </w:r>
          </w:p>
        </w:tc>
        <w:tc>
          <w:tcPr>
            <w:tcW w:w="964" w:type="dxa"/>
            <w:vAlign w:val="center"/>
          </w:tcPr>
          <w:p>
            <w:pPr>
              <w:pStyle w:val="15"/>
            </w:pPr>
            <w:r>
              <w:t>0.21</w:t>
            </w:r>
          </w:p>
        </w:tc>
        <w:tc>
          <w:tcPr>
            <w:tcW w:w="964" w:type="dxa"/>
            <w:vAlign w:val="center"/>
          </w:tcPr>
          <w:p>
            <w:pPr>
              <w:pStyle w:val="15"/>
            </w:pPr>
            <w:r>
              <w:t>0.21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其他床类</w:t>
            </w:r>
          </w:p>
        </w:tc>
        <w:tc>
          <w:tcPr>
            <w:tcW w:w="1134" w:type="dxa"/>
            <w:vAlign w:val="center"/>
          </w:tcPr>
          <w:p>
            <w:pPr>
              <w:pStyle w:val="16"/>
            </w:pPr>
            <w:r>
              <w:t>A060199</w:t>
            </w:r>
          </w:p>
        </w:tc>
        <w:tc>
          <w:tcPr>
            <w:tcW w:w="709" w:type="dxa"/>
            <w:vAlign w:val="center"/>
          </w:tcPr>
          <w:p>
            <w:pPr>
              <w:pStyle w:val="17"/>
            </w:pPr>
            <w:r>
              <w:t>张</w:t>
            </w:r>
          </w:p>
        </w:tc>
        <w:tc>
          <w:tcPr>
            <w:tcW w:w="850" w:type="dxa"/>
            <w:vAlign w:val="center"/>
          </w:tcPr>
          <w:p>
            <w:pPr>
              <w:pStyle w:val="15"/>
            </w:pPr>
            <w:r>
              <w:t>15</w:t>
            </w:r>
          </w:p>
        </w:tc>
        <w:tc>
          <w:tcPr>
            <w:tcW w:w="850" w:type="dxa"/>
            <w:vAlign w:val="center"/>
          </w:tcPr>
          <w:p>
            <w:pPr>
              <w:pStyle w:val="15"/>
            </w:pPr>
            <w:r>
              <w:t>0.08</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套</w:t>
            </w:r>
          </w:p>
        </w:tc>
        <w:tc>
          <w:tcPr>
            <w:tcW w:w="850" w:type="dxa"/>
            <w:vAlign w:val="center"/>
          </w:tcPr>
          <w:p>
            <w:pPr>
              <w:pStyle w:val="15"/>
            </w:pPr>
            <w:r>
              <w:t>11</w:t>
            </w:r>
          </w:p>
        </w:tc>
        <w:tc>
          <w:tcPr>
            <w:tcW w:w="850" w:type="dxa"/>
            <w:vAlign w:val="center"/>
          </w:tcPr>
          <w:p>
            <w:pPr>
              <w:pStyle w:val="15"/>
            </w:pPr>
            <w:r>
              <w:t>0.10</w:t>
            </w:r>
          </w:p>
        </w:tc>
        <w:tc>
          <w:tcPr>
            <w:tcW w:w="964" w:type="dxa"/>
            <w:vAlign w:val="center"/>
          </w:tcPr>
          <w:p>
            <w:pPr>
              <w:pStyle w:val="15"/>
            </w:pPr>
            <w:r>
              <w:t>1.10</w:t>
            </w:r>
          </w:p>
        </w:tc>
        <w:tc>
          <w:tcPr>
            <w:tcW w:w="964" w:type="dxa"/>
            <w:vAlign w:val="center"/>
          </w:tcPr>
          <w:p>
            <w:pPr>
              <w:pStyle w:val="15"/>
            </w:pPr>
            <w:r>
              <w:t>1.10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5</w:t>
            </w:r>
          </w:p>
        </w:tc>
        <w:tc>
          <w:tcPr>
            <w:tcW w:w="850" w:type="dxa"/>
            <w:vAlign w:val="center"/>
          </w:tcPr>
          <w:p>
            <w:pPr>
              <w:pStyle w:val="15"/>
            </w:pPr>
            <w:r>
              <w:t>0.02</w:t>
            </w:r>
          </w:p>
        </w:tc>
        <w:tc>
          <w:tcPr>
            <w:tcW w:w="964" w:type="dxa"/>
            <w:vAlign w:val="center"/>
          </w:tcPr>
          <w:p>
            <w:pPr>
              <w:pStyle w:val="15"/>
            </w:pPr>
            <w:r>
              <w:t>0.10</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29</w:t>
            </w:r>
          </w:p>
        </w:tc>
        <w:tc>
          <w:tcPr>
            <w:tcW w:w="850" w:type="dxa"/>
            <w:vAlign w:val="center"/>
          </w:tcPr>
          <w:p>
            <w:pPr>
              <w:pStyle w:val="15"/>
            </w:pPr>
            <w:r>
              <w:t>0.02</w:t>
            </w:r>
          </w:p>
        </w:tc>
        <w:tc>
          <w:tcPr>
            <w:tcW w:w="964" w:type="dxa"/>
            <w:vAlign w:val="center"/>
          </w:tcPr>
          <w:p>
            <w:pPr>
              <w:pStyle w:val="15"/>
            </w:pPr>
            <w:r>
              <w:t>0.58</w:t>
            </w:r>
          </w:p>
        </w:tc>
        <w:tc>
          <w:tcPr>
            <w:tcW w:w="964" w:type="dxa"/>
            <w:vAlign w:val="center"/>
          </w:tcPr>
          <w:p>
            <w:pPr>
              <w:pStyle w:val="15"/>
            </w:pPr>
            <w:r>
              <w:t>0.58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个</w:t>
            </w:r>
          </w:p>
        </w:tc>
        <w:tc>
          <w:tcPr>
            <w:tcW w:w="850" w:type="dxa"/>
            <w:vAlign w:val="center"/>
          </w:tcPr>
          <w:p>
            <w:pPr>
              <w:pStyle w:val="15"/>
            </w:pPr>
            <w:r>
              <w:t>6</w:t>
            </w:r>
          </w:p>
        </w:tc>
        <w:tc>
          <w:tcPr>
            <w:tcW w:w="850" w:type="dxa"/>
            <w:vAlign w:val="center"/>
          </w:tcPr>
          <w:p>
            <w:pPr>
              <w:pStyle w:val="15"/>
            </w:pPr>
            <w:r>
              <w:t>0.10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0.10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60</w:t>
            </w:r>
          </w:p>
        </w:tc>
        <w:tc>
          <w:tcPr>
            <w:tcW w:w="850" w:type="dxa"/>
            <w:vAlign w:val="center"/>
          </w:tcPr>
          <w:p>
            <w:pPr>
              <w:pStyle w:val="15"/>
            </w:pPr>
            <w:r>
              <w:t>0.02</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4.59</w:t>
            </w:r>
          </w:p>
        </w:tc>
        <w:tc>
          <w:tcPr>
            <w:tcW w:w="964" w:type="dxa"/>
            <w:vAlign w:val="center"/>
          </w:tcPr>
          <w:p>
            <w:pPr>
              <w:pStyle w:val="15"/>
            </w:pPr>
            <w:r>
              <w:t>4.59</w:t>
            </w:r>
          </w:p>
        </w:tc>
        <w:tc>
          <w:tcPr>
            <w:tcW w:w="964" w:type="dxa"/>
            <w:vAlign w:val="center"/>
          </w:tcPr>
          <w:p>
            <w:pPr>
              <w:pStyle w:val="15"/>
            </w:pPr>
            <w:r>
              <w:t>4.59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325.76</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3.50</w:t>
            </w:r>
          </w:p>
        </w:tc>
        <w:tc>
          <w:tcPr>
            <w:tcW w:w="964" w:type="dxa"/>
            <w:vAlign w:val="center"/>
          </w:tcPr>
          <w:p>
            <w:pPr>
              <w:pStyle w:val="15"/>
            </w:pPr>
            <w:r>
              <w:t>3.50</w:t>
            </w:r>
          </w:p>
        </w:tc>
        <w:tc>
          <w:tcPr>
            <w:tcW w:w="964" w:type="dxa"/>
            <w:vAlign w:val="center"/>
          </w:tcPr>
          <w:p>
            <w:pPr>
              <w:pStyle w:val="15"/>
            </w:pPr>
            <w:r>
              <w:t>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280.00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253.27</w:t>
            </w:r>
          </w:p>
        </w:tc>
        <w:tc>
          <w:tcPr>
            <w:tcW w:w="964" w:type="dxa"/>
            <w:vAlign w:val="center"/>
          </w:tcPr>
          <w:p>
            <w:pPr>
              <w:pStyle w:val="15"/>
            </w:pPr>
            <w:r>
              <w:t>253.27</w:t>
            </w:r>
          </w:p>
        </w:tc>
        <w:tc>
          <w:tcPr>
            <w:tcW w:w="964" w:type="dxa"/>
            <w:vAlign w:val="center"/>
          </w:tcPr>
          <w:p>
            <w:pPr>
              <w:pStyle w:val="15"/>
            </w:pPr>
            <w:r>
              <w:t>253.27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应急度汛-南运河闸涵枢纽应急修复工程</w:t>
            </w:r>
          </w:p>
        </w:tc>
        <w:tc>
          <w:tcPr>
            <w:tcW w:w="964" w:type="dxa"/>
            <w:vAlign w:val="center"/>
          </w:tcPr>
          <w:p>
            <w:pPr>
              <w:pStyle w:val="15"/>
            </w:pPr>
            <w:r>
              <w:t>60.00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56.90</w:t>
            </w:r>
          </w:p>
        </w:tc>
        <w:tc>
          <w:tcPr>
            <w:tcW w:w="964" w:type="dxa"/>
            <w:vAlign w:val="center"/>
          </w:tcPr>
          <w:p>
            <w:pPr>
              <w:pStyle w:val="15"/>
            </w:pPr>
            <w:r>
              <w:t>56.90</w:t>
            </w:r>
          </w:p>
        </w:tc>
        <w:tc>
          <w:tcPr>
            <w:tcW w:w="964" w:type="dxa"/>
            <w:vAlign w:val="center"/>
          </w:tcPr>
          <w:p>
            <w:pPr>
              <w:pStyle w:val="15"/>
            </w:pPr>
            <w:r>
              <w:t>56.90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56.90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河北省南运河河务中心上年末固定资产金额为5932.99万元（详见下表）。本年度拟购置固定资产总额为5.00万元，已按要求列入政府采购预算，详见政府采购预算表。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332005河北省南运河河务中心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5932.99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8289.21</w:t>
            </w:r>
          </w:p>
        </w:tc>
        <w:tc>
          <w:tcPr>
            <w:tcW w:w="2835" w:type="dxa"/>
            <w:vAlign w:val="center"/>
          </w:tcPr>
          <w:p>
            <w:pPr>
              <w:pStyle w:val="15"/>
            </w:pPr>
            <w:r>
              <w:t>533.78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5951.24</w:t>
            </w:r>
          </w:p>
        </w:tc>
        <w:tc>
          <w:tcPr>
            <w:tcW w:w="2835" w:type="dxa"/>
            <w:vAlign w:val="center"/>
          </w:tcPr>
          <w:p>
            <w:pPr>
              <w:pStyle w:val="15"/>
            </w:pPr>
            <w:r>
              <w:t>304.86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72.42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8</w:t>
            </w:r>
          </w:p>
        </w:tc>
        <w:tc>
          <w:tcPr>
            <w:tcW w:w="2835" w:type="dxa"/>
            <w:vAlign w:val="center"/>
          </w:tcPr>
          <w:p>
            <w:pPr>
              <w:pStyle w:val="15"/>
            </w:pPr>
            <w:r>
              <w:t>837.15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812</w:t>
            </w:r>
          </w:p>
        </w:tc>
        <w:tc>
          <w:tcPr>
            <w:tcW w:w="2835" w:type="dxa"/>
            <w:vAlign w:val="center"/>
          </w:tcPr>
          <w:p>
            <w:pPr>
              <w:pStyle w:val="15"/>
            </w:pPr>
            <w:r>
              <w:t>4489.64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5" w:name="_Toc_4_4_0000000034"/>
      <w:r>
        <w:rPr>
          <w:rFonts w:ascii="方正小标宋_GBK" w:hAnsi="方正小标宋_GBK" w:eastAsia="方正小标宋_GBK" w:cs="方正小标宋_GBK"/>
          <w:color w:val="000000"/>
          <w:sz w:val="44"/>
        </w:rPr>
        <w:t>十六、河北省子牙河河务中心收支预算</w:t>
      </w:r>
      <w:bookmarkEnd w:id="15"/>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332006河北省子牙河河务中心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2586.21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579.32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125.00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124.68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1984.32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111.46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rPr>
                <w:lang w:eastAsia="zh-CN"/>
              </w:rPr>
            </w:pPr>
            <w:r>
              <w:rPr>
                <w:rFonts w:hint="eastAsia"/>
                <w:lang w:eastAsia="zh-CN"/>
              </w:rPr>
              <w:t>2711.21</w:t>
            </w:r>
          </w:p>
        </w:tc>
        <w:tc>
          <w:tcPr>
            <w:tcW w:w="4535" w:type="dxa"/>
            <w:vAlign w:val="center"/>
          </w:tcPr>
          <w:p>
            <w:pPr>
              <w:pStyle w:val="18"/>
            </w:pPr>
            <w:r>
              <w:t>本年支出合计</w:t>
            </w:r>
          </w:p>
        </w:tc>
        <w:tc>
          <w:tcPr>
            <w:tcW w:w="2126" w:type="dxa"/>
            <w:vAlign w:val="center"/>
          </w:tcPr>
          <w:p>
            <w:pPr>
              <w:pStyle w:val="19"/>
            </w:pPr>
            <w:r>
              <w:t>2799.78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88.57</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rPr>
                <w:lang w:eastAsia="zh-CN"/>
              </w:rPr>
            </w:pPr>
            <w:r>
              <w:rPr>
                <w:rFonts w:hint="eastAsia"/>
                <w:lang w:eastAsia="zh-CN"/>
              </w:rPr>
              <w:t>2799.78</w:t>
            </w:r>
          </w:p>
        </w:tc>
        <w:tc>
          <w:tcPr>
            <w:tcW w:w="4535" w:type="dxa"/>
            <w:vAlign w:val="center"/>
          </w:tcPr>
          <w:p>
            <w:pPr>
              <w:pStyle w:val="18"/>
            </w:pPr>
            <w:r>
              <w:t>支出总计</w:t>
            </w:r>
          </w:p>
        </w:tc>
        <w:tc>
          <w:tcPr>
            <w:tcW w:w="2126" w:type="dxa"/>
            <w:vAlign w:val="center"/>
          </w:tcPr>
          <w:p>
            <w:pPr>
              <w:pStyle w:val="19"/>
            </w:pPr>
            <w:r>
              <w:t>2799.78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332006河北省子牙河河务中心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2799.78</w:t>
            </w:r>
          </w:p>
        </w:tc>
        <w:tc>
          <w:tcPr>
            <w:tcW w:w="1134" w:type="dxa"/>
            <w:vAlign w:val="center"/>
          </w:tcPr>
          <w:p>
            <w:pPr>
              <w:pStyle w:val="19"/>
            </w:pPr>
            <w:r>
              <w:t>2711.21</w:t>
            </w:r>
          </w:p>
        </w:tc>
        <w:tc>
          <w:tcPr>
            <w:tcW w:w="1134" w:type="dxa"/>
            <w:vAlign w:val="center"/>
          </w:tcPr>
          <w:p>
            <w:pPr>
              <w:pStyle w:val="19"/>
            </w:pPr>
            <w:r>
              <w:t>2586.21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125.00</w:t>
            </w:r>
          </w:p>
        </w:tc>
        <w:tc>
          <w:tcPr>
            <w:tcW w:w="1134" w:type="dxa"/>
            <w:vAlign w:val="center"/>
          </w:tcPr>
          <w:p>
            <w:pPr>
              <w:pStyle w:val="19"/>
            </w:pPr>
            <w:r>
              <w:t>88.57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579.32</w:t>
            </w:r>
          </w:p>
        </w:tc>
        <w:tc>
          <w:tcPr>
            <w:tcW w:w="1134" w:type="dxa"/>
            <w:vAlign w:val="center"/>
          </w:tcPr>
          <w:p>
            <w:pPr>
              <w:pStyle w:val="15"/>
            </w:pPr>
            <w:r>
              <w:t>579.32</w:t>
            </w:r>
          </w:p>
        </w:tc>
        <w:tc>
          <w:tcPr>
            <w:tcW w:w="1134" w:type="dxa"/>
            <w:vAlign w:val="center"/>
          </w:tcPr>
          <w:p>
            <w:pPr>
              <w:pStyle w:val="15"/>
            </w:pPr>
            <w:r>
              <w:t>579.32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579.32</w:t>
            </w:r>
          </w:p>
        </w:tc>
        <w:tc>
          <w:tcPr>
            <w:tcW w:w="1134" w:type="dxa"/>
            <w:vAlign w:val="center"/>
          </w:tcPr>
          <w:p>
            <w:pPr>
              <w:pStyle w:val="15"/>
            </w:pPr>
            <w:r>
              <w:t>579.32</w:t>
            </w:r>
          </w:p>
        </w:tc>
        <w:tc>
          <w:tcPr>
            <w:tcW w:w="1134" w:type="dxa"/>
            <w:vAlign w:val="center"/>
          </w:tcPr>
          <w:p>
            <w:pPr>
              <w:pStyle w:val="15"/>
            </w:pPr>
            <w:r>
              <w:t>579.32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344.67</w:t>
            </w:r>
          </w:p>
        </w:tc>
        <w:tc>
          <w:tcPr>
            <w:tcW w:w="1134" w:type="dxa"/>
            <w:vAlign w:val="center"/>
          </w:tcPr>
          <w:p>
            <w:pPr>
              <w:pStyle w:val="15"/>
            </w:pPr>
            <w:r>
              <w:t>344.67</w:t>
            </w:r>
          </w:p>
        </w:tc>
        <w:tc>
          <w:tcPr>
            <w:tcW w:w="1134" w:type="dxa"/>
            <w:vAlign w:val="center"/>
          </w:tcPr>
          <w:p>
            <w:pPr>
              <w:pStyle w:val="15"/>
            </w:pPr>
            <w:r>
              <w:t>344.67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156.45</w:t>
            </w:r>
          </w:p>
        </w:tc>
        <w:tc>
          <w:tcPr>
            <w:tcW w:w="1134" w:type="dxa"/>
            <w:vAlign w:val="center"/>
          </w:tcPr>
          <w:p>
            <w:pPr>
              <w:pStyle w:val="15"/>
            </w:pPr>
            <w:r>
              <w:t>156.45</w:t>
            </w:r>
          </w:p>
        </w:tc>
        <w:tc>
          <w:tcPr>
            <w:tcW w:w="1134" w:type="dxa"/>
            <w:vAlign w:val="center"/>
          </w:tcPr>
          <w:p>
            <w:pPr>
              <w:pStyle w:val="15"/>
            </w:pPr>
            <w:r>
              <w:t>156.45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78.20</w:t>
            </w:r>
          </w:p>
        </w:tc>
        <w:tc>
          <w:tcPr>
            <w:tcW w:w="1134" w:type="dxa"/>
            <w:vAlign w:val="center"/>
          </w:tcPr>
          <w:p>
            <w:pPr>
              <w:pStyle w:val="15"/>
            </w:pPr>
            <w:r>
              <w:t>78.20</w:t>
            </w:r>
          </w:p>
        </w:tc>
        <w:tc>
          <w:tcPr>
            <w:tcW w:w="1134" w:type="dxa"/>
            <w:vAlign w:val="center"/>
          </w:tcPr>
          <w:p>
            <w:pPr>
              <w:pStyle w:val="15"/>
            </w:pPr>
            <w:r>
              <w:t>78.20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124.68</w:t>
            </w:r>
          </w:p>
        </w:tc>
        <w:tc>
          <w:tcPr>
            <w:tcW w:w="1134" w:type="dxa"/>
            <w:vAlign w:val="center"/>
          </w:tcPr>
          <w:p>
            <w:pPr>
              <w:pStyle w:val="15"/>
            </w:pPr>
            <w:r>
              <w:t>124.68</w:t>
            </w:r>
          </w:p>
        </w:tc>
        <w:tc>
          <w:tcPr>
            <w:tcW w:w="1134" w:type="dxa"/>
            <w:vAlign w:val="center"/>
          </w:tcPr>
          <w:p>
            <w:pPr>
              <w:pStyle w:val="15"/>
            </w:pPr>
            <w:r>
              <w:t>124.68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124.68</w:t>
            </w:r>
          </w:p>
        </w:tc>
        <w:tc>
          <w:tcPr>
            <w:tcW w:w="1134" w:type="dxa"/>
            <w:vAlign w:val="center"/>
          </w:tcPr>
          <w:p>
            <w:pPr>
              <w:pStyle w:val="15"/>
            </w:pPr>
            <w:r>
              <w:t>124.68</w:t>
            </w:r>
          </w:p>
        </w:tc>
        <w:tc>
          <w:tcPr>
            <w:tcW w:w="1134" w:type="dxa"/>
            <w:vAlign w:val="center"/>
          </w:tcPr>
          <w:p>
            <w:pPr>
              <w:pStyle w:val="15"/>
            </w:pPr>
            <w:r>
              <w:t>124.68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124.68</w:t>
            </w:r>
          </w:p>
        </w:tc>
        <w:tc>
          <w:tcPr>
            <w:tcW w:w="1134" w:type="dxa"/>
            <w:vAlign w:val="center"/>
          </w:tcPr>
          <w:p>
            <w:pPr>
              <w:pStyle w:val="15"/>
            </w:pPr>
            <w:r>
              <w:t>124.68</w:t>
            </w:r>
          </w:p>
        </w:tc>
        <w:tc>
          <w:tcPr>
            <w:tcW w:w="1134" w:type="dxa"/>
            <w:vAlign w:val="center"/>
          </w:tcPr>
          <w:p>
            <w:pPr>
              <w:pStyle w:val="15"/>
            </w:pPr>
            <w:r>
              <w:t>124.68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1984.32</w:t>
            </w:r>
          </w:p>
        </w:tc>
        <w:tc>
          <w:tcPr>
            <w:tcW w:w="1134" w:type="dxa"/>
            <w:vAlign w:val="center"/>
          </w:tcPr>
          <w:p>
            <w:pPr>
              <w:pStyle w:val="15"/>
            </w:pPr>
            <w:r>
              <w:t>1895.75</w:t>
            </w:r>
          </w:p>
        </w:tc>
        <w:tc>
          <w:tcPr>
            <w:tcW w:w="1134" w:type="dxa"/>
            <w:vAlign w:val="center"/>
          </w:tcPr>
          <w:p>
            <w:pPr>
              <w:pStyle w:val="15"/>
            </w:pPr>
            <w:r>
              <w:t>1770.75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125.00</w:t>
            </w:r>
          </w:p>
        </w:tc>
        <w:tc>
          <w:tcPr>
            <w:tcW w:w="1134" w:type="dxa"/>
            <w:vAlign w:val="center"/>
          </w:tcPr>
          <w:p>
            <w:pPr>
              <w:pStyle w:val="15"/>
            </w:pPr>
            <w:r>
              <w:t>88.57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1984.32</w:t>
            </w:r>
          </w:p>
        </w:tc>
        <w:tc>
          <w:tcPr>
            <w:tcW w:w="1134" w:type="dxa"/>
            <w:vAlign w:val="center"/>
          </w:tcPr>
          <w:p>
            <w:pPr>
              <w:pStyle w:val="15"/>
            </w:pPr>
            <w:r>
              <w:t>1895.75</w:t>
            </w:r>
          </w:p>
        </w:tc>
        <w:tc>
          <w:tcPr>
            <w:tcW w:w="1134" w:type="dxa"/>
            <w:vAlign w:val="center"/>
          </w:tcPr>
          <w:p>
            <w:pPr>
              <w:pStyle w:val="15"/>
            </w:pPr>
            <w:r>
              <w:t>1770.75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125.00</w:t>
            </w:r>
          </w:p>
        </w:tc>
        <w:tc>
          <w:tcPr>
            <w:tcW w:w="1134" w:type="dxa"/>
            <w:vAlign w:val="center"/>
          </w:tcPr>
          <w:p>
            <w:pPr>
              <w:pStyle w:val="15"/>
            </w:pPr>
            <w:r>
              <w:t>88.57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12</w:t>
            </w:r>
          </w:p>
        </w:tc>
        <w:tc>
          <w:tcPr>
            <w:tcW w:w="992" w:type="dxa"/>
            <w:vAlign w:val="center"/>
          </w:tcPr>
          <w:p>
            <w:pPr>
              <w:pStyle w:val="16"/>
            </w:pPr>
            <w:r>
              <w:t>2130304</w:t>
            </w:r>
          </w:p>
        </w:tc>
        <w:tc>
          <w:tcPr>
            <w:tcW w:w="1559" w:type="dxa"/>
            <w:vAlign w:val="center"/>
          </w:tcPr>
          <w:p>
            <w:pPr>
              <w:pStyle w:val="16"/>
            </w:pPr>
            <w:r>
              <w:t>水利行业业务管理</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r>
              <w:t>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13</w:t>
            </w:r>
          </w:p>
        </w:tc>
        <w:tc>
          <w:tcPr>
            <w:tcW w:w="992" w:type="dxa"/>
            <w:vAlign w:val="center"/>
          </w:tcPr>
          <w:p>
            <w:pPr>
              <w:pStyle w:val="16"/>
            </w:pPr>
            <w:r>
              <w:t>2130306</w:t>
            </w:r>
          </w:p>
        </w:tc>
        <w:tc>
          <w:tcPr>
            <w:tcW w:w="1559" w:type="dxa"/>
            <w:vAlign w:val="center"/>
          </w:tcPr>
          <w:p>
            <w:pPr>
              <w:pStyle w:val="16"/>
            </w:pPr>
            <w:r>
              <w:t>水利工程运行与维护</w:t>
            </w:r>
          </w:p>
        </w:tc>
        <w:tc>
          <w:tcPr>
            <w:tcW w:w="1134" w:type="dxa"/>
            <w:vAlign w:val="center"/>
          </w:tcPr>
          <w:p>
            <w:pPr>
              <w:pStyle w:val="15"/>
            </w:pPr>
            <w:r>
              <w:t>1779.32</w:t>
            </w:r>
          </w:p>
        </w:tc>
        <w:tc>
          <w:tcPr>
            <w:tcW w:w="1134" w:type="dxa"/>
            <w:vAlign w:val="center"/>
          </w:tcPr>
          <w:p>
            <w:pPr>
              <w:pStyle w:val="15"/>
            </w:pPr>
            <w:r>
              <w:t>1690.75</w:t>
            </w:r>
          </w:p>
        </w:tc>
        <w:tc>
          <w:tcPr>
            <w:tcW w:w="1134" w:type="dxa"/>
            <w:vAlign w:val="center"/>
          </w:tcPr>
          <w:p>
            <w:pPr>
              <w:pStyle w:val="15"/>
            </w:pPr>
            <w:r>
              <w:t>1690.75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14</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125.00</w:t>
            </w:r>
          </w:p>
        </w:tc>
        <w:tc>
          <w:tcPr>
            <w:tcW w:w="1134" w:type="dxa"/>
            <w:vAlign w:val="center"/>
          </w:tcPr>
          <w:p>
            <w:pPr>
              <w:pStyle w:val="15"/>
            </w:pPr>
            <w:r>
              <w:t>125.00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125.00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15</w:t>
            </w:r>
          </w:p>
        </w:tc>
        <w:tc>
          <w:tcPr>
            <w:tcW w:w="992" w:type="dxa"/>
            <w:vAlign w:val="center"/>
          </w:tcPr>
          <w:p>
            <w:pPr>
              <w:pStyle w:val="16"/>
            </w:pPr>
            <w:r>
              <w:t>2130314</w:t>
            </w:r>
          </w:p>
        </w:tc>
        <w:tc>
          <w:tcPr>
            <w:tcW w:w="1559" w:type="dxa"/>
            <w:vAlign w:val="center"/>
          </w:tcPr>
          <w:p>
            <w:pPr>
              <w:pStyle w:val="16"/>
            </w:pPr>
            <w:r>
              <w:t>防汛</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16</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111.46</w:t>
            </w:r>
          </w:p>
        </w:tc>
        <w:tc>
          <w:tcPr>
            <w:tcW w:w="1134" w:type="dxa"/>
            <w:vAlign w:val="center"/>
          </w:tcPr>
          <w:p>
            <w:pPr>
              <w:pStyle w:val="15"/>
            </w:pPr>
            <w:r>
              <w:t>111.46</w:t>
            </w:r>
          </w:p>
        </w:tc>
        <w:tc>
          <w:tcPr>
            <w:tcW w:w="1134" w:type="dxa"/>
            <w:vAlign w:val="center"/>
          </w:tcPr>
          <w:p>
            <w:pPr>
              <w:pStyle w:val="15"/>
            </w:pPr>
            <w:r>
              <w:t>111.46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17</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111.46</w:t>
            </w:r>
          </w:p>
        </w:tc>
        <w:tc>
          <w:tcPr>
            <w:tcW w:w="1134" w:type="dxa"/>
            <w:vAlign w:val="center"/>
          </w:tcPr>
          <w:p>
            <w:pPr>
              <w:pStyle w:val="15"/>
            </w:pPr>
            <w:r>
              <w:t>111.46</w:t>
            </w:r>
          </w:p>
        </w:tc>
        <w:tc>
          <w:tcPr>
            <w:tcW w:w="1134" w:type="dxa"/>
            <w:vAlign w:val="center"/>
          </w:tcPr>
          <w:p>
            <w:pPr>
              <w:pStyle w:val="15"/>
            </w:pPr>
            <w:r>
              <w:t>111.46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18</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111.46</w:t>
            </w:r>
          </w:p>
        </w:tc>
        <w:tc>
          <w:tcPr>
            <w:tcW w:w="1134" w:type="dxa"/>
            <w:vAlign w:val="center"/>
          </w:tcPr>
          <w:p>
            <w:pPr>
              <w:pStyle w:val="15"/>
            </w:pPr>
            <w:r>
              <w:t>111.46</w:t>
            </w:r>
          </w:p>
        </w:tc>
        <w:tc>
          <w:tcPr>
            <w:tcW w:w="1134" w:type="dxa"/>
            <w:vAlign w:val="center"/>
          </w:tcPr>
          <w:p>
            <w:pPr>
              <w:pStyle w:val="15"/>
            </w:pPr>
            <w:r>
              <w:t>111.46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332006河北省子牙河河务中心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2799.78</w:t>
            </w:r>
          </w:p>
        </w:tc>
        <w:tc>
          <w:tcPr>
            <w:tcW w:w="1361" w:type="dxa"/>
            <w:vAlign w:val="center"/>
          </w:tcPr>
          <w:p>
            <w:pPr>
              <w:pStyle w:val="19"/>
            </w:pPr>
            <w:r>
              <w:t>2266.21</w:t>
            </w:r>
          </w:p>
        </w:tc>
        <w:tc>
          <w:tcPr>
            <w:tcW w:w="1361" w:type="dxa"/>
            <w:vAlign w:val="center"/>
          </w:tcPr>
          <w:p>
            <w:pPr>
              <w:pStyle w:val="19"/>
            </w:pPr>
            <w:r>
              <w:t>533.57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579.32</w:t>
            </w:r>
          </w:p>
        </w:tc>
        <w:tc>
          <w:tcPr>
            <w:tcW w:w="1361" w:type="dxa"/>
            <w:vAlign w:val="center"/>
          </w:tcPr>
          <w:p>
            <w:pPr>
              <w:pStyle w:val="15"/>
            </w:pPr>
            <w:r>
              <w:t>579.32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579.32</w:t>
            </w:r>
          </w:p>
        </w:tc>
        <w:tc>
          <w:tcPr>
            <w:tcW w:w="1361" w:type="dxa"/>
            <w:vAlign w:val="center"/>
          </w:tcPr>
          <w:p>
            <w:pPr>
              <w:pStyle w:val="15"/>
            </w:pPr>
            <w:r>
              <w:t>579.32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344.67</w:t>
            </w:r>
          </w:p>
        </w:tc>
        <w:tc>
          <w:tcPr>
            <w:tcW w:w="1361" w:type="dxa"/>
            <w:vAlign w:val="center"/>
          </w:tcPr>
          <w:p>
            <w:pPr>
              <w:pStyle w:val="15"/>
            </w:pPr>
            <w:r>
              <w:t>344.67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156.45</w:t>
            </w:r>
          </w:p>
        </w:tc>
        <w:tc>
          <w:tcPr>
            <w:tcW w:w="1361" w:type="dxa"/>
            <w:vAlign w:val="center"/>
          </w:tcPr>
          <w:p>
            <w:pPr>
              <w:pStyle w:val="15"/>
            </w:pPr>
            <w:r>
              <w:t>156.45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78.20</w:t>
            </w:r>
          </w:p>
        </w:tc>
        <w:tc>
          <w:tcPr>
            <w:tcW w:w="1361" w:type="dxa"/>
            <w:vAlign w:val="center"/>
          </w:tcPr>
          <w:p>
            <w:pPr>
              <w:pStyle w:val="15"/>
            </w:pPr>
            <w:r>
              <w:t>78.20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124.68</w:t>
            </w:r>
          </w:p>
        </w:tc>
        <w:tc>
          <w:tcPr>
            <w:tcW w:w="1361" w:type="dxa"/>
            <w:vAlign w:val="center"/>
          </w:tcPr>
          <w:p>
            <w:pPr>
              <w:pStyle w:val="15"/>
            </w:pPr>
            <w:r>
              <w:t>124.68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124.68</w:t>
            </w:r>
          </w:p>
        </w:tc>
        <w:tc>
          <w:tcPr>
            <w:tcW w:w="1361" w:type="dxa"/>
            <w:vAlign w:val="center"/>
          </w:tcPr>
          <w:p>
            <w:pPr>
              <w:pStyle w:val="15"/>
            </w:pPr>
            <w:r>
              <w:t>124.68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124.68</w:t>
            </w:r>
          </w:p>
        </w:tc>
        <w:tc>
          <w:tcPr>
            <w:tcW w:w="1361" w:type="dxa"/>
            <w:vAlign w:val="center"/>
          </w:tcPr>
          <w:p>
            <w:pPr>
              <w:pStyle w:val="15"/>
            </w:pPr>
            <w:r>
              <w:t>124.68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1984.32</w:t>
            </w:r>
          </w:p>
        </w:tc>
        <w:tc>
          <w:tcPr>
            <w:tcW w:w="1361" w:type="dxa"/>
            <w:vAlign w:val="center"/>
          </w:tcPr>
          <w:p>
            <w:pPr>
              <w:pStyle w:val="15"/>
            </w:pPr>
            <w:r>
              <w:t>1450.75</w:t>
            </w:r>
          </w:p>
        </w:tc>
        <w:tc>
          <w:tcPr>
            <w:tcW w:w="1361" w:type="dxa"/>
            <w:vAlign w:val="center"/>
          </w:tcPr>
          <w:p>
            <w:pPr>
              <w:pStyle w:val="15"/>
            </w:pPr>
            <w:r>
              <w:t>533.57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1984.32</w:t>
            </w:r>
          </w:p>
        </w:tc>
        <w:tc>
          <w:tcPr>
            <w:tcW w:w="1361" w:type="dxa"/>
            <w:vAlign w:val="center"/>
          </w:tcPr>
          <w:p>
            <w:pPr>
              <w:pStyle w:val="15"/>
            </w:pPr>
            <w:r>
              <w:t>1450.75</w:t>
            </w:r>
          </w:p>
        </w:tc>
        <w:tc>
          <w:tcPr>
            <w:tcW w:w="1361" w:type="dxa"/>
            <w:vAlign w:val="center"/>
          </w:tcPr>
          <w:p>
            <w:pPr>
              <w:pStyle w:val="15"/>
            </w:pPr>
            <w:r>
              <w:t>533.57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2130304</w:t>
            </w:r>
          </w:p>
        </w:tc>
        <w:tc>
          <w:tcPr>
            <w:tcW w:w="4535" w:type="dxa"/>
            <w:vAlign w:val="center"/>
          </w:tcPr>
          <w:p>
            <w:pPr>
              <w:pStyle w:val="16"/>
            </w:pPr>
            <w:r>
              <w:t>水利行业业务管理</w:t>
            </w: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r>
              <w:t>50.00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2130306</w:t>
            </w:r>
          </w:p>
        </w:tc>
        <w:tc>
          <w:tcPr>
            <w:tcW w:w="4535" w:type="dxa"/>
            <w:vAlign w:val="center"/>
          </w:tcPr>
          <w:p>
            <w:pPr>
              <w:pStyle w:val="16"/>
            </w:pPr>
            <w:r>
              <w:t>水利工程运行与维护</w:t>
            </w:r>
          </w:p>
        </w:tc>
        <w:tc>
          <w:tcPr>
            <w:tcW w:w="1361" w:type="dxa"/>
            <w:vAlign w:val="center"/>
          </w:tcPr>
          <w:p>
            <w:pPr>
              <w:pStyle w:val="15"/>
            </w:pPr>
            <w:r>
              <w:t>1779.32</w:t>
            </w:r>
          </w:p>
        </w:tc>
        <w:tc>
          <w:tcPr>
            <w:tcW w:w="1361" w:type="dxa"/>
            <w:vAlign w:val="center"/>
          </w:tcPr>
          <w:p>
            <w:pPr>
              <w:pStyle w:val="15"/>
            </w:pPr>
            <w:r>
              <w:t>1450.75</w:t>
            </w:r>
          </w:p>
        </w:tc>
        <w:tc>
          <w:tcPr>
            <w:tcW w:w="1361" w:type="dxa"/>
            <w:vAlign w:val="center"/>
          </w:tcPr>
          <w:p>
            <w:pPr>
              <w:pStyle w:val="15"/>
            </w:pPr>
            <w:r>
              <w:t>328.57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125.00</w:t>
            </w:r>
          </w:p>
        </w:tc>
        <w:tc>
          <w:tcPr>
            <w:tcW w:w="1361" w:type="dxa"/>
            <w:vAlign w:val="center"/>
          </w:tcPr>
          <w:p>
            <w:pPr>
              <w:pStyle w:val="15"/>
            </w:pPr>
          </w:p>
        </w:tc>
        <w:tc>
          <w:tcPr>
            <w:tcW w:w="1361" w:type="dxa"/>
            <w:vAlign w:val="center"/>
          </w:tcPr>
          <w:p>
            <w:pPr>
              <w:pStyle w:val="15"/>
            </w:pPr>
            <w:r>
              <w:t>125.00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2130314</w:t>
            </w:r>
          </w:p>
        </w:tc>
        <w:tc>
          <w:tcPr>
            <w:tcW w:w="4535" w:type="dxa"/>
            <w:vAlign w:val="center"/>
          </w:tcPr>
          <w:p>
            <w:pPr>
              <w:pStyle w:val="16"/>
            </w:pPr>
            <w:r>
              <w:t>防汛</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111.46</w:t>
            </w:r>
          </w:p>
        </w:tc>
        <w:tc>
          <w:tcPr>
            <w:tcW w:w="1361" w:type="dxa"/>
            <w:vAlign w:val="center"/>
          </w:tcPr>
          <w:p>
            <w:pPr>
              <w:pStyle w:val="15"/>
            </w:pPr>
            <w:r>
              <w:t>111.46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111.46</w:t>
            </w:r>
          </w:p>
        </w:tc>
        <w:tc>
          <w:tcPr>
            <w:tcW w:w="1361" w:type="dxa"/>
            <w:vAlign w:val="center"/>
          </w:tcPr>
          <w:p>
            <w:pPr>
              <w:pStyle w:val="15"/>
            </w:pPr>
            <w:r>
              <w:t>111.46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111.46</w:t>
            </w:r>
          </w:p>
        </w:tc>
        <w:tc>
          <w:tcPr>
            <w:tcW w:w="1361" w:type="dxa"/>
            <w:vAlign w:val="center"/>
          </w:tcPr>
          <w:p>
            <w:pPr>
              <w:pStyle w:val="15"/>
            </w:pPr>
            <w:r>
              <w:t>111.46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332006河北省子牙河河务中心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2586.21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579.32</w:t>
            </w:r>
          </w:p>
        </w:tc>
        <w:tc>
          <w:tcPr>
            <w:tcW w:w="1474" w:type="dxa"/>
            <w:vAlign w:val="center"/>
          </w:tcPr>
          <w:p>
            <w:pPr>
              <w:pStyle w:val="15"/>
            </w:pPr>
            <w:r>
              <w:t>579.32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124.68</w:t>
            </w:r>
          </w:p>
        </w:tc>
        <w:tc>
          <w:tcPr>
            <w:tcW w:w="1474" w:type="dxa"/>
            <w:vAlign w:val="center"/>
          </w:tcPr>
          <w:p>
            <w:pPr>
              <w:pStyle w:val="15"/>
            </w:pPr>
            <w:r>
              <w:t>124.68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1859.32</w:t>
            </w:r>
          </w:p>
        </w:tc>
        <w:tc>
          <w:tcPr>
            <w:tcW w:w="1474" w:type="dxa"/>
            <w:vAlign w:val="center"/>
          </w:tcPr>
          <w:p>
            <w:pPr>
              <w:pStyle w:val="15"/>
            </w:pPr>
            <w:r>
              <w:t>1859.32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111.46</w:t>
            </w:r>
          </w:p>
        </w:tc>
        <w:tc>
          <w:tcPr>
            <w:tcW w:w="1474" w:type="dxa"/>
            <w:vAlign w:val="center"/>
          </w:tcPr>
          <w:p>
            <w:pPr>
              <w:pStyle w:val="15"/>
            </w:pPr>
            <w:r>
              <w:t>111.46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2586.21</w:t>
            </w:r>
          </w:p>
        </w:tc>
        <w:tc>
          <w:tcPr>
            <w:tcW w:w="3402" w:type="dxa"/>
            <w:vAlign w:val="center"/>
          </w:tcPr>
          <w:p>
            <w:pPr>
              <w:pStyle w:val="18"/>
            </w:pPr>
            <w:r>
              <w:t>本年支出合计</w:t>
            </w:r>
          </w:p>
        </w:tc>
        <w:tc>
          <w:tcPr>
            <w:tcW w:w="1474" w:type="dxa"/>
            <w:vAlign w:val="center"/>
          </w:tcPr>
          <w:p>
            <w:pPr>
              <w:pStyle w:val="19"/>
            </w:pPr>
            <w:r>
              <w:t>2674.78</w:t>
            </w:r>
          </w:p>
        </w:tc>
        <w:tc>
          <w:tcPr>
            <w:tcW w:w="1474" w:type="dxa"/>
            <w:vAlign w:val="center"/>
          </w:tcPr>
          <w:p>
            <w:pPr>
              <w:pStyle w:val="19"/>
            </w:pPr>
            <w:r>
              <w:t>2674.78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88.57</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88.57</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2674.78</w:t>
            </w:r>
          </w:p>
        </w:tc>
        <w:tc>
          <w:tcPr>
            <w:tcW w:w="3402" w:type="dxa"/>
            <w:vAlign w:val="center"/>
          </w:tcPr>
          <w:p>
            <w:pPr>
              <w:pStyle w:val="18"/>
            </w:pPr>
            <w:r>
              <w:t>支出总计</w:t>
            </w:r>
          </w:p>
        </w:tc>
        <w:tc>
          <w:tcPr>
            <w:tcW w:w="1474" w:type="dxa"/>
            <w:vAlign w:val="center"/>
          </w:tcPr>
          <w:p>
            <w:pPr>
              <w:pStyle w:val="19"/>
            </w:pPr>
            <w:r>
              <w:t>2674.78</w:t>
            </w:r>
          </w:p>
        </w:tc>
        <w:tc>
          <w:tcPr>
            <w:tcW w:w="1474" w:type="dxa"/>
            <w:vAlign w:val="center"/>
          </w:tcPr>
          <w:p>
            <w:pPr>
              <w:pStyle w:val="19"/>
            </w:pPr>
            <w:r>
              <w:t>2674.78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332006河北省子牙河河务中心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2674.78</w:t>
            </w:r>
          </w:p>
        </w:tc>
        <w:tc>
          <w:tcPr>
            <w:tcW w:w="2551" w:type="dxa"/>
            <w:vAlign w:val="center"/>
          </w:tcPr>
          <w:p>
            <w:pPr>
              <w:pStyle w:val="19"/>
            </w:pPr>
            <w:r>
              <w:t>2266.21</w:t>
            </w:r>
          </w:p>
        </w:tc>
        <w:tc>
          <w:tcPr>
            <w:tcW w:w="2551" w:type="dxa"/>
            <w:vAlign w:val="center"/>
          </w:tcPr>
          <w:p>
            <w:pPr>
              <w:pStyle w:val="19"/>
            </w:pPr>
            <w:r>
              <w:t>408.57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579.32</w:t>
            </w:r>
          </w:p>
        </w:tc>
        <w:tc>
          <w:tcPr>
            <w:tcW w:w="2551" w:type="dxa"/>
            <w:vAlign w:val="center"/>
          </w:tcPr>
          <w:p>
            <w:pPr>
              <w:pStyle w:val="15"/>
            </w:pPr>
            <w:r>
              <w:t>579.32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579.32</w:t>
            </w:r>
          </w:p>
        </w:tc>
        <w:tc>
          <w:tcPr>
            <w:tcW w:w="2551" w:type="dxa"/>
            <w:vAlign w:val="center"/>
          </w:tcPr>
          <w:p>
            <w:pPr>
              <w:pStyle w:val="15"/>
            </w:pPr>
            <w:r>
              <w:t>579.32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344.67</w:t>
            </w:r>
          </w:p>
        </w:tc>
        <w:tc>
          <w:tcPr>
            <w:tcW w:w="2551" w:type="dxa"/>
            <w:vAlign w:val="center"/>
          </w:tcPr>
          <w:p>
            <w:pPr>
              <w:pStyle w:val="15"/>
            </w:pPr>
            <w:r>
              <w:t>344.67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156.45</w:t>
            </w:r>
          </w:p>
        </w:tc>
        <w:tc>
          <w:tcPr>
            <w:tcW w:w="2551" w:type="dxa"/>
            <w:vAlign w:val="center"/>
          </w:tcPr>
          <w:p>
            <w:pPr>
              <w:pStyle w:val="15"/>
            </w:pPr>
            <w:r>
              <w:t>156.45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78.20</w:t>
            </w:r>
          </w:p>
        </w:tc>
        <w:tc>
          <w:tcPr>
            <w:tcW w:w="2551" w:type="dxa"/>
            <w:vAlign w:val="center"/>
          </w:tcPr>
          <w:p>
            <w:pPr>
              <w:pStyle w:val="15"/>
            </w:pPr>
            <w:r>
              <w:t>78.20</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124.68</w:t>
            </w:r>
          </w:p>
        </w:tc>
        <w:tc>
          <w:tcPr>
            <w:tcW w:w="2551" w:type="dxa"/>
            <w:vAlign w:val="center"/>
          </w:tcPr>
          <w:p>
            <w:pPr>
              <w:pStyle w:val="15"/>
            </w:pPr>
            <w:r>
              <w:t>124.68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124.68</w:t>
            </w:r>
          </w:p>
        </w:tc>
        <w:tc>
          <w:tcPr>
            <w:tcW w:w="2551" w:type="dxa"/>
            <w:vAlign w:val="center"/>
          </w:tcPr>
          <w:p>
            <w:pPr>
              <w:pStyle w:val="15"/>
            </w:pPr>
            <w:r>
              <w:t>124.68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124.68</w:t>
            </w:r>
          </w:p>
        </w:tc>
        <w:tc>
          <w:tcPr>
            <w:tcW w:w="2551" w:type="dxa"/>
            <w:vAlign w:val="center"/>
          </w:tcPr>
          <w:p>
            <w:pPr>
              <w:pStyle w:val="15"/>
            </w:pPr>
            <w:r>
              <w:t>124.68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1859.32</w:t>
            </w:r>
          </w:p>
        </w:tc>
        <w:tc>
          <w:tcPr>
            <w:tcW w:w="2551" w:type="dxa"/>
            <w:vAlign w:val="center"/>
          </w:tcPr>
          <w:p>
            <w:pPr>
              <w:pStyle w:val="15"/>
            </w:pPr>
            <w:r>
              <w:t>1450.75</w:t>
            </w:r>
          </w:p>
        </w:tc>
        <w:tc>
          <w:tcPr>
            <w:tcW w:w="2551" w:type="dxa"/>
            <w:vAlign w:val="center"/>
          </w:tcPr>
          <w:p>
            <w:pPr>
              <w:pStyle w:val="15"/>
            </w:pPr>
            <w:r>
              <w:t>408.57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1859.32</w:t>
            </w:r>
          </w:p>
        </w:tc>
        <w:tc>
          <w:tcPr>
            <w:tcW w:w="2551" w:type="dxa"/>
            <w:vAlign w:val="center"/>
          </w:tcPr>
          <w:p>
            <w:pPr>
              <w:pStyle w:val="15"/>
            </w:pPr>
            <w:r>
              <w:t>1450.75</w:t>
            </w:r>
          </w:p>
        </w:tc>
        <w:tc>
          <w:tcPr>
            <w:tcW w:w="2551" w:type="dxa"/>
            <w:vAlign w:val="center"/>
          </w:tcPr>
          <w:p>
            <w:pPr>
              <w:pStyle w:val="15"/>
            </w:pPr>
            <w:r>
              <w:t>408.57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2130304</w:t>
            </w:r>
          </w:p>
        </w:tc>
        <w:tc>
          <w:tcPr>
            <w:tcW w:w="4535" w:type="dxa"/>
            <w:vAlign w:val="center"/>
          </w:tcPr>
          <w:p>
            <w:pPr>
              <w:pStyle w:val="16"/>
            </w:pPr>
            <w:r>
              <w:t>水利行业业务管理</w:t>
            </w:r>
          </w:p>
        </w:tc>
        <w:tc>
          <w:tcPr>
            <w:tcW w:w="2551" w:type="dxa"/>
            <w:vAlign w:val="center"/>
          </w:tcPr>
          <w:p>
            <w:pPr>
              <w:pStyle w:val="15"/>
            </w:pPr>
            <w:r>
              <w:t>50.00</w:t>
            </w:r>
          </w:p>
        </w:tc>
        <w:tc>
          <w:tcPr>
            <w:tcW w:w="2551" w:type="dxa"/>
            <w:vAlign w:val="center"/>
          </w:tcPr>
          <w:p>
            <w:pPr>
              <w:pStyle w:val="15"/>
            </w:pPr>
          </w:p>
        </w:tc>
        <w:tc>
          <w:tcPr>
            <w:tcW w:w="2551"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2130306</w:t>
            </w:r>
          </w:p>
        </w:tc>
        <w:tc>
          <w:tcPr>
            <w:tcW w:w="4535" w:type="dxa"/>
            <w:vAlign w:val="center"/>
          </w:tcPr>
          <w:p>
            <w:pPr>
              <w:pStyle w:val="16"/>
            </w:pPr>
            <w:r>
              <w:t>水利工程运行与维护</w:t>
            </w:r>
          </w:p>
        </w:tc>
        <w:tc>
          <w:tcPr>
            <w:tcW w:w="2551" w:type="dxa"/>
            <w:vAlign w:val="center"/>
          </w:tcPr>
          <w:p>
            <w:pPr>
              <w:pStyle w:val="15"/>
            </w:pPr>
            <w:r>
              <w:t>1779.32</w:t>
            </w:r>
          </w:p>
        </w:tc>
        <w:tc>
          <w:tcPr>
            <w:tcW w:w="2551" w:type="dxa"/>
            <w:vAlign w:val="center"/>
          </w:tcPr>
          <w:p>
            <w:pPr>
              <w:pStyle w:val="15"/>
            </w:pPr>
            <w:r>
              <w:t>1450.75</w:t>
            </w:r>
          </w:p>
        </w:tc>
        <w:tc>
          <w:tcPr>
            <w:tcW w:w="2551" w:type="dxa"/>
            <w:vAlign w:val="center"/>
          </w:tcPr>
          <w:p>
            <w:pPr>
              <w:pStyle w:val="15"/>
            </w:pPr>
            <w:r>
              <w:t>328.57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2130314</w:t>
            </w:r>
          </w:p>
        </w:tc>
        <w:tc>
          <w:tcPr>
            <w:tcW w:w="4535" w:type="dxa"/>
            <w:vAlign w:val="center"/>
          </w:tcPr>
          <w:p>
            <w:pPr>
              <w:pStyle w:val="16"/>
            </w:pPr>
            <w:r>
              <w:t>防汛</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111.46</w:t>
            </w:r>
          </w:p>
        </w:tc>
        <w:tc>
          <w:tcPr>
            <w:tcW w:w="2551" w:type="dxa"/>
            <w:vAlign w:val="center"/>
          </w:tcPr>
          <w:p>
            <w:pPr>
              <w:pStyle w:val="15"/>
            </w:pPr>
            <w:r>
              <w:t>111.46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111.46</w:t>
            </w:r>
          </w:p>
        </w:tc>
        <w:tc>
          <w:tcPr>
            <w:tcW w:w="2551" w:type="dxa"/>
            <w:vAlign w:val="center"/>
          </w:tcPr>
          <w:p>
            <w:pPr>
              <w:pStyle w:val="15"/>
            </w:pPr>
            <w:r>
              <w:t>111.46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111.46</w:t>
            </w:r>
          </w:p>
        </w:tc>
        <w:tc>
          <w:tcPr>
            <w:tcW w:w="2551" w:type="dxa"/>
            <w:vAlign w:val="center"/>
          </w:tcPr>
          <w:p>
            <w:pPr>
              <w:pStyle w:val="15"/>
            </w:pPr>
            <w:r>
              <w:t>111.46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332006河北省子牙河河务中心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2266.21</w:t>
            </w:r>
          </w:p>
        </w:tc>
        <w:tc>
          <w:tcPr>
            <w:tcW w:w="2551" w:type="dxa"/>
            <w:vAlign w:val="center"/>
          </w:tcPr>
          <w:p>
            <w:pPr>
              <w:pStyle w:val="19"/>
            </w:pPr>
            <w:r>
              <w:t>2186.14</w:t>
            </w:r>
          </w:p>
        </w:tc>
        <w:tc>
          <w:tcPr>
            <w:tcW w:w="2551" w:type="dxa"/>
            <w:vAlign w:val="center"/>
          </w:tcPr>
          <w:p>
            <w:pPr>
              <w:pStyle w:val="19"/>
            </w:pPr>
            <w:r>
              <w:t>80.07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1833.18</w:t>
            </w:r>
          </w:p>
        </w:tc>
        <w:tc>
          <w:tcPr>
            <w:tcW w:w="2551" w:type="dxa"/>
            <w:vAlign w:val="center"/>
          </w:tcPr>
          <w:p>
            <w:pPr>
              <w:pStyle w:val="15"/>
            </w:pPr>
            <w:r>
              <w:t>1833.18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504.16</w:t>
            </w:r>
          </w:p>
        </w:tc>
        <w:tc>
          <w:tcPr>
            <w:tcW w:w="2551" w:type="dxa"/>
            <w:vAlign w:val="center"/>
          </w:tcPr>
          <w:p>
            <w:pPr>
              <w:pStyle w:val="15"/>
            </w:pPr>
            <w:r>
              <w:t>504.16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479.73</w:t>
            </w:r>
          </w:p>
        </w:tc>
        <w:tc>
          <w:tcPr>
            <w:tcW w:w="2551" w:type="dxa"/>
            <w:vAlign w:val="center"/>
          </w:tcPr>
          <w:p>
            <w:pPr>
              <w:pStyle w:val="15"/>
            </w:pPr>
            <w:r>
              <w:t>479.73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314.55</w:t>
            </w:r>
          </w:p>
        </w:tc>
        <w:tc>
          <w:tcPr>
            <w:tcW w:w="2551" w:type="dxa"/>
            <w:vAlign w:val="center"/>
          </w:tcPr>
          <w:p>
            <w:pPr>
              <w:pStyle w:val="15"/>
            </w:pPr>
            <w:r>
              <w:t>314.55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156.45</w:t>
            </w:r>
          </w:p>
        </w:tc>
        <w:tc>
          <w:tcPr>
            <w:tcW w:w="2551" w:type="dxa"/>
            <w:vAlign w:val="center"/>
          </w:tcPr>
          <w:p>
            <w:pPr>
              <w:pStyle w:val="15"/>
            </w:pPr>
            <w:r>
              <w:t>156.45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78.20</w:t>
            </w:r>
          </w:p>
        </w:tc>
        <w:tc>
          <w:tcPr>
            <w:tcW w:w="2551" w:type="dxa"/>
            <w:vAlign w:val="center"/>
          </w:tcPr>
          <w:p>
            <w:pPr>
              <w:pStyle w:val="15"/>
            </w:pPr>
            <w:r>
              <w:t>78.20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55.10</w:t>
            </w:r>
          </w:p>
        </w:tc>
        <w:tc>
          <w:tcPr>
            <w:tcW w:w="2551" w:type="dxa"/>
            <w:vAlign w:val="center"/>
          </w:tcPr>
          <w:p>
            <w:pPr>
              <w:pStyle w:val="15"/>
            </w:pPr>
            <w:r>
              <w:t>55.10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79.53</w:t>
            </w:r>
          </w:p>
        </w:tc>
        <w:tc>
          <w:tcPr>
            <w:tcW w:w="2551" w:type="dxa"/>
            <w:vAlign w:val="center"/>
          </w:tcPr>
          <w:p>
            <w:pPr>
              <w:pStyle w:val="15"/>
            </w:pPr>
            <w:r>
              <w:t>79.53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111.46</w:t>
            </w:r>
          </w:p>
        </w:tc>
        <w:tc>
          <w:tcPr>
            <w:tcW w:w="2551" w:type="dxa"/>
            <w:vAlign w:val="center"/>
          </w:tcPr>
          <w:p>
            <w:pPr>
              <w:pStyle w:val="15"/>
            </w:pPr>
            <w:r>
              <w:t>111.46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54.00</w:t>
            </w:r>
          </w:p>
        </w:tc>
        <w:tc>
          <w:tcPr>
            <w:tcW w:w="2551" w:type="dxa"/>
            <w:vAlign w:val="center"/>
          </w:tcPr>
          <w:p>
            <w:pPr>
              <w:pStyle w:val="15"/>
            </w:pPr>
            <w:r>
              <w:t>54.00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79.27</w:t>
            </w:r>
          </w:p>
        </w:tc>
        <w:tc>
          <w:tcPr>
            <w:tcW w:w="2551" w:type="dxa"/>
            <w:vAlign w:val="center"/>
          </w:tcPr>
          <w:p>
            <w:pPr>
              <w:pStyle w:val="15"/>
            </w:pPr>
          </w:p>
        </w:tc>
        <w:tc>
          <w:tcPr>
            <w:tcW w:w="2551" w:type="dxa"/>
            <w:vAlign w:val="center"/>
          </w:tcPr>
          <w:p>
            <w:pPr>
              <w:pStyle w:val="15"/>
            </w:pPr>
            <w:r>
              <w:t>79.27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3.66</w:t>
            </w:r>
          </w:p>
        </w:tc>
        <w:tc>
          <w:tcPr>
            <w:tcW w:w="2551" w:type="dxa"/>
            <w:vAlign w:val="center"/>
          </w:tcPr>
          <w:p>
            <w:pPr>
              <w:pStyle w:val="15"/>
            </w:pPr>
          </w:p>
        </w:tc>
        <w:tc>
          <w:tcPr>
            <w:tcW w:w="2551" w:type="dxa"/>
            <w:vAlign w:val="center"/>
          </w:tcPr>
          <w:p>
            <w:pPr>
              <w:pStyle w:val="15"/>
            </w:pPr>
            <w:r>
              <w:t>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7.10</w:t>
            </w:r>
          </w:p>
        </w:tc>
        <w:tc>
          <w:tcPr>
            <w:tcW w:w="2551" w:type="dxa"/>
            <w:vAlign w:val="center"/>
          </w:tcPr>
          <w:p>
            <w:pPr>
              <w:pStyle w:val="15"/>
            </w:pPr>
          </w:p>
        </w:tc>
        <w:tc>
          <w:tcPr>
            <w:tcW w:w="2551" w:type="dxa"/>
            <w:vAlign w:val="center"/>
          </w:tcPr>
          <w:p>
            <w:pPr>
              <w:pStyle w:val="15"/>
            </w:pPr>
            <w:r>
              <w:t>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5.91</w:t>
            </w:r>
          </w:p>
        </w:tc>
        <w:tc>
          <w:tcPr>
            <w:tcW w:w="2551" w:type="dxa"/>
            <w:vAlign w:val="center"/>
          </w:tcPr>
          <w:p>
            <w:pPr>
              <w:pStyle w:val="15"/>
            </w:pPr>
          </w:p>
        </w:tc>
        <w:tc>
          <w:tcPr>
            <w:tcW w:w="2551" w:type="dxa"/>
            <w:vAlign w:val="center"/>
          </w:tcPr>
          <w:p>
            <w:pPr>
              <w:pStyle w:val="15"/>
            </w:pPr>
            <w:r>
              <w:t>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10.08</w:t>
            </w:r>
          </w:p>
        </w:tc>
        <w:tc>
          <w:tcPr>
            <w:tcW w:w="2551" w:type="dxa"/>
            <w:vAlign w:val="center"/>
          </w:tcPr>
          <w:p>
            <w:pPr>
              <w:pStyle w:val="15"/>
            </w:pPr>
          </w:p>
        </w:tc>
        <w:tc>
          <w:tcPr>
            <w:tcW w:w="2551" w:type="dxa"/>
            <w:vAlign w:val="center"/>
          </w:tcPr>
          <w:p>
            <w:pPr>
              <w:pStyle w:val="15"/>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0.60</w:t>
            </w:r>
          </w:p>
        </w:tc>
        <w:tc>
          <w:tcPr>
            <w:tcW w:w="2551" w:type="dxa"/>
            <w:vAlign w:val="center"/>
          </w:tcPr>
          <w:p>
            <w:pPr>
              <w:pStyle w:val="15"/>
            </w:pPr>
          </w:p>
        </w:tc>
        <w:tc>
          <w:tcPr>
            <w:tcW w:w="2551"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13.65</w:t>
            </w:r>
          </w:p>
        </w:tc>
        <w:tc>
          <w:tcPr>
            <w:tcW w:w="2551" w:type="dxa"/>
            <w:vAlign w:val="center"/>
          </w:tcPr>
          <w:p>
            <w:pPr>
              <w:pStyle w:val="15"/>
            </w:pPr>
          </w:p>
        </w:tc>
        <w:tc>
          <w:tcPr>
            <w:tcW w:w="2551" w:type="dxa"/>
            <w:vAlign w:val="center"/>
          </w:tcPr>
          <w:p>
            <w:pPr>
              <w:pStyle w:val="15"/>
            </w:pPr>
            <w:r>
              <w:t>13.65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18.67</w:t>
            </w:r>
          </w:p>
        </w:tc>
        <w:tc>
          <w:tcPr>
            <w:tcW w:w="2551" w:type="dxa"/>
            <w:vAlign w:val="center"/>
          </w:tcPr>
          <w:p>
            <w:pPr>
              <w:pStyle w:val="15"/>
            </w:pPr>
          </w:p>
        </w:tc>
        <w:tc>
          <w:tcPr>
            <w:tcW w:w="2551" w:type="dxa"/>
            <w:vAlign w:val="center"/>
          </w:tcPr>
          <w:p>
            <w:pPr>
              <w:pStyle w:val="15"/>
            </w:pPr>
            <w:r>
              <w:t>18.67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3.10</w:t>
            </w:r>
          </w:p>
        </w:tc>
        <w:tc>
          <w:tcPr>
            <w:tcW w:w="2551" w:type="dxa"/>
            <w:vAlign w:val="center"/>
          </w:tcPr>
          <w:p>
            <w:pPr>
              <w:pStyle w:val="15"/>
            </w:pPr>
          </w:p>
        </w:tc>
        <w:tc>
          <w:tcPr>
            <w:tcW w:w="2551" w:type="dxa"/>
            <w:vAlign w:val="center"/>
          </w:tcPr>
          <w:p>
            <w:pPr>
              <w:pStyle w:val="15"/>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11.50</w:t>
            </w:r>
          </w:p>
        </w:tc>
        <w:tc>
          <w:tcPr>
            <w:tcW w:w="2551" w:type="dxa"/>
            <w:vAlign w:val="center"/>
          </w:tcPr>
          <w:p>
            <w:pPr>
              <w:pStyle w:val="15"/>
            </w:pPr>
          </w:p>
        </w:tc>
        <w:tc>
          <w:tcPr>
            <w:tcW w:w="2551" w:type="dxa"/>
            <w:vAlign w:val="center"/>
          </w:tcPr>
          <w:p>
            <w:pPr>
              <w:pStyle w:val="15"/>
            </w:pPr>
            <w:r>
              <w:t>11.50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352.96</w:t>
            </w:r>
          </w:p>
        </w:tc>
        <w:tc>
          <w:tcPr>
            <w:tcW w:w="2551" w:type="dxa"/>
            <w:vAlign w:val="center"/>
          </w:tcPr>
          <w:p>
            <w:pPr>
              <w:pStyle w:val="15"/>
            </w:pPr>
            <w:r>
              <w:t>352.96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19.14</w:t>
            </w:r>
          </w:p>
        </w:tc>
        <w:tc>
          <w:tcPr>
            <w:tcW w:w="2551" w:type="dxa"/>
            <w:vAlign w:val="center"/>
          </w:tcPr>
          <w:p>
            <w:pPr>
              <w:pStyle w:val="15"/>
            </w:pPr>
            <w:r>
              <w:t>19.14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315.64</w:t>
            </w:r>
          </w:p>
        </w:tc>
        <w:tc>
          <w:tcPr>
            <w:tcW w:w="2551" w:type="dxa"/>
            <w:vAlign w:val="center"/>
          </w:tcPr>
          <w:p>
            <w:pPr>
              <w:pStyle w:val="15"/>
            </w:pPr>
            <w:r>
              <w:t>315.64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16.81</w:t>
            </w:r>
          </w:p>
        </w:tc>
        <w:tc>
          <w:tcPr>
            <w:tcW w:w="2551" w:type="dxa"/>
            <w:vAlign w:val="center"/>
          </w:tcPr>
          <w:p>
            <w:pPr>
              <w:pStyle w:val="15"/>
            </w:pPr>
            <w:r>
              <w:t>16.81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1.37</w:t>
            </w:r>
          </w:p>
        </w:tc>
        <w:tc>
          <w:tcPr>
            <w:tcW w:w="2551" w:type="dxa"/>
            <w:vAlign w:val="center"/>
          </w:tcPr>
          <w:p>
            <w:pPr>
              <w:pStyle w:val="15"/>
            </w:pPr>
            <w:r>
              <w:t>1.37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0.80</w:t>
            </w:r>
          </w:p>
        </w:tc>
        <w:tc>
          <w:tcPr>
            <w:tcW w:w="2551" w:type="dxa"/>
            <w:vAlign w:val="center"/>
          </w:tcPr>
          <w:p>
            <w:pPr>
              <w:pStyle w:val="15"/>
            </w:pPr>
          </w:p>
        </w:tc>
        <w:tc>
          <w:tcPr>
            <w:tcW w:w="2551"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0.80</w:t>
            </w:r>
          </w:p>
        </w:tc>
        <w:tc>
          <w:tcPr>
            <w:tcW w:w="2551" w:type="dxa"/>
            <w:vAlign w:val="center"/>
          </w:tcPr>
          <w:p>
            <w:pPr>
              <w:pStyle w:val="15"/>
            </w:pPr>
          </w:p>
        </w:tc>
        <w:tc>
          <w:tcPr>
            <w:tcW w:w="2551" w:type="dxa"/>
            <w:vAlign w:val="center"/>
          </w:tcPr>
          <w:p>
            <w:pPr>
              <w:pStyle w:val="15"/>
            </w:pPr>
            <w:r>
              <w:t>0.80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332006河北省子牙河河务中心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332006河北省子牙河河务中心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332006河北省子牙河河务中心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16.29</w:t>
            </w:r>
          </w:p>
        </w:tc>
        <w:tc>
          <w:tcPr>
            <w:tcW w:w="2381" w:type="dxa"/>
            <w:vAlign w:val="center"/>
          </w:tcPr>
          <w:p>
            <w:pPr>
              <w:pStyle w:val="19"/>
            </w:pPr>
            <w:r>
              <w:t>16.29</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16.29</w:t>
            </w:r>
          </w:p>
        </w:tc>
        <w:tc>
          <w:tcPr>
            <w:tcW w:w="2381" w:type="dxa"/>
            <w:vAlign w:val="center"/>
          </w:tcPr>
          <w:p>
            <w:pPr>
              <w:pStyle w:val="15"/>
            </w:pPr>
            <w:r>
              <w:t>16.29</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16.29</w:t>
            </w:r>
          </w:p>
        </w:tc>
        <w:tc>
          <w:tcPr>
            <w:tcW w:w="2381" w:type="dxa"/>
            <w:vAlign w:val="center"/>
          </w:tcPr>
          <w:p>
            <w:pPr>
              <w:pStyle w:val="15"/>
            </w:pPr>
            <w:r>
              <w:t>16.29</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河北省子牙河河务中心2022年单位预算信息公开情况说明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按照《预算法》、《地方预决算公开操作规程》和《关于进一步推进预算公开工作的实施意见》规定，现将河北省子牙河河务中心2022年单位预算公开如下：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（一）承担辖管枢纽、闸涵等水利工程的运行管护和安全监测工作，执行河北省水利厅调度命令。</w:t>
      </w:r>
    </w:p>
    <w:p>
      <w:pPr>
        <w:pStyle w:val="33"/>
      </w:pPr>
      <w:r>
        <w:t>（二）承担辖管范围内水库、河道、湖泊岸线、堤防、闸涵等水利工程的建设及运行管理的技术指导工作。</w:t>
      </w:r>
    </w:p>
    <w:p>
      <w:pPr>
        <w:pStyle w:val="33"/>
      </w:pPr>
      <w:r>
        <w:t>（三）承担省级河道的堤防、闸涵、防护和控导工程建设及运行管理情况，以及省级河道管理范围内非水利工程项目的建设和管理情况的技术巡查和技术指导工作。</w:t>
      </w:r>
    </w:p>
    <w:p>
      <w:pPr>
        <w:pStyle w:val="33"/>
      </w:pPr>
      <w:r>
        <w:t>（四）承担管辖范围内防洪抢险相关技术支撑工作。</w:t>
      </w:r>
    </w:p>
    <w:p>
      <w:pPr>
        <w:pStyle w:val="33"/>
      </w:pPr>
      <w:r>
        <w:t>（五）承担管理范围内应急度汛工程方案、省级河道和蓄滞洪区非水利建设项目建设方案或防洪影响评价报告审查的技术支撑工作。</w:t>
      </w:r>
    </w:p>
    <w:p>
      <w:pPr>
        <w:pStyle w:val="33"/>
      </w:pPr>
      <w:r>
        <w:t>（六）承担管辖范围内的水资源管理、水土保持管理等工作的相关技术支撑工作。</w:t>
      </w:r>
    </w:p>
    <w:p>
      <w:pPr>
        <w:pStyle w:val="33"/>
      </w:pPr>
      <w:r>
        <w:t>（七）负责对管辖范围内跨设区市的水事纠纷调解提供技术支撑。</w:t>
      </w:r>
    </w:p>
    <w:p>
      <w:pPr>
        <w:pStyle w:val="33"/>
      </w:pPr>
      <w:r>
        <w:t>（八）承担位山线引黄总体调度和位山线引黄输水工程输水期间管理范围内工程技术巡查和输水管护工作。</w:t>
      </w:r>
    </w:p>
    <w:p>
      <w:pPr>
        <w:pStyle w:val="33"/>
      </w:pPr>
      <w:r>
        <w:t>（九）为省水利厅组织的重大专项督导、检查、考核等工作提供技术支撑。</w:t>
      </w:r>
    </w:p>
    <w:p>
      <w:pPr>
        <w:pStyle w:val="33"/>
      </w:pPr>
      <w:r>
        <w:t>（十）完成河北省水利厅交办的其他任务。</w:t>
      </w:r>
    </w:p>
    <w:p>
      <w:pPr>
        <w:pStyle w:val="33"/>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河北省子牙河河务中心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2799.78万元，其中：一般公共预算收入2586.21万元，基金预算收入0万元，国有资本经营预算收入0万元，财政专户核拨收入0万元，单位资金收入125万元，上年结转结余88.57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2799.78万元，其中基本支出2266.21万元，包括人员经费2186.14万元和日常公用经费80.07万元；项目支出533.57万元，主要为省级水利工程运行与维护项目、应急度汛—防汛会商系统应急修复项目、引黄运行维护经费项目、子牙河河务管理工作经费项目、水利工程运行与维护项目等。</w:t>
      </w:r>
    </w:p>
    <w:p>
      <w:pPr>
        <w:pStyle w:val="34"/>
      </w:pPr>
      <w:r>
        <w:t>3、比上年增减情况</w:t>
      </w:r>
    </w:p>
    <w:p>
      <w:pPr>
        <w:pStyle w:val="34"/>
      </w:pPr>
      <w:r>
        <w:t>2022年预算收支安排2799.78万元，较2021年预算增加511.26万元，其中：基本支出增加466.24万元，主要为增加人员经费支出；项目支出增加45.02万元，主要为省级水利工程运行与维护项目、2020年应急度汛—防汛会商系统应急修复项目、引黄运行维护经费项目等。</w:t>
      </w:r>
    </w:p>
    <w:p>
      <w:pPr>
        <w:pStyle w:val="34"/>
      </w:pP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2022年，我单位运行经费共计安排80.07万元，主要用于日常维修费、办公用房水电费、办公用房取暖费、办公用房物业管理费等。</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16.29万元，其中因公出国（境）费0万元；公务用车购置及运维费16.29万元（其中：公务用车购置费为0万元，公务用车运维费16.29万元)；公务接待费0万元。与2021年相比持平，无增减变化。</w:t>
      </w:r>
    </w:p>
    <w:p>
      <w:pPr>
        <w:pStyle w:val="36"/>
      </w:pP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1、子牙河河务管理工作经费绩效目标表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1.河系督查</w:t>
            </w:r>
          </w:p>
          <w:p>
            <w:pPr>
              <w:pStyle w:val="30"/>
            </w:pPr>
            <w:r>
              <w:t>2.河务中心日常防汛管理</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河系督查次数</w:t>
            </w:r>
          </w:p>
        </w:tc>
        <w:tc>
          <w:tcPr>
            <w:tcW w:w="2835" w:type="dxa"/>
            <w:vAlign w:val="center"/>
          </w:tcPr>
          <w:p>
            <w:pPr>
              <w:pStyle w:val="30"/>
            </w:pPr>
            <w:r>
              <w:t>组织人员按省厅委托进行河系督查</w:t>
            </w:r>
          </w:p>
        </w:tc>
        <w:tc>
          <w:tcPr>
            <w:tcW w:w="2551" w:type="dxa"/>
            <w:vAlign w:val="center"/>
          </w:tcPr>
          <w:p>
            <w:pPr>
              <w:pStyle w:val="30"/>
            </w:pPr>
            <w:r>
              <w:t>≥12次</w:t>
            </w:r>
          </w:p>
        </w:tc>
        <w:tc>
          <w:tcPr>
            <w:tcW w:w="2268" w:type="dxa"/>
            <w:vAlign w:val="center"/>
          </w:tcPr>
          <w:p>
            <w:pPr>
              <w:pStyle w:val="30"/>
            </w:pPr>
            <w:r>
              <w:t>省厅要求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日常防汛检查次数</w:t>
            </w:r>
          </w:p>
        </w:tc>
        <w:tc>
          <w:tcPr>
            <w:tcW w:w="2835" w:type="dxa"/>
            <w:vAlign w:val="center"/>
          </w:tcPr>
          <w:p>
            <w:pPr>
              <w:pStyle w:val="30"/>
            </w:pPr>
            <w:r>
              <w:t>组织人员对直属工程进行检查，保障防汛安全</w:t>
            </w:r>
          </w:p>
        </w:tc>
        <w:tc>
          <w:tcPr>
            <w:tcW w:w="2551" w:type="dxa"/>
            <w:vAlign w:val="center"/>
          </w:tcPr>
          <w:p>
            <w:pPr>
              <w:pStyle w:val="30"/>
            </w:pPr>
            <w:r>
              <w:t>≥80次</w:t>
            </w:r>
          </w:p>
        </w:tc>
        <w:tc>
          <w:tcPr>
            <w:tcW w:w="2268" w:type="dxa"/>
            <w:vAlign w:val="center"/>
          </w:tcPr>
          <w:p>
            <w:pPr>
              <w:pStyle w:val="30"/>
            </w:pPr>
            <w:r>
              <w:t>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省厅委托任务完成率</w:t>
            </w:r>
          </w:p>
        </w:tc>
        <w:tc>
          <w:tcPr>
            <w:tcW w:w="2835" w:type="dxa"/>
            <w:vAlign w:val="center"/>
          </w:tcPr>
          <w:p>
            <w:pPr>
              <w:pStyle w:val="30"/>
            </w:pPr>
            <w:r>
              <w:t>按省厅要求完成子牙河系防洪工程督查</w:t>
            </w:r>
          </w:p>
        </w:tc>
        <w:tc>
          <w:tcPr>
            <w:tcW w:w="2551" w:type="dxa"/>
            <w:vAlign w:val="center"/>
          </w:tcPr>
          <w:p>
            <w:pPr>
              <w:pStyle w:val="30"/>
            </w:pPr>
            <w:r>
              <w:t>100%</w:t>
            </w:r>
          </w:p>
        </w:tc>
        <w:tc>
          <w:tcPr>
            <w:tcW w:w="2268" w:type="dxa"/>
            <w:vAlign w:val="center"/>
          </w:tcPr>
          <w:p>
            <w:pPr>
              <w:pStyle w:val="30"/>
            </w:pPr>
            <w:r>
              <w:t>省厅要求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直属闸涵正常运行率</w:t>
            </w:r>
          </w:p>
        </w:tc>
        <w:tc>
          <w:tcPr>
            <w:tcW w:w="2835" w:type="dxa"/>
            <w:vAlign w:val="center"/>
          </w:tcPr>
          <w:p>
            <w:pPr>
              <w:pStyle w:val="30"/>
            </w:pPr>
            <w:r>
              <w:t>5座直属闸涵工程正常运行，安全度汛</w:t>
            </w:r>
          </w:p>
        </w:tc>
        <w:tc>
          <w:tcPr>
            <w:tcW w:w="2551" w:type="dxa"/>
            <w:vAlign w:val="center"/>
          </w:tcPr>
          <w:p>
            <w:pPr>
              <w:pStyle w:val="30"/>
            </w:pPr>
            <w:r>
              <w:t>100%</w:t>
            </w:r>
          </w:p>
        </w:tc>
        <w:tc>
          <w:tcPr>
            <w:tcW w:w="2268" w:type="dxa"/>
            <w:vAlign w:val="center"/>
          </w:tcPr>
          <w:p>
            <w:pPr>
              <w:pStyle w:val="30"/>
            </w:pPr>
            <w:r>
              <w:t>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按时完成河系督查</w:t>
            </w:r>
          </w:p>
        </w:tc>
        <w:tc>
          <w:tcPr>
            <w:tcW w:w="2551" w:type="dxa"/>
            <w:vAlign w:val="center"/>
          </w:tcPr>
          <w:p>
            <w:pPr>
              <w:pStyle w:val="30"/>
            </w:pPr>
            <w:r>
              <w:t>12月</w:t>
            </w:r>
          </w:p>
        </w:tc>
        <w:tc>
          <w:tcPr>
            <w:tcW w:w="2268" w:type="dxa"/>
            <w:vAlign w:val="center"/>
          </w:tcPr>
          <w:p>
            <w:pPr>
              <w:pStyle w:val="30"/>
            </w:pPr>
            <w:r>
              <w:t>省厅要求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工作完成时间</w:t>
            </w:r>
          </w:p>
        </w:tc>
        <w:tc>
          <w:tcPr>
            <w:tcW w:w="2835" w:type="dxa"/>
            <w:vAlign w:val="center"/>
          </w:tcPr>
          <w:p>
            <w:pPr>
              <w:pStyle w:val="30"/>
            </w:pPr>
            <w:r>
              <w:t>防汛查检完成时间</w:t>
            </w:r>
          </w:p>
        </w:tc>
        <w:tc>
          <w:tcPr>
            <w:tcW w:w="2551" w:type="dxa"/>
            <w:vAlign w:val="center"/>
          </w:tcPr>
          <w:p>
            <w:pPr>
              <w:pStyle w:val="30"/>
            </w:pPr>
            <w:r>
              <w:t>12月</w:t>
            </w:r>
          </w:p>
        </w:tc>
        <w:tc>
          <w:tcPr>
            <w:tcW w:w="2268" w:type="dxa"/>
            <w:vAlign w:val="center"/>
          </w:tcPr>
          <w:p>
            <w:pPr>
              <w:pStyle w:val="30"/>
            </w:pPr>
            <w:r>
              <w:t>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50万元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河系防洪</w:t>
            </w:r>
          </w:p>
        </w:tc>
        <w:tc>
          <w:tcPr>
            <w:tcW w:w="2835" w:type="dxa"/>
            <w:vAlign w:val="center"/>
          </w:tcPr>
          <w:p>
            <w:pPr>
              <w:pStyle w:val="30"/>
            </w:pPr>
            <w:r>
              <w:t>掌握河系防汛信息，保障直属工程度汛安全</w:t>
            </w:r>
          </w:p>
        </w:tc>
        <w:tc>
          <w:tcPr>
            <w:tcW w:w="2551" w:type="dxa"/>
            <w:vAlign w:val="center"/>
          </w:tcPr>
          <w:p>
            <w:pPr>
              <w:pStyle w:val="30"/>
            </w:pPr>
            <w:r>
              <w:t>满足河系调度</w:t>
            </w:r>
          </w:p>
        </w:tc>
        <w:tc>
          <w:tcPr>
            <w:tcW w:w="2268" w:type="dxa"/>
            <w:vAlign w:val="center"/>
          </w:tcPr>
          <w:p>
            <w:pPr>
              <w:pStyle w:val="30"/>
            </w:pPr>
            <w:r>
              <w:t>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河系防洪</w:t>
            </w:r>
          </w:p>
        </w:tc>
        <w:tc>
          <w:tcPr>
            <w:tcW w:w="2835" w:type="dxa"/>
            <w:vAlign w:val="center"/>
          </w:tcPr>
          <w:p>
            <w:pPr>
              <w:pStyle w:val="30"/>
            </w:pPr>
            <w:r>
              <w:t>保障子牙河流域安全度汛</w:t>
            </w:r>
          </w:p>
        </w:tc>
        <w:tc>
          <w:tcPr>
            <w:tcW w:w="2551" w:type="dxa"/>
            <w:vAlign w:val="center"/>
          </w:tcPr>
          <w:p>
            <w:pPr>
              <w:pStyle w:val="30"/>
            </w:pPr>
            <w:r>
              <w:t>满足河系调度</w:t>
            </w:r>
          </w:p>
        </w:tc>
        <w:tc>
          <w:tcPr>
            <w:tcW w:w="2268" w:type="dxa"/>
            <w:vAlign w:val="center"/>
          </w:tcPr>
          <w:p>
            <w:pPr>
              <w:pStyle w:val="30"/>
            </w:pPr>
            <w:r>
              <w:t>河系调度方案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受益群众满意度</w:t>
            </w:r>
          </w:p>
        </w:tc>
        <w:tc>
          <w:tcPr>
            <w:tcW w:w="2835" w:type="dxa"/>
            <w:vAlign w:val="center"/>
          </w:tcPr>
          <w:p>
            <w:pPr>
              <w:pStyle w:val="30"/>
            </w:pPr>
            <w:r>
              <w:t>河系沿线群众满意度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2、省级水利工程运行与维护绩效目标表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1.消除工程安全隐患，确保5座枢纽工程的正常运行，保证度汛安全，充分发挥水利工程的社会和经济效益。</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维修养护闸涵数量</w:t>
            </w:r>
          </w:p>
        </w:tc>
        <w:tc>
          <w:tcPr>
            <w:tcW w:w="2835" w:type="dxa"/>
            <w:vAlign w:val="center"/>
          </w:tcPr>
          <w:p>
            <w:pPr>
              <w:pStyle w:val="30"/>
            </w:pPr>
            <w:r>
              <w:t>完成献县、艾辛庄、小范、大西头、幸福闸5座直属水利枢纽的维修养护工作，包括水工建筑物维修养护、闸门维修养护、机电设备维修养护、启闭机维修养护、附属设施维修养护、物料动力消耗及自备发电机维修养护、监控设备及自动化设施维修养护、闸前破冰等</w:t>
            </w:r>
          </w:p>
        </w:tc>
        <w:tc>
          <w:tcPr>
            <w:tcW w:w="2551" w:type="dxa"/>
            <w:vAlign w:val="center"/>
          </w:tcPr>
          <w:p>
            <w:pPr>
              <w:pStyle w:val="30"/>
            </w:pPr>
            <w:r>
              <w:t>5座</w:t>
            </w:r>
          </w:p>
        </w:tc>
        <w:tc>
          <w:tcPr>
            <w:tcW w:w="2268" w:type="dxa"/>
            <w:vAlign w:val="center"/>
          </w:tcPr>
          <w:p>
            <w:pPr>
              <w:pStyle w:val="30"/>
            </w:pPr>
            <w:r>
              <w:t>《河北省水利工程管理体制改革实施意见》、《水闸技术管理规程》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通过建设单位组织的完工验收</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工程完成时间</w:t>
            </w:r>
          </w:p>
        </w:tc>
        <w:tc>
          <w:tcPr>
            <w:tcW w:w="2835" w:type="dxa"/>
            <w:vAlign w:val="center"/>
          </w:tcPr>
          <w:p>
            <w:pPr>
              <w:pStyle w:val="30"/>
            </w:pPr>
            <w:r>
              <w:t>资金到位后，及时组织政府采购，确定施工单位，计划于当年年底之前完成该项目。</w:t>
            </w:r>
          </w:p>
        </w:tc>
        <w:tc>
          <w:tcPr>
            <w:tcW w:w="2551" w:type="dxa"/>
            <w:vAlign w:val="center"/>
          </w:tcPr>
          <w:p>
            <w:pPr>
              <w:pStyle w:val="30"/>
            </w:pPr>
            <w:r>
              <w:t>12月</w:t>
            </w:r>
          </w:p>
        </w:tc>
        <w:tc>
          <w:tcPr>
            <w:tcW w:w="2268" w:type="dxa"/>
            <w:vAlign w:val="center"/>
          </w:tcPr>
          <w:p>
            <w:pPr>
              <w:pStyle w:val="30"/>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项目总成本</w:t>
            </w:r>
          </w:p>
        </w:tc>
        <w:tc>
          <w:tcPr>
            <w:tcW w:w="2835" w:type="dxa"/>
            <w:vAlign w:val="center"/>
          </w:tcPr>
          <w:p>
            <w:pPr>
              <w:pStyle w:val="30"/>
            </w:pPr>
            <w:r>
              <w:t>项目总成本</w:t>
            </w:r>
          </w:p>
        </w:tc>
        <w:tc>
          <w:tcPr>
            <w:tcW w:w="2551" w:type="dxa"/>
            <w:vAlign w:val="center"/>
          </w:tcPr>
          <w:p>
            <w:pPr>
              <w:pStyle w:val="30"/>
            </w:pPr>
            <w:r>
              <w:t>240万元</w:t>
            </w:r>
          </w:p>
        </w:tc>
        <w:tc>
          <w:tcPr>
            <w:tcW w:w="2268" w:type="dxa"/>
            <w:vAlign w:val="center"/>
          </w:tcPr>
          <w:p>
            <w:pPr>
              <w:pStyle w:val="30"/>
            </w:pPr>
            <w:r>
              <w:t>项目预算安排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防洪调蓄</w:t>
            </w:r>
          </w:p>
        </w:tc>
        <w:tc>
          <w:tcPr>
            <w:tcW w:w="2835" w:type="dxa"/>
            <w:vAlign w:val="center"/>
          </w:tcPr>
          <w:p>
            <w:pPr>
              <w:pStyle w:val="30"/>
            </w:pPr>
            <w:r>
              <w:t>消除工程安全隐患，确保5座枢纽工程的正常运行，保证度汛安全，充分发挥水利工程的社会和经济效益。</w:t>
            </w:r>
          </w:p>
        </w:tc>
        <w:tc>
          <w:tcPr>
            <w:tcW w:w="2551" w:type="dxa"/>
            <w:vAlign w:val="center"/>
          </w:tcPr>
          <w:p>
            <w:pPr>
              <w:pStyle w:val="30"/>
            </w:pPr>
            <w:r>
              <w:t>完成调度要求</w:t>
            </w:r>
          </w:p>
        </w:tc>
        <w:tc>
          <w:tcPr>
            <w:tcW w:w="2268" w:type="dxa"/>
            <w:vAlign w:val="center"/>
          </w:tcPr>
          <w:p>
            <w:pPr>
              <w:pStyle w:val="30"/>
            </w:pPr>
            <w:r>
              <w:t>省政府防洪调度预案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防洪调蓄</w:t>
            </w:r>
          </w:p>
        </w:tc>
        <w:tc>
          <w:tcPr>
            <w:tcW w:w="2835" w:type="dxa"/>
            <w:vAlign w:val="center"/>
          </w:tcPr>
          <w:p>
            <w:pPr>
              <w:pStyle w:val="30"/>
            </w:pPr>
            <w:r>
              <w:t>延长工程的使用寿命,保障工程按原设计正常运行,确保安全度汛。</w:t>
            </w:r>
          </w:p>
        </w:tc>
        <w:tc>
          <w:tcPr>
            <w:tcW w:w="2551" w:type="dxa"/>
            <w:vAlign w:val="center"/>
          </w:tcPr>
          <w:p>
            <w:pPr>
              <w:pStyle w:val="30"/>
            </w:pPr>
            <w:r>
              <w:t>完成调度要求</w:t>
            </w:r>
          </w:p>
        </w:tc>
        <w:tc>
          <w:tcPr>
            <w:tcW w:w="2268" w:type="dxa"/>
            <w:vAlign w:val="center"/>
          </w:tcPr>
          <w:p>
            <w:pPr>
              <w:pStyle w:val="30"/>
            </w:pPr>
            <w:r>
              <w:t>省政府防洪调度预案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运行管理单位满意度</w:t>
            </w:r>
          </w:p>
        </w:tc>
        <w:tc>
          <w:tcPr>
            <w:tcW w:w="2835" w:type="dxa"/>
            <w:vAlign w:val="center"/>
          </w:tcPr>
          <w:p>
            <w:pPr>
              <w:pStyle w:val="30"/>
            </w:pPr>
            <w:r>
              <w:t>运行管理单位满意度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3、水利工程运行与维护绩效目标表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1.及时维修养护，达到原设计标准及《水闸技术管理规程》相关要求，使其保持良好的运行性能。确保枢纽工程的安全运行，充分发挥水利工程的社会和经济效益，延长工程的使用寿命。</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维修养护闸涵数量</w:t>
            </w:r>
          </w:p>
        </w:tc>
        <w:tc>
          <w:tcPr>
            <w:tcW w:w="2835" w:type="dxa"/>
            <w:vAlign w:val="center"/>
          </w:tcPr>
          <w:p>
            <w:pPr>
              <w:pStyle w:val="30"/>
            </w:pPr>
            <w:r>
              <w:t>完成直属闸涵维修养护工作</w:t>
            </w:r>
          </w:p>
        </w:tc>
        <w:tc>
          <w:tcPr>
            <w:tcW w:w="2551" w:type="dxa"/>
            <w:vAlign w:val="center"/>
          </w:tcPr>
          <w:p>
            <w:pPr>
              <w:pStyle w:val="30"/>
            </w:pPr>
            <w:r>
              <w:t>5座</w:t>
            </w:r>
          </w:p>
        </w:tc>
        <w:tc>
          <w:tcPr>
            <w:tcW w:w="2268" w:type="dxa"/>
            <w:vAlign w:val="center"/>
          </w:tcPr>
          <w:p>
            <w:pPr>
              <w:pStyle w:val="30"/>
            </w:pPr>
            <w:r>
              <w:t>《河北省水利工程管理体制改革实施意见》、《水闸技术管理规程》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通过建设单位组织的完工验收</w:t>
            </w:r>
          </w:p>
        </w:tc>
        <w:tc>
          <w:tcPr>
            <w:tcW w:w="2551" w:type="dxa"/>
            <w:vAlign w:val="center"/>
          </w:tcPr>
          <w:p>
            <w:pPr>
              <w:pStyle w:val="30"/>
            </w:pPr>
            <w:r>
              <w:t>100%</w:t>
            </w:r>
          </w:p>
        </w:tc>
        <w:tc>
          <w:tcPr>
            <w:tcW w:w="2268" w:type="dxa"/>
            <w:vAlign w:val="center"/>
          </w:tcPr>
          <w:p>
            <w:pPr>
              <w:pStyle w:val="30"/>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工程完成时间</w:t>
            </w:r>
          </w:p>
        </w:tc>
        <w:tc>
          <w:tcPr>
            <w:tcW w:w="2835" w:type="dxa"/>
            <w:vAlign w:val="center"/>
          </w:tcPr>
          <w:p>
            <w:pPr>
              <w:pStyle w:val="30"/>
            </w:pPr>
            <w:r>
              <w:t>资金到位后，符合施工条件后及时组织施工，计划于当年完成该项目。</w:t>
            </w:r>
          </w:p>
        </w:tc>
        <w:tc>
          <w:tcPr>
            <w:tcW w:w="2551" w:type="dxa"/>
            <w:vAlign w:val="center"/>
          </w:tcPr>
          <w:p>
            <w:pPr>
              <w:pStyle w:val="30"/>
            </w:pPr>
            <w:r>
              <w:t>12月</w:t>
            </w:r>
          </w:p>
        </w:tc>
        <w:tc>
          <w:tcPr>
            <w:tcW w:w="2268" w:type="dxa"/>
            <w:vAlign w:val="center"/>
          </w:tcPr>
          <w:p>
            <w:pPr>
              <w:pStyle w:val="30"/>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项目总成本</w:t>
            </w:r>
          </w:p>
        </w:tc>
        <w:tc>
          <w:tcPr>
            <w:tcW w:w="2835" w:type="dxa"/>
            <w:vAlign w:val="center"/>
          </w:tcPr>
          <w:p>
            <w:pPr>
              <w:pStyle w:val="30"/>
            </w:pPr>
            <w:r>
              <w:t>项目总成本</w:t>
            </w:r>
          </w:p>
        </w:tc>
        <w:tc>
          <w:tcPr>
            <w:tcW w:w="2551" w:type="dxa"/>
            <w:vAlign w:val="center"/>
          </w:tcPr>
          <w:p>
            <w:pPr>
              <w:pStyle w:val="30"/>
            </w:pPr>
            <w:r>
              <w:t>88.57万元</w:t>
            </w:r>
          </w:p>
        </w:tc>
        <w:tc>
          <w:tcPr>
            <w:tcW w:w="2268" w:type="dxa"/>
            <w:vAlign w:val="center"/>
          </w:tcPr>
          <w:p>
            <w:pPr>
              <w:pStyle w:val="30"/>
            </w:pPr>
            <w:r>
              <w:t>项目预算安排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防洪及调蓄</w:t>
            </w:r>
          </w:p>
        </w:tc>
        <w:tc>
          <w:tcPr>
            <w:tcW w:w="2835" w:type="dxa"/>
            <w:vAlign w:val="center"/>
          </w:tcPr>
          <w:p>
            <w:pPr>
              <w:pStyle w:val="30"/>
            </w:pPr>
            <w:r>
              <w:t>延长工程的使用寿命,保障工程按原设计正常运行,确保安全度汛。</w:t>
            </w:r>
          </w:p>
        </w:tc>
        <w:tc>
          <w:tcPr>
            <w:tcW w:w="2551" w:type="dxa"/>
            <w:vAlign w:val="center"/>
          </w:tcPr>
          <w:p>
            <w:pPr>
              <w:pStyle w:val="30"/>
            </w:pPr>
            <w:r>
              <w:t>满足调度要求</w:t>
            </w:r>
          </w:p>
        </w:tc>
        <w:tc>
          <w:tcPr>
            <w:tcW w:w="2268" w:type="dxa"/>
            <w:vAlign w:val="center"/>
          </w:tcPr>
          <w:p>
            <w:pPr>
              <w:pStyle w:val="30"/>
            </w:pPr>
            <w:r>
              <w:t>省政府防洪调度预案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防洪及调蓄</w:t>
            </w:r>
          </w:p>
        </w:tc>
        <w:tc>
          <w:tcPr>
            <w:tcW w:w="2835" w:type="dxa"/>
            <w:vAlign w:val="center"/>
          </w:tcPr>
          <w:p>
            <w:pPr>
              <w:pStyle w:val="30"/>
            </w:pPr>
            <w:r>
              <w:t>消除工程安全隐患，确保5座枢纽工程的正常运行，保证度汛安全，充分发挥水利工程的社会和经济效益。</w:t>
            </w:r>
          </w:p>
        </w:tc>
        <w:tc>
          <w:tcPr>
            <w:tcW w:w="2551" w:type="dxa"/>
            <w:vAlign w:val="center"/>
          </w:tcPr>
          <w:p>
            <w:pPr>
              <w:pStyle w:val="30"/>
            </w:pPr>
            <w:r>
              <w:t>满足调度要求</w:t>
            </w:r>
          </w:p>
        </w:tc>
        <w:tc>
          <w:tcPr>
            <w:tcW w:w="2268" w:type="dxa"/>
            <w:vAlign w:val="center"/>
          </w:tcPr>
          <w:p>
            <w:pPr>
              <w:pStyle w:val="30"/>
            </w:pPr>
            <w:r>
              <w:t>省政府防洪调度预案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主管部门满意度</w:t>
            </w:r>
          </w:p>
        </w:tc>
        <w:tc>
          <w:tcPr>
            <w:tcW w:w="2835" w:type="dxa"/>
            <w:vAlign w:val="center"/>
          </w:tcPr>
          <w:p>
            <w:pPr>
              <w:pStyle w:val="30"/>
            </w:pPr>
            <w:r>
              <w:t>主管部门满意度</w:t>
            </w:r>
          </w:p>
        </w:tc>
        <w:tc>
          <w:tcPr>
            <w:tcW w:w="2551" w:type="dxa"/>
            <w:vAlign w:val="center"/>
          </w:tcPr>
          <w:p>
            <w:pPr>
              <w:pStyle w:val="30"/>
            </w:pPr>
            <w:r>
              <w:t>≥90%</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4、引黄运行维护经费绩效目标表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1.解决华北地下水超采问题，缓解我省东部缺水状态，回补地下水，改善水生态。</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闸所运行管理数量</w:t>
            </w:r>
          </w:p>
        </w:tc>
        <w:tc>
          <w:tcPr>
            <w:tcW w:w="2835" w:type="dxa"/>
            <w:vAlign w:val="center"/>
          </w:tcPr>
          <w:p>
            <w:pPr>
              <w:pStyle w:val="30"/>
            </w:pPr>
            <w:r>
              <w:t>岗楼、郎吕坡、张二庄、油故、朱往驿、王庄、徐沙、万家寨管理所的运行维护管理</w:t>
            </w:r>
          </w:p>
        </w:tc>
        <w:tc>
          <w:tcPr>
            <w:tcW w:w="2551" w:type="dxa"/>
            <w:vAlign w:val="center"/>
          </w:tcPr>
          <w:p>
            <w:pPr>
              <w:pStyle w:val="30"/>
            </w:pPr>
            <w:r>
              <w:t>8座</w:t>
            </w:r>
          </w:p>
        </w:tc>
        <w:tc>
          <w:tcPr>
            <w:tcW w:w="2268" w:type="dxa"/>
            <w:vAlign w:val="center"/>
          </w:tcPr>
          <w:p>
            <w:pPr>
              <w:pStyle w:val="30"/>
            </w:pPr>
            <w:r>
              <w:t>《河北省引黄调水补助资金使用管理办法》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调水任务完成率</w:t>
            </w:r>
          </w:p>
        </w:tc>
        <w:tc>
          <w:tcPr>
            <w:tcW w:w="2835" w:type="dxa"/>
            <w:vAlign w:val="center"/>
          </w:tcPr>
          <w:p>
            <w:pPr>
              <w:pStyle w:val="30"/>
            </w:pPr>
            <w:r>
              <w:t>按照计划输水量完成调水任务</w:t>
            </w:r>
          </w:p>
        </w:tc>
        <w:tc>
          <w:tcPr>
            <w:tcW w:w="2551" w:type="dxa"/>
            <w:vAlign w:val="center"/>
          </w:tcPr>
          <w:p>
            <w:pPr>
              <w:pStyle w:val="30"/>
            </w:pPr>
            <w:r>
              <w:t>100%</w:t>
            </w:r>
          </w:p>
        </w:tc>
        <w:tc>
          <w:tcPr>
            <w:tcW w:w="2268" w:type="dxa"/>
            <w:vAlign w:val="center"/>
          </w:tcPr>
          <w:p>
            <w:pPr>
              <w:pStyle w:val="30"/>
            </w:pPr>
            <w:r>
              <w:t>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输水完成时间</w:t>
            </w:r>
          </w:p>
        </w:tc>
        <w:tc>
          <w:tcPr>
            <w:tcW w:w="2835" w:type="dxa"/>
            <w:vAlign w:val="center"/>
          </w:tcPr>
          <w:p>
            <w:pPr>
              <w:pStyle w:val="30"/>
            </w:pPr>
            <w:r>
              <w:t>在计划时间内完成输水任务</w:t>
            </w:r>
          </w:p>
        </w:tc>
        <w:tc>
          <w:tcPr>
            <w:tcW w:w="2551" w:type="dxa"/>
            <w:vAlign w:val="center"/>
          </w:tcPr>
          <w:p>
            <w:pPr>
              <w:pStyle w:val="30"/>
            </w:pPr>
            <w:r>
              <w:t>12月</w:t>
            </w:r>
          </w:p>
        </w:tc>
        <w:tc>
          <w:tcPr>
            <w:tcW w:w="2268" w:type="dxa"/>
            <w:vAlign w:val="center"/>
          </w:tcPr>
          <w:p>
            <w:pPr>
              <w:pStyle w:val="30"/>
            </w:pPr>
            <w:r>
              <w:t>工作任务</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按计划成本控制</w:t>
            </w:r>
          </w:p>
        </w:tc>
        <w:tc>
          <w:tcPr>
            <w:tcW w:w="2835" w:type="dxa"/>
            <w:vAlign w:val="center"/>
          </w:tcPr>
          <w:p>
            <w:pPr>
              <w:pStyle w:val="30"/>
            </w:pPr>
            <w:r>
              <w:t>引调水管理费总成本</w:t>
            </w:r>
          </w:p>
        </w:tc>
        <w:tc>
          <w:tcPr>
            <w:tcW w:w="2551" w:type="dxa"/>
            <w:vAlign w:val="center"/>
          </w:tcPr>
          <w:p>
            <w:pPr>
              <w:pStyle w:val="30"/>
            </w:pPr>
            <w:r>
              <w:t>125万元</w:t>
            </w:r>
          </w:p>
        </w:tc>
        <w:tc>
          <w:tcPr>
            <w:tcW w:w="2268" w:type="dxa"/>
            <w:vAlign w:val="center"/>
          </w:tcPr>
          <w:p>
            <w:pPr>
              <w:pStyle w:val="30"/>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通过实施位山引黄缓解邢台、衡水、沧州缺水状态，保障群众社会生活稳定。</w:t>
            </w:r>
          </w:p>
        </w:tc>
        <w:tc>
          <w:tcPr>
            <w:tcW w:w="2551" w:type="dxa"/>
            <w:vAlign w:val="center"/>
          </w:tcPr>
          <w:p>
            <w:pPr>
              <w:pStyle w:val="30"/>
            </w:pPr>
            <w:r>
              <w:t>进一步缓解</w:t>
            </w:r>
          </w:p>
        </w:tc>
        <w:tc>
          <w:tcPr>
            <w:tcW w:w="2268" w:type="dxa"/>
            <w:vAlign w:val="center"/>
          </w:tcPr>
          <w:p>
            <w:pPr>
              <w:pStyle w:val="30"/>
            </w:pPr>
            <w:r>
              <w:t>省引黄输水工作要求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水资源利用率</w:t>
            </w:r>
          </w:p>
        </w:tc>
        <w:tc>
          <w:tcPr>
            <w:tcW w:w="2835" w:type="dxa"/>
            <w:vAlign w:val="center"/>
          </w:tcPr>
          <w:p>
            <w:pPr>
              <w:pStyle w:val="30"/>
            </w:pPr>
            <w:r>
              <w:t>通过实施位山引黄缓解邢台、衡水、沧州缺水状态，维持经济社会可持续发展。</w:t>
            </w:r>
          </w:p>
        </w:tc>
        <w:tc>
          <w:tcPr>
            <w:tcW w:w="2551" w:type="dxa"/>
            <w:vAlign w:val="center"/>
          </w:tcPr>
          <w:p>
            <w:pPr>
              <w:pStyle w:val="30"/>
            </w:pPr>
            <w:r>
              <w:t>进一步缓解</w:t>
            </w:r>
          </w:p>
        </w:tc>
        <w:tc>
          <w:tcPr>
            <w:tcW w:w="2268" w:type="dxa"/>
            <w:vAlign w:val="center"/>
          </w:tcPr>
          <w:p>
            <w:pPr>
              <w:pStyle w:val="30"/>
            </w:pPr>
            <w:r>
              <w:t>省引黄输水工作要求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受益群众满意度</w:t>
            </w:r>
          </w:p>
        </w:tc>
        <w:tc>
          <w:tcPr>
            <w:tcW w:w="2835" w:type="dxa"/>
            <w:vAlign w:val="center"/>
          </w:tcPr>
          <w:p>
            <w:pPr>
              <w:pStyle w:val="30"/>
            </w:pPr>
            <w:r>
              <w:t>邢台、衡水、沧州受水区居民对缓解用水状况满意度</w:t>
            </w:r>
          </w:p>
        </w:tc>
        <w:tc>
          <w:tcPr>
            <w:tcW w:w="2551" w:type="dxa"/>
            <w:vAlign w:val="center"/>
          </w:tcPr>
          <w:p>
            <w:pPr>
              <w:pStyle w:val="30"/>
            </w:pPr>
            <w:r>
              <w:t>≥95%</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5、应急度汛--防汛会商系统应急修复项目绩效目标表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1.防汛指挥调度系统应急修复，保证防汛视频高质量传输，调度指令及时上传下达。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视频会商系统数量</w:t>
            </w:r>
          </w:p>
        </w:tc>
        <w:tc>
          <w:tcPr>
            <w:tcW w:w="2835" w:type="dxa"/>
            <w:vAlign w:val="center"/>
          </w:tcPr>
          <w:p>
            <w:pPr>
              <w:pStyle w:val="30"/>
            </w:pPr>
            <w:r>
              <w:t>中心机关、献县闸所、艾辛庄闸所共3套视频会商系统</w:t>
            </w:r>
          </w:p>
        </w:tc>
        <w:tc>
          <w:tcPr>
            <w:tcW w:w="2551" w:type="dxa"/>
            <w:vAlign w:val="center"/>
          </w:tcPr>
          <w:p>
            <w:pPr>
              <w:pStyle w:val="30"/>
            </w:pPr>
            <w:r>
              <w:t>3套</w:t>
            </w:r>
          </w:p>
        </w:tc>
        <w:tc>
          <w:tcPr>
            <w:tcW w:w="2268" w:type="dxa"/>
            <w:vAlign w:val="center"/>
          </w:tcPr>
          <w:p>
            <w:pPr>
              <w:pStyle w:val="30"/>
            </w:pPr>
            <w:r>
              <w:t>《防洪法》及单位管理职能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防汛视频传输率</w:t>
            </w:r>
          </w:p>
        </w:tc>
        <w:tc>
          <w:tcPr>
            <w:tcW w:w="2835" w:type="dxa"/>
            <w:vAlign w:val="center"/>
          </w:tcPr>
          <w:p>
            <w:pPr>
              <w:pStyle w:val="30"/>
            </w:pPr>
            <w:r>
              <w:t>防汛视频高质量传输，调度指令及时上传下达</w:t>
            </w:r>
          </w:p>
        </w:tc>
        <w:tc>
          <w:tcPr>
            <w:tcW w:w="2551" w:type="dxa"/>
            <w:vAlign w:val="center"/>
          </w:tcPr>
          <w:p>
            <w:pPr>
              <w:pStyle w:val="30"/>
            </w:pPr>
            <w:r>
              <w:t>100%</w:t>
            </w:r>
          </w:p>
        </w:tc>
        <w:tc>
          <w:tcPr>
            <w:tcW w:w="2268" w:type="dxa"/>
            <w:vAlign w:val="center"/>
          </w:tcPr>
          <w:p>
            <w:pPr>
              <w:pStyle w:val="30"/>
            </w:pPr>
            <w:r>
              <w:t>《防洪法》及单位管理职能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完工时限</w:t>
            </w:r>
          </w:p>
        </w:tc>
        <w:tc>
          <w:tcPr>
            <w:tcW w:w="2835" w:type="dxa"/>
            <w:vAlign w:val="center"/>
          </w:tcPr>
          <w:p>
            <w:pPr>
              <w:pStyle w:val="30"/>
            </w:pPr>
            <w:r>
              <w:t>项目完工时限</w:t>
            </w:r>
          </w:p>
        </w:tc>
        <w:tc>
          <w:tcPr>
            <w:tcW w:w="2551" w:type="dxa"/>
            <w:vAlign w:val="center"/>
          </w:tcPr>
          <w:p>
            <w:pPr>
              <w:pStyle w:val="30"/>
            </w:pPr>
            <w:r>
              <w:t>12月</w:t>
            </w:r>
          </w:p>
        </w:tc>
        <w:tc>
          <w:tcPr>
            <w:tcW w:w="2268" w:type="dxa"/>
            <w:vAlign w:val="center"/>
          </w:tcPr>
          <w:p>
            <w:pPr>
              <w:pStyle w:val="30"/>
            </w:pPr>
            <w:r>
              <w:t>《防洪法》及单位管理职能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成本控制</w:t>
            </w:r>
          </w:p>
        </w:tc>
        <w:tc>
          <w:tcPr>
            <w:tcW w:w="2551" w:type="dxa"/>
            <w:vAlign w:val="center"/>
          </w:tcPr>
          <w:p>
            <w:pPr>
              <w:pStyle w:val="30"/>
            </w:pPr>
            <w:r>
              <w:t>30万元</w:t>
            </w:r>
          </w:p>
        </w:tc>
        <w:tc>
          <w:tcPr>
            <w:tcW w:w="2268" w:type="dxa"/>
            <w:vAlign w:val="center"/>
          </w:tcPr>
          <w:p>
            <w:pPr>
              <w:pStyle w:val="30"/>
            </w:pPr>
            <w:r>
              <w:t>《防洪法》及单位管理职能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项目实现功能</w:t>
            </w:r>
          </w:p>
        </w:tc>
        <w:tc>
          <w:tcPr>
            <w:tcW w:w="2835" w:type="dxa"/>
            <w:vAlign w:val="center"/>
          </w:tcPr>
          <w:p>
            <w:pPr>
              <w:pStyle w:val="30"/>
            </w:pPr>
            <w:r>
              <w:t>防汛视频高质量传输，调度指令及时上传下达，确保安全度汛。</w:t>
            </w:r>
          </w:p>
        </w:tc>
        <w:tc>
          <w:tcPr>
            <w:tcW w:w="2551" w:type="dxa"/>
            <w:vAlign w:val="center"/>
          </w:tcPr>
          <w:p>
            <w:pPr>
              <w:pStyle w:val="30"/>
            </w:pPr>
            <w:r>
              <w:t>满足防汛需要</w:t>
            </w:r>
          </w:p>
        </w:tc>
        <w:tc>
          <w:tcPr>
            <w:tcW w:w="2268" w:type="dxa"/>
            <w:vAlign w:val="center"/>
          </w:tcPr>
          <w:p>
            <w:pPr>
              <w:pStyle w:val="30"/>
            </w:pPr>
            <w:r>
              <w:t>《防洪法》及单位管理职能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项目建成效果</w:t>
            </w:r>
          </w:p>
        </w:tc>
        <w:tc>
          <w:tcPr>
            <w:tcW w:w="2835" w:type="dxa"/>
            <w:vAlign w:val="center"/>
          </w:tcPr>
          <w:p>
            <w:pPr>
              <w:pStyle w:val="30"/>
            </w:pPr>
            <w:r>
              <w:t>帮助防汛工作相关部门及时沟通防汛形势，讨论和传输防汛命令，保证安全度汛。</w:t>
            </w:r>
          </w:p>
        </w:tc>
        <w:tc>
          <w:tcPr>
            <w:tcW w:w="2551" w:type="dxa"/>
            <w:vAlign w:val="center"/>
          </w:tcPr>
          <w:p>
            <w:pPr>
              <w:pStyle w:val="30"/>
            </w:pPr>
            <w:r>
              <w:t>保障安全度汛</w:t>
            </w:r>
          </w:p>
        </w:tc>
        <w:tc>
          <w:tcPr>
            <w:tcW w:w="2268" w:type="dxa"/>
            <w:vAlign w:val="center"/>
          </w:tcPr>
          <w:p>
            <w:pPr>
              <w:pStyle w:val="30"/>
            </w:pPr>
            <w:r>
              <w:t>《防洪法》及单位管理职能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≥95%</w:t>
            </w:r>
          </w:p>
        </w:tc>
        <w:tc>
          <w:tcPr>
            <w:tcW w:w="2268" w:type="dxa"/>
            <w:vAlign w:val="center"/>
          </w:tcPr>
          <w:p>
            <w:pPr>
              <w:pStyle w:val="30"/>
            </w:pPr>
            <w:r>
              <w:t>《防洪法》及单位管理职能</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2022年，河北省子牙河河务中心安排政府采购预算193.99万元。具体内容见下表。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332006河北省子牙河河务中心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193.99</w:t>
            </w:r>
          </w:p>
        </w:tc>
        <w:tc>
          <w:tcPr>
            <w:tcW w:w="964" w:type="dxa"/>
            <w:vAlign w:val="center"/>
          </w:tcPr>
          <w:p>
            <w:pPr>
              <w:pStyle w:val="19"/>
            </w:pPr>
            <w:r>
              <w:t>193.99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193.99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河北省子牙河河务中心小计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193.99</w:t>
            </w:r>
          </w:p>
        </w:tc>
        <w:tc>
          <w:tcPr>
            <w:tcW w:w="964" w:type="dxa"/>
            <w:vAlign w:val="center"/>
          </w:tcPr>
          <w:p>
            <w:pPr>
              <w:pStyle w:val="19"/>
            </w:pPr>
            <w:r>
              <w:t>193.99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193.99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80.07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0.40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子牙河河务管理工作经费</w:t>
            </w:r>
          </w:p>
        </w:tc>
        <w:tc>
          <w:tcPr>
            <w:tcW w:w="964" w:type="dxa"/>
            <w:vAlign w:val="center"/>
          </w:tcPr>
          <w:p>
            <w:pPr>
              <w:pStyle w:val="15"/>
            </w:pPr>
            <w:r>
              <w:t>50.00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2</w:t>
            </w:r>
          </w:p>
        </w:tc>
        <w:tc>
          <w:tcPr>
            <w:tcW w:w="850" w:type="dxa"/>
            <w:vAlign w:val="center"/>
          </w:tcPr>
          <w:p>
            <w:pPr>
              <w:pStyle w:val="15"/>
            </w:pPr>
            <w:r>
              <w:t>1.00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子牙河河务管理工作经费</w:t>
            </w:r>
          </w:p>
        </w:tc>
        <w:tc>
          <w:tcPr>
            <w:tcW w:w="964" w:type="dxa"/>
            <w:vAlign w:val="center"/>
          </w:tcPr>
          <w:p>
            <w:pPr>
              <w:pStyle w:val="15"/>
            </w:pPr>
            <w:r>
              <w:t>50.00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2</w:t>
            </w:r>
          </w:p>
        </w:tc>
        <w:tc>
          <w:tcPr>
            <w:tcW w:w="850" w:type="dxa"/>
            <w:vAlign w:val="center"/>
          </w:tcPr>
          <w:p>
            <w:pPr>
              <w:pStyle w:val="15"/>
            </w:pPr>
            <w:r>
              <w:t>1.00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子牙河河务管理工作经费</w:t>
            </w:r>
          </w:p>
        </w:tc>
        <w:tc>
          <w:tcPr>
            <w:tcW w:w="964" w:type="dxa"/>
            <w:vAlign w:val="center"/>
          </w:tcPr>
          <w:p>
            <w:pPr>
              <w:pStyle w:val="15"/>
            </w:pPr>
            <w:r>
              <w:t>50.00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2.82</w:t>
            </w:r>
          </w:p>
        </w:tc>
        <w:tc>
          <w:tcPr>
            <w:tcW w:w="964" w:type="dxa"/>
            <w:vAlign w:val="center"/>
          </w:tcPr>
          <w:p>
            <w:pPr>
              <w:pStyle w:val="15"/>
            </w:pPr>
            <w:r>
              <w:t>2.82</w:t>
            </w:r>
          </w:p>
        </w:tc>
        <w:tc>
          <w:tcPr>
            <w:tcW w:w="964" w:type="dxa"/>
            <w:vAlign w:val="center"/>
          </w:tcPr>
          <w:p>
            <w:pPr>
              <w:pStyle w:val="15"/>
            </w:pPr>
            <w:r>
              <w:t>2.82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子牙河河务管理工作经费</w:t>
            </w:r>
          </w:p>
        </w:tc>
        <w:tc>
          <w:tcPr>
            <w:tcW w:w="964" w:type="dxa"/>
            <w:vAlign w:val="center"/>
          </w:tcPr>
          <w:p>
            <w:pPr>
              <w:pStyle w:val="15"/>
            </w:pPr>
            <w:r>
              <w:t>50.00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4.37</w:t>
            </w:r>
          </w:p>
        </w:tc>
        <w:tc>
          <w:tcPr>
            <w:tcW w:w="964" w:type="dxa"/>
            <w:vAlign w:val="center"/>
          </w:tcPr>
          <w:p>
            <w:pPr>
              <w:pStyle w:val="15"/>
            </w:pPr>
            <w:r>
              <w:t>4.37</w:t>
            </w:r>
          </w:p>
        </w:tc>
        <w:tc>
          <w:tcPr>
            <w:tcW w:w="964" w:type="dxa"/>
            <w:vAlign w:val="center"/>
          </w:tcPr>
          <w:p>
            <w:pPr>
              <w:pStyle w:val="15"/>
            </w:pPr>
            <w:r>
              <w:t>4.37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子牙河河务管理工作经费</w:t>
            </w:r>
          </w:p>
        </w:tc>
        <w:tc>
          <w:tcPr>
            <w:tcW w:w="964" w:type="dxa"/>
            <w:vAlign w:val="center"/>
          </w:tcPr>
          <w:p>
            <w:pPr>
              <w:pStyle w:val="15"/>
            </w:pPr>
            <w:r>
              <w:t>50.00</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240.00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130.00</w:t>
            </w:r>
          </w:p>
        </w:tc>
        <w:tc>
          <w:tcPr>
            <w:tcW w:w="964" w:type="dxa"/>
            <w:vAlign w:val="center"/>
          </w:tcPr>
          <w:p>
            <w:pPr>
              <w:pStyle w:val="15"/>
            </w:pPr>
            <w:r>
              <w:t>130.00</w:t>
            </w:r>
          </w:p>
        </w:tc>
        <w:tc>
          <w:tcPr>
            <w:tcW w:w="964" w:type="dxa"/>
            <w:vAlign w:val="center"/>
          </w:tcPr>
          <w:p>
            <w:pPr>
              <w:pStyle w:val="15"/>
            </w:pPr>
            <w:r>
              <w:t>130.00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240.00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47.00</w:t>
            </w:r>
          </w:p>
        </w:tc>
        <w:tc>
          <w:tcPr>
            <w:tcW w:w="964" w:type="dxa"/>
            <w:vAlign w:val="center"/>
          </w:tcPr>
          <w:p>
            <w:pPr>
              <w:pStyle w:val="15"/>
            </w:pPr>
            <w:r>
              <w:t>47.00</w:t>
            </w:r>
          </w:p>
        </w:tc>
        <w:tc>
          <w:tcPr>
            <w:tcW w:w="964" w:type="dxa"/>
            <w:vAlign w:val="center"/>
          </w:tcPr>
          <w:p>
            <w:pPr>
              <w:pStyle w:val="15"/>
            </w:pPr>
            <w:r>
              <w:t>47.00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240.00</w:t>
            </w:r>
          </w:p>
        </w:tc>
        <w:tc>
          <w:tcPr>
            <w:tcW w:w="1134" w:type="dxa"/>
            <w:vAlign w:val="center"/>
          </w:tcPr>
          <w:p>
            <w:pPr>
              <w:pStyle w:val="16"/>
            </w:pPr>
            <w:r>
              <w:t>其他建筑物、构筑物修缮</w:t>
            </w:r>
          </w:p>
        </w:tc>
        <w:tc>
          <w:tcPr>
            <w:tcW w:w="1134" w:type="dxa"/>
            <w:vAlign w:val="center"/>
          </w:tcPr>
          <w:p>
            <w:pPr>
              <w:pStyle w:val="16"/>
            </w:pPr>
            <w:r>
              <w:t>B0899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河北省子牙河河务中心上年末固定资产金额为7744.57万元（详见下表）。本年度拟购置固定资产总额为0.80万元，已按要求列入政府采购预算，详见政府采购预算表。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332006河北省子牙河河务中心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7744.57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10920.06</w:t>
            </w:r>
          </w:p>
        </w:tc>
        <w:tc>
          <w:tcPr>
            <w:tcW w:w="2835" w:type="dxa"/>
            <w:vAlign w:val="center"/>
          </w:tcPr>
          <w:p>
            <w:pPr>
              <w:pStyle w:val="15"/>
            </w:pPr>
            <w:r>
              <w:t>3378.32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9160.41</w:t>
            </w:r>
          </w:p>
        </w:tc>
        <w:tc>
          <w:tcPr>
            <w:tcW w:w="2835" w:type="dxa"/>
            <w:vAlign w:val="center"/>
          </w:tcPr>
          <w:p>
            <w:pPr>
              <w:pStyle w:val="15"/>
            </w:pPr>
            <w:r>
              <w:t>3184.07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95.52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414</w:t>
            </w:r>
          </w:p>
        </w:tc>
        <w:tc>
          <w:tcPr>
            <w:tcW w:w="2835" w:type="dxa"/>
            <w:vAlign w:val="center"/>
          </w:tcPr>
          <w:p>
            <w:pPr>
              <w:pStyle w:val="15"/>
            </w:pPr>
            <w:r>
              <w:t>4270.73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6" w:name="_Toc_4_4_0000000035"/>
      <w:r>
        <w:rPr>
          <w:rFonts w:ascii="方正小标宋_GBK" w:hAnsi="方正小标宋_GBK" w:eastAsia="方正小标宋_GBK" w:cs="方正小标宋_GBK"/>
          <w:color w:val="000000"/>
          <w:sz w:val="44"/>
        </w:rPr>
        <w:t>十七、河北省水利科学研究院收支预算</w:t>
      </w:r>
      <w:bookmarkEnd w:id="16"/>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332007河北省水利科学研究院</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w:t>
            </w:r>
          </w:p>
        </w:tc>
        <w:tc>
          <w:tcPr>
            <w:tcW w:w="4536" w:type="dxa"/>
            <w:vAlign w:val="center"/>
          </w:tcPr>
          <w:p>
            <w:pPr>
              <w:pStyle w:val="16"/>
            </w:pPr>
            <w:r>
              <w:t>一、一般公共预算拨款收入</w:t>
            </w:r>
          </w:p>
        </w:tc>
        <w:tc>
          <w:tcPr>
            <w:tcW w:w="2126" w:type="dxa"/>
            <w:vAlign w:val="center"/>
          </w:tcPr>
          <w:p>
            <w:pPr>
              <w:pStyle w:val="15"/>
            </w:pPr>
            <w:r>
              <w:t>4044.93</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3128.00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5543.93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16.00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1465.00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7188.93</w:t>
            </w:r>
          </w:p>
        </w:tc>
        <w:tc>
          <w:tcPr>
            <w:tcW w:w="4535" w:type="dxa"/>
            <w:vAlign w:val="center"/>
          </w:tcPr>
          <w:p>
            <w:pPr>
              <w:pStyle w:val="18"/>
            </w:pPr>
            <w:r>
              <w:t>本年支出合计</w:t>
            </w:r>
          </w:p>
        </w:tc>
        <w:tc>
          <w:tcPr>
            <w:tcW w:w="2126" w:type="dxa"/>
            <w:vAlign w:val="center"/>
          </w:tcPr>
          <w:p>
            <w:pPr>
              <w:pStyle w:val="19"/>
            </w:pPr>
            <w:r>
              <w:t>7188.93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33</w:t>
            </w:r>
          </w:p>
        </w:tc>
        <w:tc>
          <w:tcPr>
            <w:tcW w:w="4536" w:type="dxa"/>
            <w:vAlign w:val="center"/>
          </w:tcPr>
          <w:p>
            <w:pPr>
              <w:pStyle w:val="18"/>
            </w:pPr>
            <w:r>
              <w:t>收入总计</w:t>
            </w:r>
          </w:p>
        </w:tc>
        <w:tc>
          <w:tcPr>
            <w:tcW w:w="2126" w:type="dxa"/>
            <w:vAlign w:val="center"/>
          </w:tcPr>
          <w:p>
            <w:pPr>
              <w:pStyle w:val="19"/>
            </w:pPr>
            <w:r>
              <w:t>7188.93</w:t>
            </w:r>
          </w:p>
        </w:tc>
        <w:tc>
          <w:tcPr>
            <w:tcW w:w="4535" w:type="dxa"/>
            <w:vAlign w:val="center"/>
          </w:tcPr>
          <w:p>
            <w:pPr>
              <w:pStyle w:val="18"/>
            </w:pPr>
            <w:r>
              <w:t>支出总计</w:t>
            </w:r>
          </w:p>
        </w:tc>
        <w:tc>
          <w:tcPr>
            <w:tcW w:w="2126" w:type="dxa"/>
            <w:vAlign w:val="center"/>
          </w:tcPr>
          <w:p>
            <w:pPr>
              <w:pStyle w:val="19"/>
            </w:pPr>
            <w:r>
              <w:t>7188.93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332007河北省水利科学研究院</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7188.93</w:t>
            </w:r>
          </w:p>
        </w:tc>
        <w:tc>
          <w:tcPr>
            <w:tcW w:w="1134" w:type="dxa"/>
            <w:vAlign w:val="center"/>
          </w:tcPr>
          <w:p>
            <w:pPr>
              <w:pStyle w:val="19"/>
            </w:pPr>
            <w:r>
              <w:t>7188.93</w:t>
            </w:r>
          </w:p>
        </w:tc>
        <w:tc>
          <w:tcPr>
            <w:tcW w:w="1134" w:type="dxa"/>
            <w:vAlign w:val="center"/>
          </w:tcPr>
          <w:p>
            <w:pPr>
              <w:pStyle w:val="19"/>
            </w:pPr>
            <w:r>
              <w:t>4044.93</w:t>
            </w:r>
          </w:p>
        </w:tc>
        <w:tc>
          <w:tcPr>
            <w:tcW w:w="1134" w:type="dxa"/>
            <w:vAlign w:val="center"/>
          </w:tcPr>
          <w:p>
            <w:pPr>
              <w:pStyle w:val="19"/>
            </w:pPr>
          </w:p>
        </w:tc>
        <w:tc>
          <w:tcPr>
            <w:tcW w:w="1134" w:type="dxa"/>
            <w:vAlign w:val="center"/>
          </w:tcPr>
          <w:p>
            <w:pPr>
              <w:pStyle w:val="19"/>
            </w:pPr>
            <w:r>
              <w:t>3128.00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16.00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5543.93</w:t>
            </w:r>
          </w:p>
        </w:tc>
        <w:tc>
          <w:tcPr>
            <w:tcW w:w="1134" w:type="dxa"/>
            <w:vAlign w:val="center"/>
          </w:tcPr>
          <w:p>
            <w:pPr>
              <w:pStyle w:val="15"/>
            </w:pPr>
            <w:r>
              <w:t>5543.93</w:t>
            </w:r>
          </w:p>
        </w:tc>
        <w:tc>
          <w:tcPr>
            <w:tcW w:w="1134" w:type="dxa"/>
            <w:vAlign w:val="center"/>
          </w:tcPr>
          <w:p>
            <w:pPr>
              <w:pStyle w:val="15"/>
            </w:pPr>
            <w:r>
              <w:t>2399.93</w:t>
            </w:r>
          </w:p>
        </w:tc>
        <w:tc>
          <w:tcPr>
            <w:tcW w:w="1134" w:type="dxa"/>
            <w:vAlign w:val="center"/>
          </w:tcPr>
          <w:p>
            <w:pPr>
              <w:pStyle w:val="15"/>
            </w:pPr>
          </w:p>
        </w:tc>
        <w:tc>
          <w:tcPr>
            <w:tcW w:w="1134" w:type="dxa"/>
            <w:vAlign w:val="center"/>
          </w:tcPr>
          <w:p>
            <w:pPr>
              <w:pStyle w:val="15"/>
            </w:pPr>
            <w:r>
              <w:t>3128.00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1939.60</w:t>
            </w:r>
          </w:p>
        </w:tc>
        <w:tc>
          <w:tcPr>
            <w:tcW w:w="1134" w:type="dxa"/>
            <w:vAlign w:val="center"/>
          </w:tcPr>
          <w:p>
            <w:pPr>
              <w:pStyle w:val="15"/>
            </w:pPr>
            <w:r>
              <w:t>1939.60</w:t>
            </w:r>
          </w:p>
        </w:tc>
        <w:tc>
          <w:tcPr>
            <w:tcW w:w="1134" w:type="dxa"/>
            <w:vAlign w:val="center"/>
          </w:tcPr>
          <w:p>
            <w:pPr>
              <w:pStyle w:val="15"/>
            </w:pPr>
            <w:r>
              <w:t>1909.93</w:t>
            </w:r>
          </w:p>
        </w:tc>
        <w:tc>
          <w:tcPr>
            <w:tcW w:w="1134" w:type="dxa"/>
            <w:vAlign w:val="center"/>
          </w:tcPr>
          <w:p>
            <w:pPr>
              <w:pStyle w:val="15"/>
            </w:pPr>
          </w:p>
        </w:tc>
        <w:tc>
          <w:tcPr>
            <w:tcW w:w="1134" w:type="dxa"/>
            <w:vAlign w:val="center"/>
          </w:tcPr>
          <w:p>
            <w:pPr>
              <w:pStyle w:val="15"/>
            </w:pPr>
            <w:r>
              <w:t>13.67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4</w:t>
            </w:r>
          </w:p>
        </w:tc>
        <w:tc>
          <w:tcPr>
            <w:tcW w:w="992" w:type="dxa"/>
            <w:vAlign w:val="center"/>
          </w:tcPr>
          <w:p>
            <w:pPr>
              <w:pStyle w:val="16"/>
            </w:pPr>
            <w:r>
              <w:t>2060301</w:t>
            </w:r>
          </w:p>
        </w:tc>
        <w:tc>
          <w:tcPr>
            <w:tcW w:w="1559" w:type="dxa"/>
            <w:vAlign w:val="center"/>
          </w:tcPr>
          <w:p>
            <w:pPr>
              <w:pStyle w:val="16"/>
            </w:pPr>
            <w:r>
              <w:t>机构运行</w:t>
            </w:r>
          </w:p>
        </w:tc>
        <w:tc>
          <w:tcPr>
            <w:tcW w:w="1134" w:type="dxa"/>
            <w:vAlign w:val="center"/>
          </w:tcPr>
          <w:p>
            <w:pPr>
              <w:pStyle w:val="15"/>
            </w:pPr>
            <w:r>
              <w:t>1939.60</w:t>
            </w:r>
          </w:p>
        </w:tc>
        <w:tc>
          <w:tcPr>
            <w:tcW w:w="1134" w:type="dxa"/>
            <w:vAlign w:val="center"/>
          </w:tcPr>
          <w:p>
            <w:pPr>
              <w:pStyle w:val="15"/>
            </w:pPr>
            <w:r>
              <w:t>1939.60</w:t>
            </w:r>
          </w:p>
        </w:tc>
        <w:tc>
          <w:tcPr>
            <w:tcW w:w="1134" w:type="dxa"/>
            <w:vAlign w:val="center"/>
          </w:tcPr>
          <w:p>
            <w:pPr>
              <w:pStyle w:val="15"/>
            </w:pPr>
            <w:r>
              <w:t>1909.93</w:t>
            </w:r>
          </w:p>
        </w:tc>
        <w:tc>
          <w:tcPr>
            <w:tcW w:w="1134" w:type="dxa"/>
            <w:vAlign w:val="center"/>
          </w:tcPr>
          <w:p>
            <w:pPr>
              <w:pStyle w:val="15"/>
            </w:pPr>
          </w:p>
        </w:tc>
        <w:tc>
          <w:tcPr>
            <w:tcW w:w="1134" w:type="dxa"/>
            <w:vAlign w:val="center"/>
          </w:tcPr>
          <w:p>
            <w:pPr>
              <w:pStyle w:val="15"/>
            </w:pPr>
            <w:r>
              <w:t>13.67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16.00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5</w:t>
            </w:r>
          </w:p>
        </w:tc>
        <w:tc>
          <w:tcPr>
            <w:tcW w:w="992" w:type="dxa"/>
            <w:vAlign w:val="center"/>
          </w:tcPr>
          <w:p>
            <w:pPr>
              <w:pStyle w:val="16"/>
            </w:pPr>
            <w:r>
              <w:t>20604</w:t>
            </w:r>
          </w:p>
        </w:tc>
        <w:tc>
          <w:tcPr>
            <w:tcW w:w="1559" w:type="dxa"/>
            <w:vAlign w:val="center"/>
          </w:tcPr>
          <w:p>
            <w:pPr>
              <w:pStyle w:val="16"/>
            </w:pPr>
            <w:r>
              <w:t>技术研究与开发</w:t>
            </w:r>
          </w:p>
        </w:tc>
        <w:tc>
          <w:tcPr>
            <w:tcW w:w="1134" w:type="dxa"/>
            <w:vAlign w:val="center"/>
          </w:tcPr>
          <w:p>
            <w:pPr>
              <w:pStyle w:val="15"/>
            </w:pPr>
            <w:r>
              <w:t>3374.33</w:t>
            </w:r>
          </w:p>
        </w:tc>
        <w:tc>
          <w:tcPr>
            <w:tcW w:w="1134" w:type="dxa"/>
            <w:vAlign w:val="center"/>
          </w:tcPr>
          <w:p>
            <w:pPr>
              <w:pStyle w:val="15"/>
            </w:pPr>
            <w:r>
              <w:t>3374.33</w:t>
            </w:r>
          </w:p>
        </w:tc>
        <w:tc>
          <w:tcPr>
            <w:tcW w:w="1134" w:type="dxa"/>
            <w:vAlign w:val="center"/>
          </w:tcPr>
          <w:p>
            <w:pPr>
              <w:pStyle w:val="15"/>
            </w:pPr>
            <w:r>
              <w:t>260.00</w:t>
            </w:r>
          </w:p>
        </w:tc>
        <w:tc>
          <w:tcPr>
            <w:tcW w:w="1134" w:type="dxa"/>
            <w:vAlign w:val="center"/>
          </w:tcPr>
          <w:p>
            <w:pPr>
              <w:pStyle w:val="15"/>
            </w:pPr>
          </w:p>
        </w:tc>
        <w:tc>
          <w:tcPr>
            <w:tcW w:w="1134" w:type="dxa"/>
            <w:vAlign w:val="center"/>
          </w:tcPr>
          <w:p>
            <w:pPr>
              <w:pStyle w:val="15"/>
            </w:pPr>
            <w:r>
              <w:t>3114.33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6</w:t>
            </w:r>
          </w:p>
        </w:tc>
        <w:tc>
          <w:tcPr>
            <w:tcW w:w="992" w:type="dxa"/>
            <w:vAlign w:val="center"/>
          </w:tcPr>
          <w:p>
            <w:pPr>
              <w:pStyle w:val="16"/>
            </w:pPr>
            <w:r>
              <w:t>2060404</w:t>
            </w:r>
          </w:p>
        </w:tc>
        <w:tc>
          <w:tcPr>
            <w:tcW w:w="1559" w:type="dxa"/>
            <w:vAlign w:val="center"/>
          </w:tcPr>
          <w:p>
            <w:pPr>
              <w:pStyle w:val="16"/>
            </w:pPr>
            <w:r>
              <w:t>科技成果转化与扩散</w:t>
            </w:r>
          </w:p>
        </w:tc>
        <w:tc>
          <w:tcPr>
            <w:tcW w:w="1134" w:type="dxa"/>
            <w:vAlign w:val="center"/>
          </w:tcPr>
          <w:p>
            <w:pPr>
              <w:pStyle w:val="15"/>
            </w:pPr>
            <w:r>
              <w:t>3374.33</w:t>
            </w:r>
          </w:p>
        </w:tc>
        <w:tc>
          <w:tcPr>
            <w:tcW w:w="1134" w:type="dxa"/>
            <w:vAlign w:val="center"/>
          </w:tcPr>
          <w:p>
            <w:pPr>
              <w:pStyle w:val="15"/>
            </w:pPr>
            <w:r>
              <w:t>3374.33</w:t>
            </w:r>
          </w:p>
        </w:tc>
        <w:tc>
          <w:tcPr>
            <w:tcW w:w="1134" w:type="dxa"/>
            <w:vAlign w:val="center"/>
          </w:tcPr>
          <w:p>
            <w:pPr>
              <w:pStyle w:val="15"/>
            </w:pPr>
            <w:r>
              <w:t>260.00</w:t>
            </w:r>
          </w:p>
        </w:tc>
        <w:tc>
          <w:tcPr>
            <w:tcW w:w="1134" w:type="dxa"/>
            <w:vAlign w:val="center"/>
          </w:tcPr>
          <w:p>
            <w:pPr>
              <w:pStyle w:val="15"/>
            </w:pPr>
          </w:p>
        </w:tc>
        <w:tc>
          <w:tcPr>
            <w:tcW w:w="1134" w:type="dxa"/>
            <w:vAlign w:val="center"/>
          </w:tcPr>
          <w:p>
            <w:pPr>
              <w:pStyle w:val="15"/>
            </w:pPr>
            <w:r>
              <w:t>3114.33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7</w:t>
            </w:r>
          </w:p>
        </w:tc>
        <w:tc>
          <w:tcPr>
            <w:tcW w:w="992" w:type="dxa"/>
            <w:vAlign w:val="center"/>
          </w:tcPr>
          <w:p>
            <w:pPr>
              <w:pStyle w:val="16"/>
            </w:pPr>
            <w:r>
              <w:t>20608</w:t>
            </w:r>
          </w:p>
        </w:tc>
        <w:tc>
          <w:tcPr>
            <w:tcW w:w="1559" w:type="dxa"/>
            <w:vAlign w:val="center"/>
          </w:tcPr>
          <w:p>
            <w:pPr>
              <w:pStyle w:val="16"/>
            </w:pPr>
            <w:r>
              <w:t>科技交流与合作</w:t>
            </w:r>
          </w:p>
        </w:tc>
        <w:tc>
          <w:tcPr>
            <w:tcW w:w="1134" w:type="dxa"/>
            <w:vAlign w:val="center"/>
          </w:tcPr>
          <w:p>
            <w:pPr>
              <w:pStyle w:val="15"/>
            </w:pPr>
            <w:r>
              <w:t>230.00</w:t>
            </w:r>
          </w:p>
        </w:tc>
        <w:tc>
          <w:tcPr>
            <w:tcW w:w="1134" w:type="dxa"/>
            <w:vAlign w:val="center"/>
          </w:tcPr>
          <w:p>
            <w:pPr>
              <w:pStyle w:val="15"/>
            </w:pPr>
            <w:r>
              <w:t>230.00</w:t>
            </w:r>
          </w:p>
        </w:tc>
        <w:tc>
          <w:tcPr>
            <w:tcW w:w="1134" w:type="dxa"/>
            <w:vAlign w:val="center"/>
          </w:tcPr>
          <w:p>
            <w:pPr>
              <w:pStyle w:val="15"/>
            </w:pPr>
            <w:r>
              <w:t>230.00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8</w:t>
            </w:r>
          </w:p>
        </w:tc>
        <w:tc>
          <w:tcPr>
            <w:tcW w:w="992" w:type="dxa"/>
            <w:vAlign w:val="center"/>
          </w:tcPr>
          <w:p>
            <w:pPr>
              <w:pStyle w:val="16"/>
            </w:pPr>
            <w:r>
              <w:t>2060801</w:t>
            </w:r>
          </w:p>
        </w:tc>
        <w:tc>
          <w:tcPr>
            <w:tcW w:w="1559" w:type="dxa"/>
            <w:vAlign w:val="center"/>
          </w:tcPr>
          <w:p>
            <w:pPr>
              <w:pStyle w:val="16"/>
            </w:pPr>
            <w:r>
              <w:t>国际交流与合作</w:t>
            </w:r>
          </w:p>
        </w:tc>
        <w:tc>
          <w:tcPr>
            <w:tcW w:w="1134" w:type="dxa"/>
            <w:vAlign w:val="center"/>
          </w:tcPr>
          <w:p>
            <w:pPr>
              <w:pStyle w:val="15"/>
            </w:pPr>
            <w:r>
              <w:t>230.00</w:t>
            </w:r>
          </w:p>
        </w:tc>
        <w:tc>
          <w:tcPr>
            <w:tcW w:w="1134" w:type="dxa"/>
            <w:vAlign w:val="center"/>
          </w:tcPr>
          <w:p>
            <w:pPr>
              <w:pStyle w:val="15"/>
            </w:pPr>
            <w:r>
              <w:t>230.00</w:t>
            </w:r>
          </w:p>
        </w:tc>
        <w:tc>
          <w:tcPr>
            <w:tcW w:w="1134" w:type="dxa"/>
            <w:vAlign w:val="center"/>
          </w:tcPr>
          <w:p>
            <w:pPr>
              <w:pStyle w:val="15"/>
            </w:pPr>
            <w:r>
              <w:t>230.00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9</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1465.00</w:t>
            </w:r>
          </w:p>
        </w:tc>
        <w:tc>
          <w:tcPr>
            <w:tcW w:w="1134" w:type="dxa"/>
            <w:vAlign w:val="center"/>
          </w:tcPr>
          <w:p>
            <w:pPr>
              <w:pStyle w:val="15"/>
            </w:pPr>
            <w:r>
              <w:t>1465.00</w:t>
            </w:r>
          </w:p>
        </w:tc>
        <w:tc>
          <w:tcPr>
            <w:tcW w:w="1134" w:type="dxa"/>
            <w:vAlign w:val="center"/>
          </w:tcPr>
          <w:p>
            <w:pPr>
              <w:pStyle w:val="15"/>
            </w:pPr>
            <w:r>
              <w:t>1465.00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10</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1465.00</w:t>
            </w:r>
          </w:p>
        </w:tc>
        <w:tc>
          <w:tcPr>
            <w:tcW w:w="1134" w:type="dxa"/>
            <w:vAlign w:val="center"/>
          </w:tcPr>
          <w:p>
            <w:pPr>
              <w:pStyle w:val="15"/>
            </w:pPr>
            <w:r>
              <w:t>1465.00</w:t>
            </w:r>
          </w:p>
        </w:tc>
        <w:tc>
          <w:tcPr>
            <w:tcW w:w="1134" w:type="dxa"/>
            <w:vAlign w:val="center"/>
          </w:tcPr>
          <w:p>
            <w:pPr>
              <w:pStyle w:val="15"/>
            </w:pPr>
            <w:r>
              <w:t>1465.00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11</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1465.00</w:t>
            </w:r>
          </w:p>
        </w:tc>
        <w:tc>
          <w:tcPr>
            <w:tcW w:w="1134" w:type="dxa"/>
            <w:vAlign w:val="center"/>
          </w:tcPr>
          <w:p>
            <w:pPr>
              <w:pStyle w:val="15"/>
            </w:pPr>
            <w:r>
              <w:t>1465.00</w:t>
            </w:r>
          </w:p>
        </w:tc>
        <w:tc>
          <w:tcPr>
            <w:tcW w:w="1134" w:type="dxa"/>
            <w:vAlign w:val="center"/>
          </w:tcPr>
          <w:p>
            <w:pPr>
              <w:pStyle w:val="15"/>
            </w:pPr>
            <w:r>
              <w:t>1465.00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12</w:t>
            </w:r>
          </w:p>
        </w:tc>
        <w:tc>
          <w:tcPr>
            <w:tcW w:w="992" w:type="dxa"/>
            <w:vAlign w:val="center"/>
          </w:tcPr>
          <w:p>
            <w:pPr>
              <w:pStyle w:val="16"/>
            </w:pPr>
            <w:r>
              <w:t>220</w:t>
            </w:r>
          </w:p>
        </w:tc>
        <w:tc>
          <w:tcPr>
            <w:tcW w:w="1559" w:type="dxa"/>
            <w:vAlign w:val="center"/>
          </w:tcPr>
          <w:p>
            <w:pPr>
              <w:pStyle w:val="16"/>
            </w:pPr>
            <w:r>
              <w:t>自然资源海洋气象等支出</w:t>
            </w:r>
          </w:p>
        </w:tc>
        <w:tc>
          <w:tcPr>
            <w:tcW w:w="1134" w:type="dxa"/>
            <w:vAlign w:val="center"/>
          </w:tcPr>
          <w:p>
            <w:pPr>
              <w:pStyle w:val="15"/>
            </w:pPr>
            <w:r>
              <w:t>180.00</w:t>
            </w:r>
          </w:p>
        </w:tc>
        <w:tc>
          <w:tcPr>
            <w:tcW w:w="1134" w:type="dxa"/>
            <w:vAlign w:val="center"/>
          </w:tcPr>
          <w:p>
            <w:pPr>
              <w:pStyle w:val="15"/>
            </w:pPr>
            <w:r>
              <w:t>180.00</w:t>
            </w:r>
          </w:p>
        </w:tc>
        <w:tc>
          <w:tcPr>
            <w:tcW w:w="1134" w:type="dxa"/>
            <w:vAlign w:val="center"/>
          </w:tcPr>
          <w:p>
            <w:pPr>
              <w:pStyle w:val="15"/>
            </w:pPr>
            <w:r>
              <w:t>180.00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13</w:t>
            </w:r>
          </w:p>
        </w:tc>
        <w:tc>
          <w:tcPr>
            <w:tcW w:w="992" w:type="dxa"/>
            <w:vAlign w:val="center"/>
          </w:tcPr>
          <w:p>
            <w:pPr>
              <w:pStyle w:val="16"/>
            </w:pPr>
            <w:r>
              <w:t>22001</w:t>
            </w:r>
          </w:p>
        </w:tc>
        <w:tc>
          <w:tcPr>
            <w:tcW w:w="1559" w:type="dxa"/>
            <w:vAlign w:val="center"/>
          </w:tcPr>
          <w:p>
            <w:pPr>
              <w:pStyle w:val="16"/>
            </w:pPr>
            <w:r>
              <w:t>自然资源事务</w:t>
            </w:r>
          </w:p>
        </w:tc>
        <w:tc>
          <w:tcPr>
            <w:tcW w:w="1134" w:type="dxa"/>
            <w:vAlign w:val="center"/>
          </w:tcPr>
          <w:p>
            <w:pPr>
              <w:pStyle w:val="15"/>
            </w:pPr>
            <w:r>
              <w:t>180.00</w:t>
            </w:r>
          </w:p>
        </w:tc>
        <w:tc>
          <w:tcPr>
            <w:tcW w:w="1134" w:type="dxa"/>
            <w:vAlign w:val="center"/>
          </w:tcPr>
          <w:p>
            <w:pPr>
              <w:pStyle w:val="15"/>
            </w:pPr>
            <w:r>
              <w:t>180.00</w:t>
            </w:r>
          </w:p>
        </w:tc>
        <w:tc>
          <w:tcPr>
            <w:tcW w:w="1134" w:type="dxa"/>
            <w:vAlign w:val="center"/>
          </w:tcPr>
          <w:p>
            <w:pPr>
              <w:pStyle w:val="15"/>
            </w:pPr>
            <w:r>
              <w:t>180.00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vAlign w:val="center"/>
          </w:tcPr>
          <w:p>
            <w:pPr>
              <w:pStyle w:val="17"/>
            </w:pPr>
            <w:r>
              <w:t>14</w:t>
            </w:r>
          </w:p>
        </w:tc>
        <w:tc>
          <w:tcPr>
            <w:tcW w:w="992" w:type="dxa"/>
            <w:vAlign w:val="center"/>
          </w:tcPr>
          <w:p>
            <w:pPr>
              <w:pStyle w:val="16"/>
            </w:pPr>
            <w:r>
              <w:t>2200199</w:t>
            </w:r>
          </w:p>
        </w:tc>
        <w:tc>
          <w:tcPr>
            <w:tcW w:w="1559" w:type="dxa"/>
            <w:vAlign w:val="center"/>
          </w:tcPr>
          <w:p>
            <w:pPr>
              <w:pStyle w:val="16"/>
            </w:pPr>
            <w:r>
              <w:t>其他自然资源事务支出</w:t>
            </w:r>
          </w:p>
        </w:tc>
        <w:tc>
          <w:tcPr>
            <w:tcW w:w="1134" w:type="dxa"/>
            <w:vAlign w:val="center"/>
          </w:tcPr>
          <w:p>
            <w:pPr>
              <w:pStyle w:val="15"/>
            </w:pPr>
            <w:r>
              <w:t>180.00</w:t>
            </w:r>
          </w:p>
        </w:tc>
        <w:tc>
          <w:tcPr>
            <w:tcW w:w="1134" w:type="dxa"/>
            <w:vAlign w:val="center"/>
          </w:tcPr>
          <w:p>
            <w:pPr>
              <w:pStyle w:val="15"/>
            </w:pPr>
            <w:r>
              <w:t>180.00</w:t>
            </w:r>
          </w:p>
        </w:tc>
        <w:tc>
          <w:tcPr>
            <w:tcW w:w="1134" w:type="dxa"/>
            <w:vAlign w:val="center"/>
          </w:tcPr>
          <w:p>
            <w:pPr>
              <w:pStyle w:val="15"/>
            </w:pPr>
            <w:r>
              <w:t>180.00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332007河北省水利科学研究院</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7188.93</w:t>
            </w:r>
          </w:p>
        </w:tc>
        <w:tc>
          <w:tcPr>
            <w:tcW w:w="1361" w:type="dxa"/>
            <w:vAlign w:val="center"/>
          </w:tcPr>
          <w:p>
            <w:pPr>
              <w:pStyle w:val="19"/>
            </w:pPr>
            <w:r>
              <w:t>1939.60</w:t>
            </w:r>
          </w:p>
        </w:tc>
        <w:tc>
          <w:tcPr>
            <w:tcW w:w="1361" w:type="dxa"/>
            <w:vAlign w:val="center"/>
          </w:tcPr>
          <w:p>
            <w:pPr>
              <w:pStyle w:val="19"/>
            </w:pPr>
            <w:r>
              <w:t>5249.33</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5" w:type="dxa"/>
            <w:vAlign w:val="center"/>
          </w:tcPr>
          <w:p>
            <w:pPr>
              <w:pStyle w:val="16"/>
            </w:pPr>
            <w:r>
              <w:t>科学技术支出</w:t>
            </w:r>
          </w:p>
        </w:tc>
        <w:tc>
          <w:tcPr>
            <w:tcW w:w="1361" w:type="dxa"/>
            <w:vAlign w:val="center"/>
          </w:tcPr>
          <w:p>
            <w:pPr>
              <w:pStyle w:val="15"/>
            </w:pPr>
            <w:r>
              <w:t>5543.93</w:t>
            </w:r>
          </w:p>
        </w:tc>
        <w:tc>
          <w:tcPr>
            <w:tcW w:w="1361" w:type="dxa"/>
            <w:vAlign w:val="center"/>
          </w:tcPr>
          <w:p>
            <w:pPr>
              <w:pStyle w:val="15"/>
            </w:pPr>
            <w:r>
              <w:t>1939.60</w:t>
            </w:r>
          </w:p>
        </w:tc>
        <w:tc>
          <w:tcPr>
            <w:tcW w:w="1361" w:type="dxa"/>
            <w:vAlign w:val="center"/>
          </w:tcPr>
          <w:p>
            <w:pPr>
              <w:pStyle w:val="15"/>
            </w:pPr>
            <w:r>
              <w:t>3604.33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5" w:type="dxa"/>
            <w:vAlign w:val="center"/>
          </w:tcPr>
          <w:p>
            <w:pPr>
              <w:pStyle w:val="16"/>
            </w:pPr>
            <w:r>
              <w:t>应用研究</w:t>
            </w:r>
          </w:p>
        </w:tc>
        <w:tc>
          <w:tcPr>
            <w:tcW w:w="1361" w:type="dxa"/>
            <w:vAlign w:val="center"/>
          </w:tcPr>
          <w:p>
            <w:pPr>
              <w:pStyle w:val="15"/>
            </w:pPr>
            <w:r>
              <w:t>1939.60</w:t>
            </w:r>
          </w:p>
        </w:tc>
        <w:tc>
          <w:tcPr>
            <w:tcW w:w="1361" w:type="dxa"/>
            <w:vAlign w:val="center"/>
          </w:tcPr>
          <w:p>
            <w:pPr>
              <w:pStyle w:val="15"/>
            </w:pPr>
            <w:r>
              <w:t>1939.60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2060301</w:t>
            </w:r>
          </w:p>
        </w:tc>
        <w:tc>
          <w:tcPr>
            <w:tcW w:w="4535" w:type="dxa"/>
            <w:vAlign w:val="center"/>
          </w:tcPr>
          <w:p>
            <w:pPr>
              <w:pStyle w:val="16"/>
            </w:pPr>
            <w:r>
              <w:t>机构运行</w:t>
            </w:r>
          </w:p>
        </w:tc>
        <w:tc>
          <w:tcPr>
            <w:tcW w:w="1361" w:type="dxa"/>
            <w:vAlign w:val="center"/>
          </w:tcPr>
          <w:p>
            <w:pPr>
              <w:pStyle w:val="15"/>
            </w:pPr>
            <w:r>
              <w:t>1939.60</w:t>
            </w:r>
          </w:p>
        </w:tc>
        <w:tc>
          <w:tcPr>
            <w:tcW w:w="1361" w:type="dxa"/>
            <w:vAlign w:val="center"/>
          </w:tcPr>
          <w:p>
            <w:pPr>
              <w:pStyle w:val="15"/>
            </w:pPr>
            <w:r>
              <w:t>1939.60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20604</w:t>
            </w:r>
          </w:p>
        </w:tc>
        <w:tc>
          <w:tcPr>
            <w:tcW w:w="4535" w:type="dxa"/>
            <w:vAlign w:val="center"/>
          </w:tcPr>
          <w:p>
            <w:pPr>
              <w:pStyle w:val="16"/>
            </w:pPr>
            <w:r>
              <w:t>技术研究与开发</w:t>
            </w:r>
          </w:p>
        </w:tc>
        <w:tc>
          <w:tcPr>
            <w:tcW w:w="1361" w:type="dxa"/>
            <w:vAlign w:val="center"/>
          </w:tcPr>
          <w:p>
            <w:pPr>
              <w:pStyle w:val="15"/>
            </w:pPr>
            <w:r>
              <w:t>3374.33</w:t>
            </w:r>
          </w:p>
        </w:tc>
        <w:tc>
          <w:tcPr>
            <w:tcW w:w="1361" w:type="dxa"/>
            <w:vAlign w:val="center"/>
          </w:tcPr>
          <w:p>
            <w:pPr>
              <w:pStyle w:val="15"/>
            </w:pPr>
          </w:p>
        </w:tc>
        <w:tc>
          <w:tcPr>
            <w:tcW w:w="1361" w:type="dxa"/>
            <w:vAlign w:val="center"/>
          </w:tcPr>
          <w:p>
            <w:pPr>
              <w:pStyle w:val="15"/>
            </w:pPr>
            <w:r>
              <w:t>3374.33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2060404</w:t>
            </w:r>
          </w:p>
        </w:tc>
        <w:tc>
          <w:tcPr>
            <w:tcW w:w="4535" w:type="dxa"/>
            <w:vAlign w:val="center"/>
          </w:tcPr>
          <w:p>
            <w:pPr>
              <w:pStyle w:val="16"/>
            </w:pPr>
            <w:r>
              <w:t>科技成果转化与扩散</w:t>
            </w:r>
          </w:p>
        </w:tc>
        <w:tc>
          <w:tcPr>
            <w:tcW w:w="1361" w:type="dxa"/>
            <w:vAlign w:val="center"/>
          </w:tcPr>
          <w:p>
            <w:pPr>
              <w:pStyle w:val="15"/>
            </w:pPr>
            <w:r>
              <w:t>3374.33</w:t>
            </w:r>
          </w:p>
        </w:tc>
        <w:tc>
          <w:tcPr>
            <w:tcW w:w="1361" w:type="dxa"/>
            <w:vAlign w:val="center"/>
          </w:tcPr>
          <w:p>
            <w:pPr>
              <w:pStyle w:val="15"/>
            </w:pPr>
          </w:p>
        </w:tc>
        <w:tc>
          <w:tcPr>
            <w:tcW w:w="1361" w:type="dxa"/>
            <w:vAlign w:val="center"/>
          </w:tcPr>
          <w:p>
            <w:pPr>
              <w:pStyle w:val="15"/>
            </w:pPr>
            <w:r>
              <w:t>3374.33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20608</w:t>
            </w:r>
          </w:p>
        </w:tc>
        <w:tc>
          <w:tcPr>
            <w:tcW w:w="4535" w:type="dxa"/>
            <w:vAlign w:val="center"/>
          </w:tcPr>
          <w:p>
            <w:pPr>
              <w:pStyle w:val="16"/>
            </w:pPr>
            <w:r>
              <w:t>科技交流与合作</w:t>
            </w:r>
          </w:p>
        </w:tc>
        <w:tc>
          <w:tcPr>
            <w:tcW w:w="1361" w:type="dxa"/>
            <w:vAlign w:val="center"/>
          </w:tcPr>
          <w:p>
            <w:pPr>
              <w:pStyle w:val="15"/>
            </w:pPr>
            <w:r>
              <w:t>230.00</w:t>
            </w:r>
          </w:p>
        </w:tc>
        <w:tc>
          <w:tcPr>
            <w:tcW w:w="1361" w:type="dxa"/>
            <w:vAlign w:val="center"/>
          </w:tcPr>
          <w:p>
            <w:pPr>
              <w:pStyle w:val="15"/>
            </w:pPr>
          </w:p>
        </w:tc>
        <w:tc>
          <w:tcPr>
            <w:tcW w:w="1361" w:type="dxa"/>
            <w:vAlign w:val="center"/>
          </w:tcPr>
          <w:p>
            <w:pPr>
              <w:pStyle w:val="15"/>
            </w:pPr>
            <w:r>
              <w:t>230.00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2060801</w:t>
            </w:r>
          </w:p>
        </w:tc>
        <w:tc>
          <w:tcPr>
            <w:tcW w:w="4535" w:type="dxa"/>
            <w:vAlign w:val="center"/>
          </w:tcPr>
          <w:p>
            <w:pPr>
              <w:pStyle w:val="16"/>
            </w:pPr>
            <w:r>
              <w:t>国际交流与合作</w:t>
            </w:r>
          </w:p>
        </w:tc>
        <w:tc>
          <w:tcPr>
            <w:tcW w:w="1361" w:type="dxa"/>
            <w:vAlign w:val="center"/>
          </w:tcPr>
          <w:p>
            <w:pPr>
              <w:pStyle w:val="15"/>
            </w:pPr>
            <w:r>
              <w:t>230.00</w:t>
            </w:r>
          </w:p>
        </w:tc>
        <w:tc>
          <w:tcPr>
            <w:tcW w:w="1361" w:type="dxa"/>
            <w:vAlign w:val="center"/>
          </w:tcPr>
          <w:p>
            <w:pPr>
              <w:pStyle w:val="15"/>
            </w:pPr>
          </w:p>
        </w:tc>
        <w:tc>
          <w:tcPr>
            <w:tcW w:w="1361" w:type="dxa"/>
            <w:vAlign w:val="center"/>
          </w:tcPr>
          <w:p>
            <w:pPr>
              <w:pStyle w:val="15"/>
            </w:pPr>
            <w:r>
              <w:t>230.00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1465.00</w:t>
            </w:r>
          </w:p>
        </w:tc>
        <w:tc>
          <w:tcPr>
            <w:tcW w:w="1361" w:type="dxa"/>
            <w:vAlign w:val="center"/>
          </w:tcPr>
          <w:p>
            <w:pPr>
              <w:pStyle w:val="15"/>
            </w:pPr>
          </w:p>
        </w:tc>
        <w:tc>
          <w:tcPr>
            <w:tcW w:w="1361" w:type="dxa"/>
            <w:vAlign w:val="center"/>
          </w:tcPr>
          <w:p>
            <w:pPr>
              <w:pStyle w:val="15"/>
            </w:pPr>
            <w:r>
              <w:t>1465.00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1465.00</w:t>
            </w:r>
          </w:p>
        </w:tc>
        <w:tc>
          <w:tcPr>
            <w:tcW w:w="1361" w:type="dxa"/>
            <w:vAlign w:val="center"/>
          </w:tcPr>
          <w:p>
            <w:pPr>
              <w:pStyle w:val="15"/>
            </w:pPr>
          </w:p>
        </w:tc>
        <w:tc>
          <w:tcPr>
            <w:tcW w:w="1361" w:type="dxa"/>
            <w:vAlign w:val="center"/>
          </w:tcPr>
          <w:p>
            <w:pPr>
              <w:pStyle w:val="15"/>
            </w:pPr>
            <w:r>
              <w:t>1465.00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1465.00</w:t>
            </w:r>
          </w:p>
        </w:tc>
        <w:tc>
          <w:tcPr>
            <w:tcW w:w="1361" w:type="dxa"/>
            <w:vAlign w:val="center"/>
          </w:tcPr>
          <w:p>
            <w:pPr>
              <w:pStyle w:val="15"/>
            </w:pPr>
          </w:p>
        </w:tc>
        <w:tc>
          <w:tcPr>
            <w:tcW w:w="1361" w:type="dxa"/>
            <w:vAlign w:val="center"/>
          </w:tcPr>
          <w:p>
            <w:pPr>
              <w:pStyle w:val="15"/>
            </w:pPr>
            <w:r>
              <w:t>1465.00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220</w:t>
            </w:r>
          </w:p>
        </w:tc>
        <w:tc>
          <w:tcPr>
            <w:tcW w:w="4535" w:type="dxa"/>
            <w:vAlign w:val="center"/>
          </w:tcPr>
          <w:p>
            <w:pPr>
              <w:pStyle w:val="16"/>
            </w:pPr>
            <w:r>
              <w:t>自然资源海洋气象等支出</w:t>
            </w:r>
          </w:p>
        </w:tc>
        <w:tc>
          <w:tcPr>
            <w:tcW w:w="1361" w:type="dxa"/>
            <w:vAlign w:val="center"/>
          </w:tcPr>
          <w:p>
            <w:pPr>
              <w:pStyle w:val="15"/>
            </w:pPr>
            <w:r>
              <w:t>180.00</w:t>
            </w:r>
          </w:p>
        </w:tc>
        <w:tc>
          <w:tcPr>
            <w:tcW w:w="1361" w:type="dxa"/>
            <w:vAlign w:val="center"/>
          </w:tcPr>
          <w:p>
            <w:pPr>
              <w:pStyle w:val="15"/>
            </w:pPr>
          </w:p>
        </w:tc>
        <w:tc>
          <w:tcPr>
            <w:tcW w:w="1361" w:type="dxa"/>
            <w:vAlign w:val="center"/>
          </w:tcPr>
          <w:p>
            <w:pPr>
              <w:pStyle w:val="15"/>
            </w:pPr>
            <w:r>
              <w:t>180.00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22001</w:t>
            </w:r>
          </w:p>
        </w:tc>
        <w:tc>
          <w:tcPr>
            <w:tcW w:w="4535" w:type="dxa"/>
            <w:vAlign w:val="center"/>
          </w:tcPr>
          <w:p>
            <w:pPr>
              <w:pStyle w:val="16"/>
            </w:pPr>
            <w:r>
              <w:t>自然资源事务</w:t>
            </w:r>
          </w:p>
        </w:tc>
        <w:tc>
          <w:tcPr>
            <w:tcW w:w="1361" w:type="dxa"/>
            <w:vAlign w:val="center"/>
          </w:tcPr>
          <w:p>
            <w:pPr>
              <w:pStyle w:val="15"/>
            </w:pPr>
            <w:r>
              <w:t>180.00</w:t>
            </w:r>
          </w:p>
        </w:tc>
        <w:tc>
          <w:tcPr>
            <w:tcW w:w="1361" w:type="dxa"/>
            <w:vAlign w:val="center"/>
          </w:tcPr>
          <w:p>
            <w:pPr>
              <w:pStyle w:val="15"/>
            </w:pPr>
          </w:p>
        </w:tc>
        <w:tc>
          <w:tcPr>
            <w:tcW w:w="1361" w:type="dxa"/>
            <w:vAlign w:val="center"/>
          </w:tcPr>
          <w:p>
            <w:pPr>
              <w:pStyle w:val="15"/>
            </w:pPr>
            <w:r>
              <w:t>180.00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2200199</w:t>
            </w:r>
          </w:p>
        </w:tc>
        <w:tc>
          <w:tcPr>
            <w:tcW w:w="4535" w:type="dxa"/>
            <w:vAlign w:val="center"/>
          </w:tcPr>
          <w:p>
            <w:pPr>
              <w:pStyle w:val="16"/>
            </w:pPr>
            <w:r>
              <w:t>其他自然资源事务支出</w:t>
            </w:r>
          </w:p>
        </w:tc>
        <w:tc>
          <w:tcPr>
            <w:tcW w:w="1361" w:type="dxa"/>
            <w:vAlign w:val="center"/>
          </w:tcPr>
          <w:p>
            <w:pPr>
              <w:pStyle w:val="15"/>
            </w:pPr>
            <w:r>
              <w:t>180.00</w:t>
            </w:r>
          </w:p>
        </w:tc>
        <w:tc>
          <w:tcPr>
            <w:tcW w:w="1361" w:type="dxa"/>
            <w:vAlign w:val="center"/>
          </w:tcPr>
          <w:p>
            <w:pPr>
              <w:pStyle w:val="15"/>
            </w:pPr>
          </w:p>
        </w:tc>
        <w:tc>
          <w:tcPr>
            <w:tcW w:w="1361" w:type="dxa"/>
            <w:vAlign w:val="center"/>
          </w:tcPr>
          <w:p>
            <w:pPr>
              <w:pStyle w:val="15"/>
            </w:pPr>
            <w:r>
              <w:t>180.00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332007河北省水利科学研究院</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4044.93</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2399.93</w:t>
            </w:r>
          </w:p>
        </w:tc>
        <w:tc>
          <w:tcPr>
            <w:tcW w:w="1474" w:type="dxa"/>
            <w:vAlign w:val="center"/>
          </w:tcPr>
          <w:p>
            <w:pPr>
              <w:pStyle w:val="15"/>
            </w:pPr>
            <w:r>
              <w:t>2399.93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1465.00</w:t>
            </w:r>
          </w:p>
        </w:tc>
        <w:tc>
          <w:tcPr>
            <w:tcW w:w="1474" w:type="dxa"/>
            <w:vAlign w:val="center"/>
          </w:tcPr>
          <w:p>
            <w:pPr>
              <w:pStyle w:val="15"/>
            </w:pPr>
            <w:r>
              <w:t>1465.00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r>
              <w:t>180.00</w:t>
            </w:r>
          </w:p>
        </w:tc>
        <w:tc>
          <w:tcPr>
            <w:tcW w:w="1474" w:type="dxa"/>
            <w:vAlign w:val="center"/>
          </w:tcPr>
          <w:p>
            <w:pPr>
              <w:pStyle w:val="15"/>
            </w:pPr>
            <w:r>
              <w:t>180.00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4044.93</w:t>
            </w:r>
          </w:p>
        </w:tc>
        <w:tc>
          <w:tcPr>
            <w:tcW w:w="3402" w:type="dxa"/>
            <w:vAlign w:val="center"/>
          </w:tcPr>
          <w:p>
            <w:pPr>
              <w:pStyle w:val="18"/>
            </w:pPr>
            <w:r>
              <w:t>本年支出合计</w:t>
            </w:r>
          </w:p>
        </w:tc>
        <w:tc>
          <w:tcPr>
            <w:tcW w:w="1474" w:type="dxa"/>
            <w:vAlign w:val="center"/>
          </w:tcPr>
          <w:p>
            <w:pPr>
              <w:pStyle w:val="19"/>
            </w:pPr>
            <w:r>
              <w:t>4044.93</w:t>
            </w:r>
          </w:p>
        </w:tc>
        <w:tc>
          <w:tcPr>
            <w:tcW w:w="1474" w:type="dxa"/>
            <w:vAlign w:val="center"/>
          </w:tcPr>
          <w:p>
            <w:pPr>
              <w:pStyle w:val="19"/>
            </w:pPr>
            <w:r>
              <w:t>4044.93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4044.93</w:t>
            </w:r>
          </w:p>
        </w:tc>
        <w:tc>
          <w:tcPr>
            <w:tcW w:w="3402" w:type="dxa"/>
            <w:vAlign w:val="center"/>
          </w:tcPr>
          <w:p>
            <w:pPr>
              <w:pStyle w:val="18"/>
            </w:pPr>
            <w:r>
              <w:t>支出总计</w:t>
            </w:r>
          </w:p>
        </w:tc>
        <w:tc>
          <w:tcPr>
            <w:tcW w:w="1474" w:type="dxa"/>
            <w:vAlign w:val="center"/>
          </w:tcPr>
          <w:p>
            <w:pPr>
              <w:pStyle w:val="19"/>
            </w:pPr>
            <w:r>
              <w:t>4044.93</w:t>
            </w:r>
          </w:p>
        </w:tc>
        <w:tc>
          <w:tcPr>
            <w:tcW w:w="1474" w:type="dxa"/>
            <w:vAlign w:val="center"/>
          </w:tcPr>
          <w:p>
            <w:pPr>
              <w:pStyle w:val="19"/>
            </w:pPr>
            <w:r>
              <w:t>4044.93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332007河北省水利科学研究院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4044.93</w:t>
            </w:r>
          </w:p>
        </w:tc>
        <w:tc>
          <w:tcPr>
            <w:tcW w:w="2551" w:type="dxa"/>
            <w:vAlign w:val="center"/>
          </w:tcPr>
          <w:p>
            <w:pPr>
              <w:pStyle w:val="19"/>
            </w:pPr>
            <w:r>
              <w:t>1909.93</w:t>
            </w:r>
          </w:p>
        </w:tc>
        <w:tc>
          <w:tcPr>
            <w:tcW w:w="2551" w:type="dxa"/>
            <w:vAlign w:val="center"/>
          </w:tcPr>
          <w:p>
            <w:pPr>
              <w:pStyle w:val="19"/>
            </w:pPr>
            <w:r>
              <w:t>2135.00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2399.93</w:t>
            </w:r>
          </w:p>
        </w:tc>
        <w:tc>
          <w:tcPr>
            <w:tcW w:w="2551" w:type="dxa"/>
            <w:vAlign w:val="center"/>
          </w:tcPr>
          <w:p>
            <w:pPr>
              <w:pStyle w:val="15"/>
            </w:pPr>
            <w:r>
              <w:t>1909.93</w:t>
            </w:r>
          </w:p>
        </w:tc>
        <w:tc>
          <w:tcPr>
            <w:tcW w:w="2551" w:type="dxa"/>
            <w:vAlign w:val="center"/>
          </w:tcPr>
          <w:p>
            <w:pPr>
              <w:pStyle w:val="15"/>
            </w:pPr>
            <w:r>
              <w:t>490.00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1909.93</w:t>
            </w:r>
          </w:p>
        </w:tc>
        <w:tc>
          <w:tcPr>
            <w:tcW w:w="2551" w:type="dxa"/>
            <w:vAlign w:val="center"/>
          </w:tcPr>
          <w:p>
            <w:pPr>
              <w:pStyle w:val="15"/>
            </w:pPr>
            <w:r>
              <w:t>1909.93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2060301</w:t>
            </w:r>
          </w:p>
        </w:tc>
        <w:tc>
          <w:tcPr>
            <w:tcW w:w="4535" w:type="dxa"/>
            <w:vAlign w:val="center"/>
          </w:tcPr>
          <w:p>
            <w:pPr>
              <w:pStyle w:val="16"/>
            </w:pPr>
            <w:r>
              <w:t>机构运行</w:t>
            </w:r>
          </w:p>
        </w:tc>
        <w:tc>
          <w:tcPr>
            <w:tcW w:w="2551" w:type="dxa"/>
            <w:vAlign w:val="center"/>
          </w:tcPr>
          <w:p>
            <w:pPr>
              <w:pStyle w:val="15"/>
            </w:pPr>
            <w:r>
              <w:t>1909.93</w:t>
            </w:r>
          </w:p>
        </w:tc>
        <w:tc>
          <w:tcPr>
            <w:tcW w:w="2551" w:type="dxa"/>
            <w:vAlign w:val="center"/>
          </w:tcPr>
          <w:p>
            <w:pPr>
              <w:pStyle w:val="15"/>
            </w:pPr>
            <w:r>
              <w:t>1909.93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20604</w:t>
            </w:r>
          </w:p>
        </w:tc>
        <w:tc>
          <w:tcPr>
            <w:tcW w:w="4535" w:type="dxa"/>
            <w:vAlign w:val="center"/>
          </w:tcPr>
          <w:p>
            <w:pPr>
              <w:pStyle w:val="16"/>
            </w:pPr>
            <w:r>
              <w:t>技术研究与开发</w:t>
            </w:r>
          </w:p>
        </w:tc>
        <w:tc>
          <w:tcPr>
            <w:tcW w:w="2551" w:type="dxa"/>
            <w:vAlign w:val="center"/>
          </w:tcPr>
          <w:p>
            <w:pPr>
              <w:pStyle w:val="15"/>
            </w:pPr>
            <w:r>
              <w:t>260.00</w:t>
            </w:r>
          </w:p>
        </w:tc>
        <w:tc>
          <w:tcPr>
            <w:tcW w:w="2551" w:type="dxa"/>
            <w:vAlign w:val="center"/>
          </w:tcPr>
          <w:p>
            <w:pPr>
              <w:pStyle w:val="15"/>
            </w:pPr>
          </w:p>
        </w:tc>
        <w:tc>
          <w:tcPr>
            <w:tcW w:w="2551" w:type="dxa"/>
            <w:vAlign w:val="center"/>
          </w:tcPr>
          <w:p>
            <w:pPr>
              <w:pStyle w:val="15"/>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2060404</w:t>
            </w:r>
          </w:p>
        </w:tc>
        <w:tc>
          <w:tcPr>
            <w:tcW w:w="4535" w:type="dxa"/>
            <w:vAlign w:val="center"/>
          </w:tcPr>
          <w:p>
            <w:pPr>
              <w:pStyle w:val="16"/>
            </w:pPr>
            <w:r>
              <w:t>科技成果转化与扩散</w:t>
            </w:r>
          </w:p>
        </w:tc>
        <w:tc>
          <w:tcPr>
            <w:tcW w:w="2551" w:type="dxa"/>
            <w:vAlign w:val="center"/>
          </w:tcPr>
          <w:p>
            <w:pPr>
              <w:pStyle w:val="15"/>
            </w:pPr>
            <w:r>
              <w:t>260.00</w:t>
            </w:r>
          </w:p>
        </w:tc>
        <w:tc>
          <w:tcPr>
            <w:tcW w:w="2551" w:type="dxa"/>
            <w:vAlign w:val="center"/>
          </w:tcPr>
          <w:p>
            <w:pPr>
              <w:pStyle w:val="15"/>
            </w:pPr>
          </w:p>
        </w:tc>
        <w:tc>
          <w:tcPr>
            <w:tcW w:w="2551" w:type="dxa"/>
            <w:vAlign w:val="center"/>
          </w:tcPr>
          <w:p>
            <w:pPr>
              <w:pStyle w:val="15"/>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20608</w:t>
            </w:r>
          </w:p>
        </w:tc>
        <w:tc>
          <w:tcPr>
            <w:tcW w:w="4535" w:type="dxa"/>
            <w:vAlign w:val="center"/>
          </w:tcPr>
          <w:p>
            <w:pPr>
              <w:pStyle w:val="16"/>
            </w:pPr>
            <w:r>
              <w:t>科技交流与合作</w:t>
            </w:r>
          </w:p>
        </w:tc>
        <w:tc>
          <w:tcPr>
            <w:tcW w:w="2551" w:type="dxa"/>
            <w:vAlign w:val="center"/>
          </w:tcPr>
          <w:p>
            <w:pPr>
              <w:pStyle w:val="15"/>
            </w:pPr>
            <w:r>
              <w:t>230.00</w:t>
            </w:r>
          </w:p>
        </w:tc>
        <w:tc>
          <w:tcPr>
            <w:tcW w:w="2551" w:type="dxa"/>
            <w:vAlign w:val="center"/>
          </w:tcPr>
          <w:p>
            <w:pPr>
              <w:pStyle w:val="15"/>
            </w:pPr>
          </w:p>
        </w:tc>
        <w:tc>
          <w:tcPr>
            <w:tcW w:w="2551" w:type="dxa"/>
            <w:vAlign w:val="center"/>
          </w:tcPr>
          <w:p>
            <w:pPr>
              <w:pStyle w:val="15"/>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2060801</w:t>
            </w:r>
          </w:p>
        </w:tc>
        <w:tc>
          <w:tcPr>
            <w:tcW w:w="4535" w:type="dxa"/>
            <w:vAlign w:val="center"/>
          </w:tcPr>
          <w:p>
            <w:pPr>
              <w:pStyle w:val="16"/>
            </w:pPr>
            <w:r>
              <w:t>国际交流与合作</w:t>
            </w:r>
          </w:p>
        </w:tc>
        <w:tc>
          <w:tcPr>
            <w:tcW w:w="2551" w:type="dxa"/>
            <w:vAlign w:val="center"/>
          </w:tcPr>
          <w:p>
            <w:pPr>
              <w:pStyle w:val="15"/>
            </w:pPr>
            <w:r>
              <w:t>230.00</w:t>
            </w:r>
          </w:p>
        </w:tc>
        <w:tc>
          <w:tcPr>
            <w:tcW w:w="2551" w:type="dxa"/>
            <w:vAlign w:val="center"/>
          </w:tcPr>
          <w:p>
            <w:pPr>
              <w:pStyle w:val="15"/>
            </w:pPr>
          </w:p>
        </w:tc>
        <w:tc>
          <w:tcPr>
            <w:tcW w:w="2551" w:type="dxa"/>
            <w:vAlign w:val="center"/>
          </w:tcPr>
          <w:p>
            <w:pPr>
              <w:pStyle w:val="15"/>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1465.00</w:t>
            </w:r>
          </w:p>
        </w:tc>
        <w:tc>
          <w:tcPr>
            <w:tcW w:w="2551" w:type="dxa"/>
            <w:vAlign w:val="center"/>
          </w:tcPr>
          <w:p>
            <w:pPr>
              <w:pStyle w:val="15"/>
            </w:pPr>
          </w:p>
        </w:tc>
        <w:tc>
          <w:tcPr>
            <w:tcW w:w="2551" w:type="dxa"/>
            <w:vAlign w:val="center"/>
          </w:tcPr>
          <w:p>
            <w:pPr>
              <w:pStyle w:val="15"/>
            </w:pPr>
            <w:r>
              <w:t>1465.00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1465.00</w:t>
            </w:r>
          </w:p>
        </w:tc>
        <w:tc>
          <w:tcPr>
            <w:tcW w:w="2551" w:type="dxa"/>
            <w:vAlign w:val="center"/>
          </w:tcPr>
          <w:p>
            <w:pPr>
              <w:pStyle w:val="15"/>
            </w:pPr>
          </w:p>
        </w:tc>
        <w:tc>
          <w:tcPr>
            <w:tcW w:w="2551" w:type="dxa"/>
            <w:vAlign w:val="center"/>
          </w:tcPr>
          <w:p>
            <w:pPr>
              <w:pStyle w:val="15"/>
            </w:pPr>
            <w:r>
              <w:t>1465.00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1465.00</w:t>
            </w:r>
          </w:p>
        </w:tc>
        <w:tc>
          <w:tcPr>
            <w:tcW w:w="2551" w:type="dxa"/>
            <w:vAlign w:val="center"/>
          </w:tcPr>
          <w:p>
            <w:pPr>
              <w:pStyle w:val="15"/>
            </w:pPr>
          </w:p>
        </w:tc>
        <w:tc>
          <w:tcPr>
            <w:tcW w:w="2551" w:type="dxa"/>
            <w:vAlign w:val="center"/>
          </w:tcPr>
          <w:p>
            <w:pPr>
              <w:pStyle w:val="15"/>
            </w:pPr>
            <w:r>
              <w:t>1465.00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220</w:t>
            </w:r>
          </w:p>
        </w:tc>
        <w:tc>
          <w:tcPr>
            <w:tcW w:w="4535" w:type="dxa"/>
            <w:vAlign w:val="center"/>
          </w:tcPr>
          <w:p>
            <w:pPr>
              <w:pStyle w:val="16"/>
            </w:pPr>
            <w:r>
              <w:t>自然资源海洋气象等支出</w:t>
            </w:r>
          </w:p>
        </w:tc>
        <w:tc>
          <w:tcPr>
            <w:tcW w:w="2551" w:type="dxa"/>
            <w:vAlign w:val="center"/>
          </w:tcPr>
          <w:p>
            <w:pPr>
              <w:pStyle w:val="15"/>
            </w:pPr>
            <w:r>
              <w:t>180.00</w:t>
            </w:r>
          </w:p>
        </w:tc>
        <w:tc>
          <w:tcPr>
            <w:tcW w:w="2551" w:type="dxa"/>
            <w:vAlign w:val="center"/>
          </w:tcPr>
          <w:p>
            <w:pPr>
              <w:pStyle w:val="15"/>
            </w:pPr>
          </w:p>
        </w:tc>
        <w:tc>
          <w:tcPr>
            <w:tcW w:w="2551" w:type="dxa"/>
            <w:vAlign w:val="center"/>
          </w:tcPr>
          <w:p>
            <w:pPr>
              <w:pStyle w:val="15"/>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22001</w:t>
            </w:r>
          </w:p>
        </w:tc>
        <w:tc>
          <w:tcPr>
            <w:tcW w:w="4535" w:type="dxa"/>
            <w:vAlign w:val="center"/>
          </w:tcPr>
          <w:p>
            <w:pPr>
              <w:pStyle w:val="16"/>
            </w:pPr>
            <w:r>
              <w:t>自然资源事务</w:t>
            </w:r>
          </w:p>
        </w:tc>
        <w:tc>
          <w:tcPr>
            <w:tcW w:w="2551" w:type="dxa"/>
            <w:vAlign w:val="center"/>
          </w:tcPr>
          <w:p>
            <w:pPr>
              <w:pStyle w:val="15"/>
            </w:pPr>
            <w:r>
              <w:t>180.00</w:t>
            </w:r>
          </w:p>
        </w:tc>
        <w:tc>
          <w:tcPr>
            <w:tcW w:w="2551" w:type="dxa"/>
            <w:vAlign w:val="center"/>
          </w:tcPr>
          <w:p>
            <w:pPr>
              <w:pStyle w:val="15"/>
            </w:pPr>
          </w:p>
        </w:tc>
        <w:tc>
          <w:tcPr>
            <w:tcW w:w="2551" w:type="dxa"/>
            <w:vAlign w:val="center"/>
          </w:tcPr>
          <w:p>
            <w:pPr>
              <w:pStyle w:val="15"/>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2200199</w:t>
            </w:r>
          </w:p>
        </w:tc>
        <w:tc>
          <w:tcPr>
            <w:tcW w:w="4535" w:type="dxa"/>
            <w:vAlign w:val="center"/>
          </w:tcPr>
          <w:p>
            <w:pPr>
              <w:pStyle w:val="16"/>
            </w:pPr>
            <w:r>
              <w:t>其他自然资源事务支出</w:t>
            </w:r>
          </w:p>
        </w:tc>
        <w:tc>
          <w:tcPr>
            <w:tcW w:w="2551" w:type="dxa"/>
            <w:vAlign w:val="center"/>
          </w:tcPr>
          <w:p>
            <w:pPr>
              <w:pStyle w:val="15"/>
            </w:pPr>
            <w:r>
              <w:t>180.00</w:t>
            </w:r>
          </w:p>
        </w:tc>
        <w:tc>
          <w:tcPr>
            <w:tcW w:w="2551" w:type="dxa"/>
            <w:vAlign w:val="center"/>
          </w:tcPr>
          <w:p>
            <w:pPr>
              <w:pStyle w:val="15"/>
            </w:pPr>
          </w:p>
        </w:tc>
        <w:tc>
          <w:tcPr>
            <w:tcW w:w="2551" w:type="dxa"/>
            <w:vAlign w:val="center"/>
          </w:tcPr>
          <w:p>
            <w:pPr>
              <w:pStyle w:val="15"/>
            </w:pPr>
            <w:r>
              <w:t>180.00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332007河北省水利科学研究院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1909.93</w:t>
            </w:r>
          </w:p>
        </w:tc>
        <w:tc>
          <w:tcPr>
            <w:tcW w:w="2551" w:type="dxa"/>
            <w:vAlign w:val="center"/>
          </w:tcPr>
          <w:p>
            <w:pPr>
              <w:pStyle w:val="19"/>
            </w:pPr>
            <w:r>
              <w:t>1798.84</w:t>
            </w:r>
          </w:p>
        </w:tc>
        <w:tc>
          <w:tcPr>
            <w:tcW w:w="2551" w:type="dxa"/>
            <w:vAlign w:val="center"/>
          </w:tcPr>
          <w:p>
            <w:pPr>
              <w:pStyle w:val="19"/>
            </w:pPr>
            <w:r>
              <w:t>111.09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1423.13</w:t>
            </w:r>
          </w:p>
        </w:tc>
        <w:tc>
          <w:tcPr>
            <w:tcW w:w="2551" w:type="dxa"/>
            <w:vAlign w:val="center"/>
          </w:tcPr>
          <w:p>
            <w:pPr>
              <w:pStyle w:val="15"/>
            </w:pPr>
            <w:r>
              <w:t>1423.13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417.38</w:t>
            </w:r>
          </w:p>
        </w:tc>
        <w:tc>
          <w:tcPr>
            <w:tcW w:w="2551" w:type="dxa"/>
            <w:vAlign w:val="center"/>
          </w:tcPr>
          <w:p>
            <w:pPr>
              <w:pStyle w:val="15"/>
            </w:pPr>
            <w:r>
              <w:t>417.38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352.52</w:t>
            </w:r>
          </w:p>
        </w:tc>
        <w:tc>
          <w:tcPr>
            <w:tcW w:w="2551" w:type="dxa"/>
            <w:vAlign w:val="center"/>
          </w:tcPr>
          <w:p>
            <w:pPr>
              <w:pStyle w:val="15"/>
            </w:pPr>
            <w:r>
              <w:t>352.52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228.54</w:t>
            </w:r>
          </w:p>
        </w:tc>
        <w:tc>
          <w:tcPr>
            <w:tcW w:w="2551" w:type="dxa"/>
            <w:vAlign w:val="center"/>
          </w:tcPr>
          <w:p>
            <w:pPr>
              <w:pStyle w:val="15"/>
            </w:pPr>
            <w:r>
              <w:t>228.54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125.47</w:t>
            </w:r>
          </w:p>
        </w:tc>
        <w:tc>
          <w:tcPr>
            <w:tcW w:w="2551" w:type="dxa"/>
            <w:vAlign w:val="center"/>
          </w:tcPr>
          <w:p>
            <w:pPr>
              <w:pStyle w:val="15"/>
            </w:pPr>
            <w:r>
              <w:t>125.47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62.73</w:t>
            </w:r>
          </w:p>
        </w:tc>
        <w:tc>
          <w:tcPr>
            <w:tcW w:w="2551" w:type="dxa"/>
            <w:vAlign w:val="center"/>
          </w:tcPr>
          <w:p>
            <w:pPr>
              <w:pStyle w:val="15"/>
            </w:pPr>
            <w:r>
              <w:t>62.73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46.41</w:t>
            </w:r>
          </w:p>
        </w:tc>
        <w:tc>
          <w:tcPr>
            <w:tcW w:w="2551" w:type="dxa"/>
            <w:vAlign w:val="center"/>
          </w:tcPr>
          <w:p>
            <w:pPr>
              <w:pStyle w:val="15"/>
            </w:pPr>
            <w:r>
              <w:t>46.41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62.48</w:t>
            </w:r>
          </w:p>
        </w:tc>
        <w:tc>
          <w:tcPr>
            <w:tcW w:w="2551" w:type="dxa"/>
            <w:vAlign w:val="center"/>
          </w:tcPr>
          <w:p>
            <w:pPr>
              <w:pStyle w:val="15"/>
            </w:pPr>
            <w:r>
              <w:t>62.48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88.60</w:t>
            </w:r>
          </w:p>
        </w:tc>
        <w:tc>
          <w:tcPr>
            <w:tcW w:w="2551" w:type="dxa"/>
            <w:vAlign w:val="center"/>
          </w:tcPr>
          <w:p>
            <w:pPr>
              <w:pStyle w:val="15"/>
            </w:pPr>
            <w:r>
              <w:t>88.60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39.00</w:t>
            </w:r>
          </w:p>
        </w:tc>
        <w:tc>
          <w:tcPr>
            <w:tcW w:w="2551" w:type="dxa"/>
            <w:vAlign w:val="center"/>
          </w:tcPr>
          <w:p>
            <w:pPr>
              <w:pStyle w:val="15"/>
            </w:pPr>
            <w:r>
              <w:t>39.00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111.09</w:t>
            </w:r>
          </w:p>
        </w:tc>
        <w:tc>
          <w:tcPr>
            <w:tcW w:w="2551" w:type="dxa"/>
            <w:vAlign w:val="center"/>
          </w:tcPr>
          <w:p>
            <w:pPr>
              <w:pStyle w:val="15"/>
            </w:pPr>
          </w:p>
        </w:tc>
        <w:tc>
          <w:tcPr>
            <w:tcW w:w="2551" w:type="dxa"/>
            <w:vAlign w:val="center"/>
          </w:tcPr>
          <w:p>
            <w:pPr>
              <w:pStyle w:val="15"/>
            </w:pPr>
            <w:r>
              <w:t>111.09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6.42</w:t>
            </w:r>
          </w:p>
        </w:tc>
        <w:tc>
          <w:tcPr>
            <w:tcW w:w="2551" w:type="dxa"/>
            <w:vAlign w:val="center"/>
          </w:tcPr>
          <w:p>
            <w:pPr>
              <w:pStyle w:val="15"/>
            </w:pPr>
          </w:p>
        </w:tc>
        <w:tc>
          <w:tcPr>
            <w:tcW w:w="2551" w:type="dxa"/>
            <w:vAlign w:val="center"/>
          </w:tcPr>
          <w:p>
            <w:pPr>
              <w:pStyle w:val="15"/>
            </w:pPr>
            <w:r>
              <w:t>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21.60</w:t>
            </w:r>
          </w:p>
        </w:tc>
        <w:tc>
          <w:tcPr>
            <w:tcW w:w="2551" w:type="dxa"/>
            <w:vAlign w:val="center"/>
          </w:tcPr>
          <w:p>
            <w:pPr>
              <w:pStyle w:val="15"/>
            </w:pPr>
          </w:p>
        </w:tc>
        <w:tc>
          <w:tcPr>
            <w:tcW w:w="2551" w:type="dxa"/>
            <w:vAlign w:val="center"/>
          </w:tcPr>
          <w:p>
            <w:pPr>
              <w:pStyle w:val="15"/>
            </w:pPr>
            <w:r>
              <w:t>21.60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14.35</w:t>
            </w:r>
          </w:p>
        </w:tc>
        <w:tc>
          <w:tcPr>
            <w:tcW w:w="2551" w:type="dxa"/>
            <w:vAlign w:val="center"/>
          </w:tcPr>
          <w:p>
            <w:pPr>
              <w:pStyle w:val="15"/>
            </w:pPr>
          </w:p>
        </w:tc>
        <w:tc>
          <w:tcPr>
            <w:tcW w:w="2551" w:type="dxa"/>
            <w:vAlign w:val="center"/>
          </w:tcPr>
          <w:p>
            <w:pPr>
              <w:pStyle w:val="15"/>
            </w:pPr>
            <w:r>
              <w:t>14.35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28.29</w:t>
            </w:r>
          </w:p>
        </w:tc>
        <w:tc>
          <w:tcPr>
            <w:tcW w:w="2551" w:type="dxa"/>
            <w:vAlign w:val="center"/>
          </w:tcPr>
          <w:p>
            <w:pPr>
              <w:pStyle w:val="15"/>
            </w:pPr>
          </w:p>
        </w:tc>
        <w:tc>
          <w:tcPr>
            <w:tcW w:w="2551" w:type="dxa"/>
            <w:vAlign w:val="center"/>
          </w:tcPr>
          <w:p>
            <w:pPr>
              <w:pStyle w:val="15"/>
            </w:pPr>
            <w:r>
              <w:t>28.29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11.80</w:t>
            </w:r>
          </w:p>
        </w:tc>
        <w:tc>
          <w:tcPr>
            <w:tcW w:w="2551" w:type="dxa"/>
            <w:vAlign w:val="center"/>
          </w:tcPr>
          <w:p>
            <w:pPr>
              <w:pStyle w:val="15"/>
            </w:pPr>
          </w:p>
        </w:tc>
        <w:tc>
          <w:tcPr>
            <w:tcW w:w="2551" w:type="dxa"/>
            <w:vAlign w:val="center"/>
          </w:tcPr>
          <w:p>
            <w:pPr>
              <w:pStyle w:val="15"/>
            </w:pPr>
            <w:r>
              <w:t>11.80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9.98</w:t>
            </w:r>
          </w:p>
        </w:tc>
        <w:tc>
          <w:tcPr>
            <w:tcW w:w="2551" w:type="dxa"/>
            <w:vAlign w:val="center"/>
          </w:tcPr>
          <w:p>
            <w:pPr>
              <w:pStyle w:val="15"/>
            </w:pPr>
          </w:p>
        </w:tc>
        <w:tc>
          <w:tcPr>
            <w:tcW w:w="2551" w:type="dxa"/>
            <w:vAlign w:val="center"/>
          </w:tcPr>
          <w:p>
            <w:pPr>
              <w:pStyle w:val="15"/>
            </w:pPr>
            <w:r>
              <w:t>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15.65</w:t>
            </w:r>
          </w:p>
        </w:tc>
        <w:tc>
          <w:tcPr>
            <w:tcW w:w="2551" w:type="dxa"/>
            <w:vAlign w:val="center"/>
          </w:tcPr>
          <w:p>
            <w:pPr>
              <w:pStyle w:val="15"/>
            </w:pPr>
          </w:p>
        </w:tc>
        <w:tc>
          <w:tcPr>
            <w:tcW w:w="2551" w:type="dxa"/>
            <w:vAlign w:val="center"/>
          </w:tcPr>
          <w:p>
            <w:pPr>
              <w:pStyle w:val="15"/>
            </w:pPr>
            <w:r>
              <w:t>15.65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375.71</w:t>
            </w:r>
          </w:p>
        </w:tc>
        <w:tc>
          <w:tcPr>
            <w:tcW w:w="2551" w:type="dxa"/>
            <w:vAlign w:val="center"/>
          </w:tcPr>
          <w:p>
            <w:pPr>
              <w:pStyle w:val="15"/>
            </w:pPr>
            <w:r>
              <w:t>375.71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19.08</w:t>
            </w:r>
          </w:p>
        </w:tc>
        <w:tc>
          <w:tcPr>
            <w:tcW w:w="2551" w:type="dxa"/>
            <w:vAlign w:val="center"/>
          </w:tcPr>
          <w:p>
            <w:pPr>
              <w:pStyle w:val="15"/>
            </w:pPr>
            <w:r>
              <w:t>19.08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351.23</w:t>
            </w:r>
          </w:p>
        </w:tc>
        <w:tc>
          <w:tcPr>
            <w:tcW w:w="2551" w:type="dxa"/>
            <w:vAlign w:val="center"/>
          </w:tcPr>
          <w:p>
            <w:pPr>
              <w:pStyle w:val="15"/>
            </w:pPr>
            <w:r>
              <w:t>351.23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3.50</w:t>
            </w:r>
          </w:p>
        </w:tc>
        <w:tc>
          <w:tcPr>
            <w:tcW w:w="2551" w:type="dxa"/>
            <w:vAlign w:val="center"/>
          </w:tcPr>
          <w:p>
            <w:pPr>
              <w:pStyle w:val="15"/>
            </w:pPr>
            <w:r>
              <w:t>3.50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1.90</w:t>
            </w:r>
          </w:p>
        </w:tc>
        <w:tc>
          <w:tcPr>
            <w:tcW w:w="2551" w:type="dxa"/>
            <w:vAlign w:val="center"/>
          </w:tcPr>
          <w:p>
            <w:pPr>
              <w:pStyle w:val="15"/>
            </w:pPr>
            <w:r>
              <w:t>1.90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332007河北省水利科学研究院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332007河北省水利科学研究院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332007河北省水利科学研究院</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26.78</w:t>
            </w:r>
          </w:p>
        </w:tc>
        <w:tc>
          <w:tcPr>
            <w:tcW w:w="2381" w:type="dxa"/>
            <w:vAlign w:val="center"/>
          </w:tcPr>
          <w:p>
            <w:pPr>
              <w:pStyle w:val="19"/>
            </w:pPr>
            <w:r>
              <w:t>26.78</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r>
              <w:t>17.80</w:t>
            </w:r>
          </w:p>
        </w:tc>
        <w:tc>
          <w:tcPr>
            <w:tcW w:w="2381" w:type="dxa"/>
            <w:vAlign w:val="center"/>
          </w:tcPr>
          <w:p>
            <w:pPr>
              <w:pStyle w:val="15"/>
            </w:pPr>
            <w:r>
              <w:t>17.80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8.98</w:t>
            </w:r>
          </w:p>
        </w:tc>
        <w:tc>
          <w:tcPr>
            <w:tcW w:w="2381" w:type="dxa"/>
            <w:vAlign w:val="center"/>
          </w:tcPr>
          <w:p>
            <w:pPr>
              <w:pStyle w:val="15"/>
            </w:pPr>
            <w:r>
              <w:t>8.98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8.98</w:t>
            </w:r>
          </w:p>
        </w:tc>
        <w:tc>
          <w:tcPr>
            <w:tcW w:w="2381" w:type="dxa"/>
            <w:vAlign w:val="center"/>
          </w:tcPr>
          <w:p>
            <w:pPr>
              <w:pStyle w:val="15"/>
            </w:pPr>
            <w:r>
              <w:t>8.98</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河北省水利科学研究院2022年单位预算信息公开情况说明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按照《预算法》、《地方预决算公开操作规程》和《关于进一步推进预算公开工作的实施意见》规定，现将河北省水利科学研究院2022年单位预算公开如下：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（一）承担水资源评价与开发利用、全社会节约用水、河湖水生态保护与治理、水利工程建设、水土保持综合治理、农村水利建设、防洪抗旱减灾等的技术支撑工作。</w:t>
      </w:r>
    </w:p>
    <w:p>
      <w:pPr>
        <w:pStyle w:val="33"/>
      </w:pPr>
      <w:r>
        <w:t>（二）承担水利行业技术标准、技术规程的编制研究工作。</w:t>
      </w:r>
    </w:p>
    <w:p>
      <w:pPr>
        <w:pStyle w:val="33"/>
      </w:pPr>
      <w:r>
        <w:t>（三）承担水利地方性政策法规制定、评估的技术支撑工作。</w:t>
      </w:r>
    </w:p>
    <w:p>
      <w:pPr>
        <w:pStyle w:val="33"/>
      </w:pPr>
      <w:r>
        <w:t>（四）承担水利信息化、水利经济分析的技术支撑工作。</w:t>
      </w:r>
    </w:p>
    <w:p>
      <w:pPr>
        <w:pStyle w:val="33"/>
      </w:pPr>
      <w:r>
        <w:t>（五）承担大坝、堤防、水闸等水利工程安全评价，以及水利工程注册、安全鉴定、降等报废等运行管理方面的技术服务保障工作。</w:t>
      </w:r>
    </w:p>
    <w:p>
      <w:pPr>
        <w:pStyle w:val="33"/>
      </w:pPr>
      <w:r>
        <w:t>（六）承担水利工程实验组织实施工作。</w:t>
      </w:r>
    </w:p>
    <w:p>
      <w:pPr>
        <w:pStyle w:val="33"/>
      </w:pPr>
      <w:r>
        <w:t>（七）承担与其他国家、地区和相关国际组织之间水利科技交流与合作的服务保障工作。</w:t>
      </w:r>
    </w:p>
    <w:p>
      <w:pPr>
        <w:pStyle w:val="33"/>
      </w:pPr>
      <w:r>
        <w:t>（八）开展水利科学研究。</w:t>
      </w:r>
    </w:p>
    <w:p>
      <w:pPr>
        <w:pStyle w:val="33"/>
      </w:pPr>
      <w:r>
        <w:t>（九）承担水利相关技术咨询和技术服务及新技术、新工艺的成果转化、推广工作。</w:t>
      </w:r>
    </w:p>
    <w:p>
      <w:pPr>
        <w:pStyle w:val="33"/>
      </w:pPr>
      <w:r>
        <w:t>（十）完成河北省水利厅交办的其他任务。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河北省水利科学研究院</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7188.93万元，其中：一般公共预算收入4044.93万元，基金预算收入0万元，国有资本经营预算收入0万元，财政专户核拨收入0万元，单位资金收入3144万元，上年结转结余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7188.93万元，其中基本支出1939.6万元，包括人员经费1798.84万元和日常公用经费140.76万元；项目支出5249.33万元，主要为河北省水资源管理技术支撑工作项目等。</w:t>
      </w:r>
    </w:p>
    <w:p>
      <w:pPr>
        <w:pStyle w:val="34"/>
      </w:pPr>
      <w:r>
        <w:t>3、比上年增减情况</w:t>
      </w:r>
    </w:p>
    <w:p>
      <w:pPr>
        <w:pStyle w:val="34"/>
      </w:pPr>
      <w:r>
        <w:t>2022年预算收支安排7188.93万元，较2021年预算增加1862.05万元，其中：基本支出减少1469.78万元，主要为减少</w:t>
      </w:r>
      <w:r>
        <w:rPr>
          <w:rFonts w:hint="eastAsia"/>
          <w:lang w:eastAsia="zh-CN"/>
        </w:rPr>
        <w:t>日常公用</w:t>
      </w:r>
      <w:r>
        <w:t>经费支出；项目支出增加3331.83万元，主要为增加水利科技服务等项目。</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2022年，我单位运行经费共计安排140.76万元，主要用于日常维修、水电费、办公用房取暖费、办公用房物业管理费等日常运行支出。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26.78万元，其中因公出国（境）费17.8万元；公务用车购置及运维费8.98万元（其中：公务用车购置费为0万元，公务用车运维费8.98万元)；公务接待费0万元。与2021年相比减少1万元，减少的主要原因是：公务用车运行维护费减少1万元。</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1、河北省水资源管理技术支撑工作绩效目标表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1.进行水资源公报、年报数据整理审核和用水统计调查制度的技术支撑工作，进行河北省水资源管理技术支撑和优化配置研究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考核结果</w:t>
            </w:r>
          </w:p>
        </w:tc>
        <w:tc>
          <w:tcPr>
            <w:tcW w:w="2835" w:type="dxa"/>
            <w:vAlign w:val="center"/>
          </w:tcPr>
          <w:p>
            <w:pPr>
              <w:pStyle w:val="30"/>
            </w:pPr>
            <w:r>
              <w:t>我省2021年最严格水资源管理制度考核分数</w:t>
            </w:r>
          </w:p>
        </w:tc>
        <w:tc>
          <w:tcPr>
            <w:tcW w:w="2551" w:type="dxa"/>
            <w:vAlign w:val="center"/>
          </w:tcPr>
          <w:p>
            <w:pPr>
              <w:pStyle w:val="30"/>
            </w:pPr>
            <w:r>
              <w:t>≥60分</w:t>
            </w:r>
          </w:p>
        </w:tc>
        <w:tc>
          <w:tcPr>
            <w:tcW w:w="2268" w:type="dxa"/>
            <w:vAlign w:val="center"/>
          </w:tcPr>
          <w:p>
            <w:pPr>
              <w:pStyle w:val="30"/>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专家审查会通过率</w:t>
            </w:r>
          </w:p>
        </w:tc>
        <w:tc>
          <w:tcPr>
            <w:tcW w:w="2835" w:type="dxa"/>
            <w:vAlign w:val="center"/>
          </w:tcPr>
          <w:p>
            <w:pPr>
              <w:pStyle w:val="30"/>
            </w:pPr>
            <w:r>
              <w:t>河北省省、市两级水资源优化配置博弈指标体系构建方案专家评审会通过率</w:t>
            </w:r>
          </w:p>
        </w:tc>
        <w:tc>
          <w:tcPr>
            <w:tcW w:w="2551" w:type="dxa"/>
            <w:vAlign w:val="center"/>
          </w:tcPr>
          <w:p>
            <w:pPr>
              <w:pStyle w:val="30"/>
            </w:pPr>
            <w:r>
              <w:t>100%</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专家审查会通过率</w:t>
            </w:r>
          </w:p>
        </w:tc>
        <w:tc>
          <w:tcPr>
            <w:tcW w:w="2835" w:type="dxa"/>
            <w:vAlign w:val="center"/>
          </w:tcPr>
          <w:p>
            <w:pPr>
              <w:pStyle w:val="30"/>
            </w:pPr>
            <w:r>
              <w:t>河北省地下水管控指标技术报告专家评审会通过率</w:t>
            </w:r>
          </w:p>
        </w:tc>
        <w:tc>
          <w:tcPr>
            <w:tcW w:w="2551" w:type="dxa"/>
            <w:vAlign w:val="center"/>
          </w:tcPr>
          <w:p>
            <w:pPr>
              <w:pStyle w:val="30"/>
            </w:pPr>
            <w:r>
              <w:t>100%</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完成时间</w:t>
            </w:r>
          </w:p>
        </w:tc>
        <w:tc>
          <w:tcPr>
            <w:tcW w:w="2551" w:type="dxa"/>
            <w:vAlign w:val="center"/>
          </w:tcPr>
          <w:p>
            <w:pPr>
              <w:pStyle w:val="30"/>
            </w:pPr>
            <w:r>
              <w:t>12个月</w:t>
            </w:r>
          </w:p>
        </w:tc>
        <w:tc>
          <w:tcPr>
            <w:tcW w:w="2268" w:type="dxa"/>
            <w:vAlign w:val="center"/>
          </w:tcPr>
          <w:p>
            <w:pPr>
              <w:pStyle w:val="30"/>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总成本控制</w:t>
            </w:r>
          </w:p>
        </w:tc>
        <w:tc>
          <w:tcPr>
            <w:tcW w:w="2551" w:type="dxa"/>
            <w:vAlign w:val="center"/>
          </w:tcPr>
          <w:p>
            <w:pPr>
              <w:pStyle w:val="30"/>
            </w:pPr>
            <w:r>
              <w:t>500万元</w:t>
            </w:r>
          </w:p>
        </w:tc>
        <w:tc>
          <w:tcPr>
            <w:tcW w:w="2268" w:type="dxa"/>
            <w:vAlign w:val="center"/>
          </w:tcPr>
          <w:p>
            <w:pPr>
              <w:pStyle w:val="30"/>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自查报告和复核技术资料数量</w:t>
            </w:r>
          </w:p>
        </w:tc>
        <w:tc>
          <w:tcPr>
            <w:tcW w:w="2835" w:type="dxa"/>
            <w:vAlign w:val="center"/>
          </w:tcPr>
          <w:p>
            <w:pPr>
              <w:pStyle w:val="30"/>
            </w:pPr>
            <w:r>
              <w:t>编制最严格水资源管理制度自查报告和复核技术资料的数量</w:t>
            </w:r>
          </w:p>
        </w:tc>
        <w:tc>
          <w:tcPr>
            <w:tcW w:w="2551" w:type="dxa"/>
            <w:vAlign w:val="center"/>
          </w:tcPr>
          <w:p>
            <w:pPr>
              <w:pStyle w:val="30"/>
            </w:pPr>
            <w:r>
              <w:t>≥1套</w:t>
            </w:r>
          </w:p>
        </w:tc>
        <w:tc>
          <w:tcPr>
            <w:tcW w:w="2268" w:type="dxa"/>
            <w:vAlign w:val="center"/>
          </w:tcPr>
          <w:p>
            <w:pPr>
              <w:pStyle w:val="30"/>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项目报告数量</w:t>
            </w:r>
          </w:p>
        </w:tc>
        <w:tc>
          <w:tcPr>
            <w:tcW w:w="2835" w:type="dxa"/>
            <w:vAlign w:val="center"/>
          </w:tcPr>
          <w:p>
            <w:pPr>
              <w:pStyle w:val="30"/>
            </w:pPr>
            <w:r>
              <w:t>编制河北省地下水管控指标确定项目报告数量</w:t>
            </w:r>
          </w:p>
        </w:tc>
        <w:tc>
          <w:tcPr>
            <w:tcW w:w="2551" w:type="dxa"/>
            <w:vAlign w:val="center"/>
          </w:tcPr>
          <w:p>
            <w:pPr>
              <w:pStyle w:val="30"/>
            </w:pPr>
            <w:r>
              <w:t>≥1套</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构建体系数量</w:t>
            </w:r>
          </w:p>
        </w:tc>
        <w:tc>
          <w:tcPr>
            <w:tcW w:w="2835" w:type="dxa"/>
            <w:vAlign w:val="center"/>
          </w:tcPr>
          <w:p>
            <w:pPr>
              <w:pStyle w:val="30"/>
            </w:pPr>
            <w:r>
              <w:t>构建河北省省、市两级水资源优化配置博弈指标体系</w:t>
            </w:r>
          </w:p>
        </w:tc>
        <w:tc>
          <w:tcPr>
            <w:tcW w:w="2551" w:type="dxa"/>
            <w:vAlign w:val="center"/>
          </w:tcPr>
          <w:p>
            <w:pPr>
              <w:pStyle w:val="30"/>
            </w:pPr>
            <w:r>
              <w:t>≥1套</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水资源公报及相关成果数量</w:t>
            </w:r>
          </w:p>
        </w:tc>
        <w:tc>
          <w:tcPr>
            <w:tcW w:w="2835" w:type="dxa"/>
            <w:vAlign w:val="center"/>
          </w:tcPr>
          <w:p>
            <w:pPr>
              <w:pStyle w:val="30"/>
            </w:pPr>
            <w:r>
              <w:t>完成水资源公报及相关成果</w:t>
            </w:r>
          </w:p>
        </w:tc>
        <w:tc>
          <w:tcPr>
            <w:tcW w:w="2551" w:type="dxa"/>
            <w:vAlign w:val="center"/>
          </w:tcPr>
          <w:p>
            <w:pPr>
              <w:pStyle w:val="30"/>
            </w:pPr>
            <w:r>
              <w:t>≥1套</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为河北省水资源管理基础工作提供技术支撑</w:t>
            </w:r>
          </w:p>
        </w:tc>
        <w:tc>
          <w:tcPr>
            <w:tcW w:w="2551" w:type="dxa"/>
            <w:vAlign w:val="center"/>
          </w:tcPr>
          <w:p>
            <w:pPr>
              <w:pStyle w:val="30"/>
            </w:pPr>
            <w:r>
              <w:t>可支撑河北省水资源管理基础工作</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服务对象项目认可程度</w:t>
            </w:r>
          </w:p>
        </w:tc>
        <w:tc>
          <w:tcPr>
            <w:tcW w:w="2835" w:type="dxa"/>
            <w:vAlign w:val="center"/>
          </w:tcPr>
          <w:p>
            <w:pPr>
              <w:pStyle w:val="30"/>
            </w:pPr>
            <w:r>
              <w:t>服务对象满意度</w:t>
            </w:r>
          </w:p>
        </w:tc>
        <w:tc>
          <w:tcPr>
            <w:tcW w:w="2551" w:type="dxa"/>
            <w:vAlign w:val="center"/>
          </w:tcPr>
          <w:p>
            <w:pPr>
              <w:pStyle w:val="30"/>
            </w:pPr>
            <w:r>
              <w:t>≥95%</w:t>
            </w:r>
          </w:p>
        </w:tc>
        <w:tc>
          <w:tcPr>
            <w:tcW w:w="2268" w:type="dxa"/>
            <w:vAlign w:val="center"/>
          </w:tcPr>
          <w:p>
            <w:pPr>
              <w:pStyle w:val="30"/>
            </w:pPr>
            <w:r>
              <w:t>调查表</w:t>
            </w:r>
          </w:p>
        </w:tc>
      </w:tr>
    </w:tbl>
    <w:p>
      <w:pPr>
        <w:pStyle w:val="28"/>
      </w:pPr>
    </w:p>
    <w:p>
      <w:pPr>
        <w:pStyle w:val="28"/>
        <w:ind w:firstLine="560"/>
      </w:pPr>
      <w:r>
        <w:rPr>
          <w:rFonts w:ascii="方正仿宋_GBK" w:hAnsi="方正仿宋_GBK" w:eastAsia="方正仿宋_GBK" w:cs="方正仿宋_GBK"/>
          <w:b/>
          <w:color w:val="000000"/>
          <w:sz w:val="28"/>
        </w:rPr>
        <w:t>2、河北省水资源管理信息大数据技术能力建设项目绩效目标表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1.保证水资源和节水管理综合业务平台安全稳定运行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平台运行数量</w:t>
            </w:r>
          </w:p>
        </w:tc>
        <w:tc>
          <w:tcPr>
            <w:tcW w:w="2835" w:type="dxa"/>
            <w:vAlign w:val="center"/>
          </w:tcPr>
          <w:p>
            <w:pPr>
              <w:pStyle w:val="30"/>
            </w:pPr>
            <w:r>
              <w:t>保证稳定运行的平台数量</w:t>
            </w:r>
          </w:p>
        </w:tc>
        <w:tc>
          <w:tcPr>
            <w:tcW w:w="2551" w:type="dxa"/>
            <w:vAlign w:val="center"/>
          </w:tcPr>
          <w:p>
            <w:pPr>
              <w:pStyle w:val="30"/>
            </w:pPr>
            <w:r>
              <w:t>1个</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平台安全稳定运行率</w:t>
            </w:r>
          </w:p>
        </w:tc>
        <w:tc>
          <w:tcPr>
            <w:tcW w:w="2835" w:type="dxa"/>
            <w:vAlign w:val="center"/>
          </w:tcPr>
          <w:p>
            <w:pPr>
              <w:pStyle w:val="30"/>
            </w:pPr>
            <w:r>
              <w:t>平台安全稳定运行率</w:t>
            </w:r>
          </w:p>
        </w:tc>
        <w:tc>
          <w:tcPr>
            <w:tcW w:w="2551" w:type="dxa"/>
            <w:vAlign w:val="center"/>
          </w:tcPr>
          <w:p>
            <w:pPr>
              <w:pStyle w:val="30"/>
            </w:pPr>
            <w:r>
              <w:t>≥90%</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2022年12月底前完成</w:t>
            </w:r>
          </w:p>
        </w:tc>
        <w:tc>
          <w:tcPr>
            <w:tcW w:w="2551" w:type="dxa"/>
            <w:vAlign w:val="center"/>
          </w:tcPr>
          <w:p>
            <w:pPr>
              <w:pStyle w:val="30"/>
            </w:pPr>
            <w:r>
              <w:t>12个月</w:t>
            </w:r>
          </w:p>
        </w:tc>
        <w:tc>
          <w:tcPr>
            <w:tcW w:w="2268" w:type="dxa"/>
            <w:vAlign w:val="center"/>
          </w:tcPr>
          <w:p>
            <w:pPr>
              <w:pStyle w:val="30"/>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总成本控制</w:t>
            </w:r>
          </w:p>
        </w:tc>
        <w:tc>
          <w:tcPr>
            <w:tcW w:w="2551" w:type="dxa"/>
            <w:vAlign w:val="center"/>
          </w:tcPr>
          <w:p>
            <w:pPr>
              <w:pStyle w:val="30"/>
            </w:pPr>
            <w:r>
              <w:t>400万元</w:t>
            </w:r>
          </w:p>
        </w:tc>
        <w:tc>
          <w:tcPr>
            <w:tcW w:w="2268" w:type="dxa"/>
            <w:vAlign w:val="center"/>
          </w:tcPr>
          <w:p>
            <w:pPr>
              <w:pStyle w:val="30"/>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社会影响度</w:t>
            </w:r>
          </w:p>
        </w:tc>
        <w:tc>
          <w:tcPr>
            <w:tcW w:w="2835" w:type="dxa"/>
            <w:vAlign w:val="center"/>
          </w:tcPr>
          <w:p>
            <w:pPr>
              <w:pStyle w:val="30"/>
            </w:pPr>
            <w:r>
              <w:t>为河北省水资源管理大数据平台稳定安全运行提供技术支撑服务</w:t>
            </w:r>
          </w:p>
        </w:tc>
        <w:tc>
          <w:tcPr>
            <w:tcW w:w="2551" w:type="dxa"/>
            <w:vAlign w:val="center"/>
          </w:tcPr>
          <w:p>
            <w:pPr>
              <w:pStyle w:val="30"/>
            </w:pPr>
            <w:r>
              <w:t>可为河北省大数据平台运行提供技术支撑</w:t>
            </w:r>
          </w:p>
        </w:tc>
        <w:tc>
          <w:tcPr>
            <w:tcW w:w="2268" w:type="dxa"/>
            <w:vAlign w:val="center"/>
          </w:tcPr>
          <w:p>
            <w:pPr>
              <w:pStyle w:val="30"/>
            </w:pPr>
            <w:r>
              <w:t>可为河北省大数据平台运行提供技术支撑的影响程度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服务对象项目认可程度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项目是否通过验收</w:t>
            </w:r>
          </w:p>
        </w:tc>
      </w:tr>
    </w:tbl>
    <w:p>
      <w:pPr>
        <w:pStyle w:val="28"/>
      </w:pPr>
    </w:p>
    <w:p>
      <w:pPr>
        <w:pStyle w:val="28"/>
        <w:ind w:firstLine="560"/>
      </w:pPr>
      <w:r>
        <w:rPr>
          <w:rFonts w:ascii="方正仿宋_GBK" w:hAnsi="方正仿宋_GBK" w:eastAsia="方正仿宋_GBK" w:cs="方正仿宋_GBK"/>
          <w:b/>
          <w:color w:val="000000"/>
          <w:sz w:val="28"/>
        </w:rPr>
        <w:t>3、节水标准体系建设和配套制度建设绩效目标表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1.完成7项以上节水标准制定，1项以上管理办法制定，为形成河北省节水标准体系和配套建设制度提供支撑。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标准制定</w:t>
            </w:r>
          </w:p>
        </w:tc>
        <w:tc>
          <w:tcPr>
            <w:tcW w:w="2835" w:type="dxa"/>
            <w:vAlign w:val="center"/>
          </w:tcPr>
          <w:p>
            <w:pPr>
              <w:pStyle w:val="30"/>
            </w:pPr>
            <w:r>
              <w:t>完成节水标准数量</w:t>
            </w:r>
          </w:p>
        </w:tc>
        <w:tc>
          <w:tcPr>
            <w:tcW w:w="2551" w:type="dxa"/>
            <w:vAlign w:val="center"/>
          </w:tcPr>
          <w:p>
            <w:pPr>
              <w:pStyle w:val="30"/>
            </w:pPr>
            <w:r>
              <w:t>≥3项</w:t>
            </w:r>
          </w:p>
        </w:tc>
        <w:tc>
          <w:tcPr>
            <w:tcW w:w="2268" w:type="dxa"/>
            <w:vAlign w:val="center"/>
          </w:tcPr>
          <w:p>
            <w:pPr>
              <w:pStyle w:val="30"/>
            </w:pPr>
            <w:r>
              <w:t>根据项目研究任务确定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办法制定</w:t>
            </w:r>
          </w:p>
        </w:tc>
        <w:tc>
          <w:tcPr>
            <w:tcW w:w="2835" w:type="dxa"/>
            <w:vAlign w:val="center"/>
          </w:tcPr>
          <w:p>
            <w:pPr>
              <w:pStyle w:val="30"/>
            </w:pPr>
            <w:r>
              <w:t>完成管理办法数量</w:t>
            </w:r>
          </w:p>
        </w:tc>
        <w:tc>
          <w:tcPr>
            <w:tcW w:w="2551" w:type="dxa"/>
            <w:vAlign w:val="center"/>
          </w:tcPr>
          <w:p>
            <w:pPr>
              <w:pStyle w:val="30"/>
            </w:pPr>
            <w:r>
              <w:t>≥1项</w:t>
            </w:r>
          </w:p>
        </w:tc>
        <w:tc>
          <w:tcPr>
            <w:tcW w:w="2268" w:type="dxa"/>
            <w:vAlign w:val="center"/>
          </w:tcPr>
          <w:p>
            <w:pPr>
              <w:pStyle w:val="30"/>
            </w:pPr>
            <w:r>
              <w:t>根据项目研究任务确定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研究成果</w:t>
            </w:r>
          </w:p>
        </w:tc>
        <w:tc>
          <w:tcPr>
            <w:tcW w:w="2835" w:type="dxa"/>
            <w:vAlign w:val="center"/>
          </w:tcPr>
          <w:p>
            <w:pPr>
              <w:pStyle w:val="30"/>
            </w:pPr>
            <w:r>
              <w:t>研究成果优秀率</w:t>
            </w:r>
          </w:p>
        </w:tc>
        <w:tc>
          <w:tcPr>
            <w:tcW w:w="2551" w:type="dxa"/>
            <w:vAlign w:val="center"/>
          </w:tcPr>
          <w:p>
            <w:pPr>
              <w:pStyle w:val="30"/>
            </w:pPr>
            <w:r>
              <w:t>≥85%</w:t>
            </w:r>
          </w:p>
        </w:tc>
        <w:tc>
          <w:tcPr>
            <w:tcW w:w="2268" w:type="dxa"/>
            <w:vAlign w:val="center"/>
          </w:tcPr>
          <w:p>
            <w:pPr>
              <w:pStyle w:val="30"/>
            </w:pPr>
            <w:r>
              <w:t>根据项目研究任务确定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2022年12月底</w:t>
            </w:r>
          </w:p>
        </w:tc>
        <w:tc>
          <w:tcPr>
            <w:tcW w:w="2551" w:type="dxa"/>
            <w:vAlign w:val="center"/>
          </w:tcPr>
          <w:p>
            <w:pPr>
              <w:pStyle w:val="30"/>
            </w:pPr>
            <w:r>
              <w:t>12个月</w:t>
            </w:r>
          </w:p>
        </w:tc>
        <w:tc>
          <w:tcPr>
            <w:tcW w:w="2268" w:type="dxa"/>
            <w:vAlign w:val="center"/>
          </w:tcPr>
          <w:p>
            <w:pPr>
              <w:pStyle w:val="30"/>
            </w:pPr>
            <w:r>
              <w:t>根据项目研究任务确定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项目年度完成总成本</w:t>
            </w:r>
          </w:p>
        </w:tc>
        <w:tc>
          <w:tcPr>
            <w:tcW w:w="2551" w:type="dxa"/>
            <w:vAlign w:val="center"/>
          </w:tcPr>
          <w:p>
            <w:pPr>
              <w:pStyle w:val="30"/>
            </w:pPr>
            <w:r>
              <w:t>60万元</w:t>
            </w:r>
          </w:p>
        </w:tc>
        <w:tc>
          <w:tcPr>
            <w:tcW w:w="2268" w:type="dxa"/>
            <w:vAlign w:val="center"/>
          </w:tcPr>
          <w:p>
            <w:pPr>
              <w:pStyle w:val="30"/>
            </w:pPr>
            <w:r>
              <w:t>根据项目研究任务确定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规范节水</w:t>
            </w:r>
          </w:p>
        </w:tc>
        <w:tc>
          <w:tcPr>
            <w:tcW w:w="2835" w:type="dxa"/>
            <w:vAlign w:val="center"/>
          </w:tcPr>
          <w:p>
            <w:pPr>
              <w:pStyle w:val="30"/>
            </w:pPr>
            <w:r>
              <w:t>标准及办法实施期间持续规范节水</w:t>
            </w:r>
          </w:p>
        </w:tc>
        <w:tc>
          <w:tcPr>
            <w:tcW w:w="2551" w:type="dxa"/>
            <w:vAlign w:val="center"/>
          </w:tcPr>
          <w:p>
            <w:pPr>
              <w:pStyle w:val="30"/>
            </w:pPr>
            <w:r>
              <w:t>持续规范节水</w:t>
            </w:r>
          </w:p>
        </w:tc>
        <w:tc>
          <w:tcPr>
            <w:tcW w:w="2268" w:type="dxa"/>
            <w:vAlign w:val="center"/>
          </w:tcPr>
          <w:p>
            <w:pPr>
              <w:pStyle w:val="30"/>
            </w:pPr>
            <w:r>
              <w:t>参考相关研究成果效果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发挥影响</w:t>
            </w:r>
          </w:p>
        </w:tc>
        <w:tc>
          <w:tcPr>
            <w:tcW w:w="2835" w:type="dxa"/>
            <w:vAlign w:val="center"/>
          </w:tcPr>
          <w:p>
            <w:pPr>
              <w:pStyle w:val="30"/>
            </w:pPr>
            <w:r>
              <w:t>持续发挥作用</w:t>
            </w:r>
          </w:p>
        </w:tc>
        <w:tc>
          <w:tcPr>
            <w:tcW w:w="2551" w:type="dxa"/>
            <w:vAlign w:val="center"/>
          </w:tcPr>
          <w:p>
            <w:pPr>
              <w:pStyle w:val="30"/>
            </w:pPr>
            <w:r>
              <w:t>持续发挥作用</w:t>
            </w:r>
          </w:p>
        </w:tc>
        <w:tc>
          <w:tcPr>
            <w:tcW w:w="2268" w:type="dxa"/>
            <w:vAlign w:val="center"/>
          </w:tcPr>
          <w:p>
            <w:pPr>
              <w:pStyle w:val="30"/>
            </w:pPr>
            <w:r>
              <w:t>参考相关研究成果效果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公众满意度</w:t>
            </w:r>
          </w:p>
        </w:tc>
        <w:tc>
          <w:tcPr>
            <w:tcW w:w="2551" w:type="dxa"/>
            <w:vAlign w:val="center"/>
          </w:tcPr>
          <w:p>
            <w:pPr>
              <w:pStyle w:val="30"/>
            </w:pPr>
            <w:r>
              <w:t>≥90%</w:t>
            </w:r>
          </w:p>
        </w:tc>
        <w:tc>
          <w:tcPr>
            <w:tcW w:w="2268" w:type="dxa"/>
            <w:vAlign w:val="center"/>
          </w:tcPr>
          <w:p>
            <w:pPr>
              <w:pStyle w:val="30"/>
            </w:pPr>
            <w:r>
              <w:t>参考相关研究成果效果</w:t>
            </w:r>
          </w:p>
        </w:tc>
      </w:tr>
    </w:tbl>
    <w:p>
      <w:pPr>
        <w:pStyle w:val="28"/>
      </w:pPr>
    </w:p>
    <w:p>
      <w:pPr>
        <w:pStyle w:val="28"/>
        <w:ind w:firstLine="560"/>
      </w:pPr>
      <w:r>
        <w:rPr>
          <w:rFonts w:ascii="方正仿宋_GBK" w:hAnsi="方正仿宋_GBK" w:eastAsia="方正仿宋_GBK" w:cs="方正仿宋_GBK"/>
          <w:b/>
          <w:color w:val="000000"/>
          <w:sz w:val="28"/>
        </w:rPr>
        <w:t>4、全民所有自然资源资产所有权委托代理机制试点（地表水资源）绩效目标表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1.涉密</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因涉密，无法提供</w:t>
            </w:r>
          </w:p>
        </w:tc>
        <w:tc>
          <w:tcPr>
            <w:tcW w:w="2835" w:type="dxa"/>
            <w:vAlign w:val="center"/>
          </w:tcPr>
          <w:p>
            <w:pPr>
              <w:pStyle w:val="30"/>
            </w:pPr>
            <w:r>
              <w:t>因涉密，无法提供</w:t>
            </w:r>
          </w:p>
        </w:tc>
        <w:tc>
          <w:tcPr>
            <w:tcW w:w="2551" w:type="dxa"/>
            <w:vAlign w:val="center"/>
          </w:tcPr>
          <w:p>
            <w:pPr>
              <w:pStyle w:val="30"/>
            </w:pPr>
            <w:r>
              <w:t>涉密</w:t>
            </w:r>
          </w:p>
        </w:tc>
        <w:tc>
          <w:tcPr>
            <w:tcW w:w="2268" w:type="dxa"/>
            <w:vAlign w:val="center"/>
          </w:tcPr>
          <w:p>
            <w:pPr>
              <w:pStyle w:val="3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涉密</w:t>
            </w:r>
          </w:p>
        </w:tc>
        <w:tc>
          <w:tcPr>
            <w:tcW w:w="2835" w:type="dxa"/>
            <w:vAlign w:val="center"/>
          </w:tcPr>
          <w:p>
            <w:pPr>
              <w:pStyle w:val="30"/>
            </w:pPr>
            <w:r>
              <w:t>涉密</w:t>
            </w:r>
          </w:p>
        </w:tc>
        <w:tc>
          <w:tcPr>
            <w:tcW w:w="2551" w:type="dxa"/>
            <w:vAlign w:val="center"/>
          </w:tcPr>
          <w:p>
            <w:pPr>
              <w:pStyle w:val="30"/>
            </w:pPr>
            <w:r>
              <w:t>涉密</w:t>
            </w:r>
          </w:p>
        </w:tc>
        <w:tc>
          <w:tcPr>
            <w:tcW w:w="2268" w:type="dxa"/>
            <w:vAlign w:val="center"/>
          </w:tcPr>
          <w:p>
            <w:pPr>
              <w:pStyle w:val="3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涉密</w:t>
            </w:r>
          </w:p>
        </w:tc>
        <w:tc>
          <w:tcPr>
            <w:tcW w:w="2835" w:type="dxa"/>
            <w:vAlign w:val="center"/>
          </w:tcPr>
          <w:p>
            <w:pPr>
              <w:pStyle w:val="30"/>
            </w:pPr>
            <w:r>
              <w:t>涉密</w:t>
            </w:r>
          </w:p>
        </w:tc>
        <w:tc>
          <w:tcPr>
            <w:tcW w:w="2551" w:type="dxa"/>
            <w:vAlign w:val="center"/>
          </w:tcPr>
          <w:p>
            <w:pPr>
              <w:pStyle w:val="30"/>
            </w:pPr>
            <w:r>
              <w:t>涉密</w:t>
            </w:r>
          </w:p>
        </w:tc>
        <w:tc>
          <w:tcPr>
            <w:tcW w:w="2268" w:type="dxa"/>
            <w:vAlign w:val="center"/>
          </w:tcPr>
          <w:p>
            <w:pPr>
              <w:pStyle w:val="3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涉密</w:t>
            </w:r>
          </w:p>
        </w:tc>
        <w:tc>
          <w:tcPr>
            <w:tcW w:w="2835" w:type="dxa"/>
            <w:vAlign w:val="center"/>
          </w:tcPr>
          <w:p>
            <w:pPr>
              <w:pStyle w:val="30"/>
            </w:pPr>
            <w:r>
              <w:t>涉密</w:t>
            </w:r>
          </w:p>
        </w:tc>
        <w:tc>
          <w:tcPr>
            <w:tcW w:w="2551" w:type="dxa"/>
            <w:vAlign w:val="center"/>
          </w:tcPr>
          <w:p>
            <w:pPr>
              <w:pStyle w:val="30"/>
            </w:pPr>
            <w:r>
              <w:t>涉密</w:t>
            </w:r>
          </w:p>
        </w:tc>
        <w:tc>
          <w:tcPr>
            <w:tcW w:w="2268" w:type="dxa"/>
            <w:vAlign w:val="center"/>
          </w:tcPr>
          <w:p>
            <w:pPr>
              <w:pStyle w:val="30"/>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因涉密，无法提供</w:t>
            </w:r>
          </w:p>
        </w:tc>
        <w:tc>
          <w:tcPr>
            <w:tcW w:w="2835" w:type="dxa"/>
            <w:vAlign w:val="center"/>
          </w:tcPr>
          <w:p>
            <w:pPr>
              <w:pStyle w:val="30"/>
            </w:pPr>
            <w:r>
              <w:t>因涉密，无法提供</w:t>
            </w:r>
          </w:p>
        </w:tc>
        <w:tc>
          <w:tcPr>
            <w:tcW w:w="2551" w:type="dxa"/>
            <w:vAlign w:val="center"/>
          </w:tcPr>
          <w:p>
            <w:pPr>
              <w:pStyle w:val="30"/>
            </w:pPr>
            <w:r>
              <w:t>涉密</w:t>
            </w:r>
          </w:p>
        </w:tc>
        <w:tc>
          <w:tcPr>
            <w:tcW w:w="2268" w:type="dxa"/>
            <w:vAlign w:val="center"/>
          </w:tcPr>
          <w:p>
            <w:pPr>
              <w:pStyle w:val="30"/>
            </w:pPr>
            <w:r>
              <w:t>涉密</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5、水利技术推广类绩效目标表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1.构建白洋淀水动力模型,海绵城市建设雨水资源利用关键技术研究与示范，河北省节水载体建设管控体系研究及应用，白洋淀上游水土保持技术体系与涵养水源能力研究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构建初步模型数量</w:t>
            </w:r>
          </w:p>
        </w:tc>
        <w:tc>
          <w:tcPr>
            <w:tcW w:w="2835" w:type="dxa"/>
            <w:vAlign w:val="center"/>
          </w:tcPr>
          <w:p>
            <w:pPr>
              <w:pStyle w:val="30"/>
            </w:pPr>
            <w:r>
              <w:t>构建白洋淀初步模型数量</w:t>
            </w:r>
          </w:p>
        </w:tc>
        <w:tc>
          <w:tcPr>
            <w:tcW w:w="2551" w:type="dxa"/>
            <w:vAlign w:val="center"/>
          </w:tcPr>
          <w:p>
            <w:pPr>
              <w:pStyle w:val="30"/>
            </w:pPr>
            <w:r>
              <w:t>≥1套</w:t>
            </w:r>
          </w:p>
        </w:tc>
        <w:tc>
          <w:tcPr>
            <w:tcW w:w="2268" w:type="dxa"/>
            <w:vAlign w:val="center"/>
          </w:tcPr>
          <w:p>
            <w:pPr>
              <w:pStyle w:val="30"/>
            </w:pPr>
            <w:r>
              <w:t>实际构建数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非常规水利用模式</w:t>
            </w:r>
          </w:p>
        </w:tc>
        <w:tc>
          <w:tcPr>
            <w:tcW w:w="2835" w:type="dxa"/>
            <w:vAlign w:val="center"/>
          </w:tcPr>
          <w:p>
            <w:pPr>
              <w:pStyle w:val="30"/>
            </w:pPr>
            <w:r>
              <w:t>非常规水利用模式</w:t>
            </w:r>
          </w:p>
        </w:tc>
        <w:tc>
          <w:tcPr>
            <w:tcW w:w="2551" w:type="dxa"/>
            <w:vAlign w:val="center"/>
          </w:tcPr>
          <w:p>
            <w:pPr>
              <w:pStyle w:val="30"/>
            </w:pPr>
            <w:r>
              <w:t>≥1套</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评价指标体系数量</w:t>
            </w:r>
          </w:p>
        </w:tc>
        <w:tc>
          <w:tcPr>
            <w:tcW w:w="2835" w:type="dxa"/>
            <w:vAlign w:val="center"/>
          </w:tcPr>
          <w:p>
            <w:pPr>
              <w:pStyle w:val="30"/>
            </w:pPr>
            <w:r>
              <w:t>评价指标体系数量</w:t>
            </w:r>
          </w:p>
        </w:tc>
        <w:tc>
          <w:tcPr>
            <w:tcW w:w="2551" w:type="dxa"/>
            <w:vAlign w:val="center"/>
          </w:tcPr>
          <w:p>
            <w:pPr>
              <w:pStyle w:val="30"/>
            </w:pPr>
            <w:r>
              <w:t>≥1套</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典型小型灌区数量</w:t>
            </w:r>
          </w:p>
        </w:tc>
        <w:tc>
          <w:tcPr>
            <w:tcW w:w="2835" w:type="dxa"/>
            <w:vAlign w:val="center"/>
          </w:tcPr>
          <w:p>
            <w:pPr>
              <w:pStyle w:val="30"/>
            </w:pPr>
            <w:r>
              <w:t>实地考察和资料收集的典型小型灌区数量</w:t>
            </w:r>
          </w:p>
        </w:tc>
        <w:tc>
          <w:tcPr>
            <w:tcW w:w="2551" w:type="dxa"/>
            <w:vAlign w:val="center"/>
          </w:tcPr>
          <w:p>
            <w:pPr>
              <w:pStyle w:val="30"/>
            </w:pPr>
            <w:r>
              <w:t>≥8个</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节水载体调研人数</w:t>
            </w:r>
          </w:p>
        </w:tc>
        <w:tc>
          <w:tcPr>
            <w:tcW w:w="2835" w:type="dxa"/>
            <w:vAlign w:val="center"/>
          </w:tcPr>
          <w:p>
            <w:pPr>
              <w:pStyle w:val="30"/>
            </w:pPr>
            <w:r>
              <w:t>组织技术人员开展节水载体建设调研的人次</w:t>
            </w:r>
          </w:p>
        </w:tc>
        <w:tc>
          <w:tcPr>
            <w:tcW w:w="2551" w:type="dxa"/>
            <w:vAlign w:val="center"/>
          </w:tcPr>
          <w:p>
            <w:pPr>
              <w:pStyle w:val="30"/>
            </w:pPr>
            <w:r>
              <w:t>≥6人次</w:t>
            </w:r>
          </w:p>
        </w:tc>
        <w:tc>
          <w:tcPr>
            <w:tcW w:w="2268" w:type="dxa"/>
            <w:vAlign w:val="center"/>
          </w:tcPr>
          <w:p>
            <w:pPr>
              <w:pStyle w:val="30"/>
            </w:pPr>
            <w:r>
              <w:t>以前调研数值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调研人数</w:t>
            </w:r>
          </w:p>
        </w:tc>
        <w:tc>
          <w:tcPr>
            <w:tcW w:w="2835" w:type="dxa"/>
            <w:vAlign w:val="center"/>
          </w:tcPr>
          <w:p>
            <w:pPr>
              <w:pStyle w:val="30"/>
            </w:pPr>
            <w:r>
              <w:t>组织技术人员开展调研的人次</w:t>
            </w:r>
          </w:p>
        </w:tc>
        <w:tc>
          <w:tcPr>
            <w:tcW w:w="2551" w:type="dxa"/>
            <w:vAlign w:val="center"/>
          </w:tcPr>
          <w:p>
            <w:pPr>
              <w:pStyle w:val="30"/>
            </w:pPr>
            <w:r>
              <w:t>≥10人次</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水土流失调查</w:t>
            </w:r>
          </w:p>
        </w:tc>
        <w:tc>
          <w:tcPr>
            <w:tcW w:w="2835" w:type="dxa"/>
            <w:vAlign w:val="center"/>
          </w:tcPr>
          <w:p>
            <w:pPr>
              <w:pStyle w:val="30"/>
            </w:pPr>
            <w:r>
              <w:t>白洋淀上游水土流失调研及林分结构的现状及历史调查</w:t>
            </w:r>
          </w:p>
        </w:tc>
        <w:tc>
          <w:tcPr>
            <w:tcW w:w="2551" w:type="dxa"/>
            <w:vAlign w:val="center"/>
          </w:tcPr>
          <w:p>
            <w:pPr>
              <w:pStyle w:val="30"/>
            </w:pPr>
            <w:r>
              <w:t>≥1项</w:t>
            </w:r>
          </w:p>
        </w:tc>
        <w:tc>
          <w:tcPr>
            <w:tcW w:w="2268" w:type="dxa"/>
            <w:vAlign w:val="center"/>
          </w:tcPr>
          <w:p>
            <w:pPr>
              <w:pStyle w:val="30"/>
            </w:pPr>
            <w:r>
              <w:t>项目计划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技术报告数量</w:t>
            </w:r>
          </w:p>
        </w:tc>
        <w:tc>
          <w:tcPr>
            <w:tcW w:w="2835" w:type="dxa"/>
            <w:vAlign w:val="center"/>
          </w:tcPr>
          <w:p>
            <w:pPr>
              <w:pStyle w:val="30"/>
            </w:pPr>
            <w:r>
              <w:t>完成技术报告数量</w:t>
            </w:r>
          </w:p>
        </w:tc>
        <w:tc>
          <w:tcPr>
            <w:tcW w:w="2551" w:type="dxa"/>
            <w:vAlign w:val="center"/>
          </w:tcPr>
          <w:p>
            <w:pPr>
              <w:pStyle w:val="30"/>
            </w:pPr>
            <w:r>
              <w:t>≥3篇</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论文数量</w:t>
            </w:r>
          </w:p>
        </w:tc>
        <w:tc>
          <w:tcPr>
            <w:tcW w:w="2835" w:type="dxa"/>
            <w:vAlign w:val="center"/>
          </w:tcPr>
          <w:p>
            <w:pPr>
              <w:pStyle w:val="30"/>
            </w:pPr>
            <w:r>
              <w:t>撰写论文数量</w:t>
            </w:r>
          </w:p>
        </w:tc>
        <w:tc>
          <w:tcPr>
            <w:tcW w:w="2551" w:type="dxa"/>
            <w:vAlign w:val="center"/>
          </w:tcPr>
          <w:p>
            <w:pPr>
              <w:pStyle w:val="30"/>
            </w:pPr>
            <w:r>
              <w:t>≥5篇</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知识产权数量</w:t>
            </w:r>
          </w:p>
        </w:tc>
        <w:tc>
          <w:tcPr>
            <w:tcW w:w="2835" w:type="dxa"/>
            <w:vAlign w:val="center"/>
          </w:tcPr>
          <w:p>
            <w:pPr>
              <w:pStyle w:val="30"/>
            </w:pPr>
            <w:r>
              <w:t>申报专利数量</w:t>
            </w:r>
          </w:p>
        </w:tc>
        <w:tc>
          <w:tcPr>
            <w:tcW w:w="2551" w:type="dxa"/>
            <w:vAlign w:val="center"/>
          </w:tcPr>
          <w:p>
            <w:pPr>
              <w:pStyle w:val="30"/>
            </w:pPr>
            <w:r>
              <w:t>≥2项</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著作数量</w:t>
            </w:r>
          </w:p>
        </w:tc>
        <w:tc>
          <w:tcPr>
            <w:tcW w:w="2835" w:type="dxa"/>
            <w:vAlign w:val="center"/>
          </w:tcPr>
          <w:p>
            <w:pPr>
              <w:pStyle w:val="30"/>
            </w:pPr>
            <w:r>
              <w:t>编辑完成专著数量</w:t>
            </w:r>
          </w:p>
        </w:tc>
        <w:tc>
          <w:tcPr>
            <w:tcW w:w="2551" w:type="dxa"/>
            <w:vAlign w:val="center"/>
          </w:tcPr>
          <w:p>
            <w:pPr>
              <w:pStyle w:val="30"/>
            </w:pPr>
            <w:r>
              <w:t>≥1部</w:t>
            </w:r>
          </w:p>
        </w:tc>
        <w:tc>
          <w:tcPr>
            <w:tcW w:w="2268" w:type="dxa"/>
            <w:vAlign w:val="center"/>
          </w:tcPr>
          <w:p>
            <w:pPr>
              <w:pStyle w:val="3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召开专家咨询会</w:t>
            </w:r>
          </w:p>
        </w:tc>
        <w:tc>
          <w:tcPr>
            <w:tcW w:w="2835" w:type="dxa"/>
            <w:vAlign w:val="center"/>
          </w:tcPr>
          <w:p>
            <w:pPr>
              <w:pStyle w:val="30"/>
            </w:pPr>
            <w:r>
              <w:t>召开专家咨询会</w:t>
            </w:r>
          </w:p>
        </w:tc>
        <w:tc>
          <w:tcPr>
            <w:tcW w:w="2551" w:type="dxa"/>
            <w:vAlign w:val="center"/>
          </w:tcPr>
          <w:p>
            <w:pPr>
              <w:pStyle w:val="30"/>
            </w:pPr>
            <w:r>
              <w:t>≥2次</w:t>
            </w:r>
          </w:p>
        </w:tc>
        <w:tc>
          <w:tcPr>
            <w:tcW w:w="2268" w:type="dxa"/>
            <w:vAlign w:val="center"/>
          </w:tcPr>
          <w:p>
            <w:pPr>
              <w:pStyle w:val="30"/>
            </w:pPr>
            <w:r>
              <w:t>项目计划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任务完成率</w:t>
            </w:r>
          </w:p>
        </w:tc>
        <w:tc>
          <w:tcPr>
            <w:tcW w:w="2835" w:type="dxa"/>
            <w:vAlign w:val="center"/>
          </w:tcPr>
          <w:p>
            <w:pPr>
              <w:pStyle w:val="30"/>
            </w:pPr>
            <w:r>
              <w:t>成果完成率</w:t>
            </w:r>
          </w:p>
        </w:tc>
        <w:tc>
          <w:tcPr>
            <w:tcW w:w="2551" w:type="dxa"/>
            <w:vAlign w:val="center"/>
          </w:tcPr>
          <w:p>
            <w:pPr>
              <w:pStyle w:val="30"/>
            </w:pPr>
            <w:r>
              <w:t>100%</w:t>
            </w:r>
          </w:p>
        </w:tc>
        <w:tc>
          <w:tcPr>
            <w:tcW w:w="2268" w:type="dxa"/>
            <w:vAlign w:val="center"/>
          </w:tcPr>
          <w:p>
            <w:pPr>
              <w:pStyle w:val="30"/>
            </w:pPr>
            <w:r>
              <w:t>项目计划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项目总支出</w:t>
            </w:r>
          </w:p>
        </w:tc>
        <w:tc>
          <w:tcPr>
            <w:tcW w:w="2835" w:type="dxa"/>
            <w:vAlign w:val="center"/>
          </w:tcPr>
          <w:p>
            <w:pPr>
              <w:pStyle w:val="30"/>
            </w:pPr>
            <w:r>
              <w:t>项目总支出</w:t>
            </w:r>
          </w:p>
        </w:tc>
        <w:tc>
          <w:tcPr>
            <w:tcW w:w="2551" w:type="dxa"/>
            <w:vAlign w:val="center"/>
          </w:tcPr>
          <w:p>
            <w:pPr>
              <w:pStyle w:val="30"/>
            </w:pPr>
            <w:r>
              <w:t>≤260万元</w:t>
            </w:r>
          </w:p>
        </w:tc>
        <w:tc>
          <w:tcPr>
            <w:tcW w:w="2268" w:type="dxa"/>
            <w:vAlign w:val="center"/>
          </w:tcPr>
          <w:p>
            <w:pPr>
              <w:pStyle w:val="30"/>
            </w:pPr>
            <w:r>
              <w:t>任务计划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海绵城市雨水径流总量控制率</w:t>
            </w:r>
          </w:p>
        </w:tc>
        <w:tc>
          <w:tcPr>
            <w:tcW w:w="2835" w:type="dxa"/>
            <w:vAlign w:val="center"/>
          </w:tcPr>
          <w:p>
            <w:pPr>
              <w:pStyle w:val="30"/>
            </w:pPr>
            <w:r>
              <w:t>项目试点完成后，降雨在本海绵单元的径流总量控制率</w:t>
            </w:r>
          </w:p>
        </w:tc>
        <w:tc>
          <w:tcPr>
            <w:tcW w:w="2551" w:type="dxa"/>
            <w:vAlign w:val="center"/>
          </w:tcPr>
          <w:p>
            <w:pPr>
              <w:pStyle w:val="30"/>
            </w:pPr>
            <w:r>
              <w:t>≥0.75海绵城市指标</w:t>
            </w:r>
          </w:p>
        </w:tc>
        <w:tc>
          <w:tcPr>
            <w:tcW w:w="2268" w:type="dxa"/>
            <w:vAlign w:val="center"/>
          </w:tcPr>
          <w:p>
            <w:pPr>
              <w:pStyle w:val="30"/>
            </w:pPr>
            <w:r>
              <w:t>完成进度</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节水载体建设管控体系的建立，将有效推动相关载体建立及查询。</w:t>
            </w:r>
          </w:p>
        </w:tc>
        <w:tc>
          <w:tcPr>
            <w:tcW w:w="2551" w:type="dxa"/>
            <w:vAlign w:val="center"/>
          </w:tcPr>
          <w:p>
            <w:pPr>
              <w:pStyle w:val="30"/>
            </w:pPr>
            <w:r>
              <w:t>≥80%</w:t>
            </w:r>
          </w:p>
        </w:tc>
        <w:tc>
          <w:tcPr>
            <w:tcW w:w="2268" w:type="dxa"/>
            <w:vAlign w:val="center"/>
          </w:tcPr>
          <w:p>
            <w:pPr>
              <w:pStyle w:val="30"/>
            </w:pPr>
            <w:r>
              <w:t>社会影响评价</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研究结果在实际工程中的采纳率</w:t>
            </w:r>
          </w:p>
        </w:tc>
        <w:tc>
          <w:tcPr>
            <w:tcW w:w="2835" w:type="dxa"/>
            <w:vAlign w:val="center"/>
          </w:tcPr>
          <w:p>
            <w:pPr>
              <w:pStyle w:val="30"/>
            </w:pPr>
            <w:r>
              <w:t>在白洋淀示范项目中的采纳率</w:t>
            </w:r>
          </w:p>
        </w:tc>
        <w:tc>
          <w:tcPr>
            <w:tcW w:w="2551" w:type="dxa"/>
            <w:vAlign w:val="center"/>
          </w:tcPr>
          <w:p>
            <w:pPr>
              <w:pStyle w:val="30"/>
            </w:pPr>
            <w:r>
              <w:t>≥50%</w:t>
            </w:r>
          </w:p>
        </w:tc>
        <w:tc>
          <w:tcPr>
            <w:tcW w:w="2268" w:type="dxa"/>
            <w:vAlign w:val="center"/>
          </w:tcPr>
          <w:p>
            <w:pPr>
              <w:pStyle w:val="30"/>
            </w:pPr>
            <w:r>
              <w:t>实际工程方案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生态环境逐步改善</w:t>
            </w:r>
          </w:p>
        </w:tc>
        <w:tc>
          <w:tcPr>
            <w:tcW w:w="2835" w:type="dxa"/>
            <w:vAlign w:val="center"/>
          </w:tcPr>
          <w:p>
            <w:pPr>
              <w:pStyle w:val="30"/>
            </w:pPr>
            <w:r>
              <w:t>生态环境逐步改善</w:t>
            </w:r>
          </w:p>
        </w:tc>
        <w:tc>
          <w:tcPr>
            <w:tcW w:w="2551" w:type="dxa"/>
            <w:vAlign w:val="center"/>
          </w:tcPr>
          <w:p>
            <w:pPr>
              <w:pStyle w:val="30"/>
            </w:pPr>
            <w:r>
              <w:t>逐步改善</w:t>
            </w:r>
          </w:p>
        </w:tc>
        <w:tc>
          <w:tcPr>
            <w:tcW w:w="2268" w:type="dxa"/>
            <w:vAlign w:val="center"/>
          </w:tcPr>
          <w:p>
            <w:pPr>
              <w:pStyle w:val="30"/>
            </w:pPr>
            <w:r>
              <w:t>生态环境改善程度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对本行业未来可持续发展的影响</w:t>
            </w:r>
          </w:p>
        </w:tc>
        <w:tc>
          <w:tcPr>
            <w:tcW w:w="2835" w:type="dxa"/>
            <w:vAlign w:val="center"/>
          </w:tcPr>
          <w:p>
            <w:pPr>
              <w:pStyle w:val="30"/>
            </w:pPr>
            <w:r>
              <w:t>今后白洋淀相关工程中的应用率</w:t>
            </w:r>
          </w:p>
        </w:tc>
        <w:tc>
          <w:tcPr>
            <w:tcW w:w="2551" w:type="dxa"/>
            <w:vAlign w:val="center"/>
          </w:tcPr>
          <w:p>
            <w:pPr>
              <w:pStyle w:val="30"/>
            </w:pPr>
            <w:r>
              <w:t>≥20%</w:t>
            </w:r>
          </w:p>
        </w:tc>
        <w:tc>
          <w:tcPr>
            <w:tcW w:w="2268" w:type="dxa"/>
            <w:vAlign w:val="center"/>
          </w:tcPr>
          <w:p>
            <w:pPr>
              <w:pStyle w:val="30"/>
            </w:pPr>
            <w:r>
              <w:t>实际工程方案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雨水资源利用率</w:t>
            </w:r>
          </w:p>
        </w:tc>
        <w:tc>
          <w:tcPr>
            <w:tcW w:w="2835" w:type="dxa"/>
            <w:vAlign w:val="center"/>
          </w:tcPr>
          <w:p>
            <w:pPr>
              <w:pStyle w:val="30"/>
            </w:pPr>
            <w:r>
              <w:t>项目试点完成后，雨水在本海绵单元的利用率</w:t>
            </w:r>
          </w:p>
        </w:tc>
        <w:tc>
          <w:tcPr>
            <w:tcW w:w="2551" w:type="dxa"/>
            <w:vAlign w:val="center"/>
          </w:tcPr>
          <w:p>
            <w:pPr>
              <w:pStyle w:val="30"/>
            </w:pPr>
            <w:r>
              <w:t>≥0.4海绵城市指标</w:t>
            </w:r>
          </w:p>
        </w:tc>
        <w:tc>
          <w:tcPr>
            <w:tcW w:w="2268" w:type="dxa"/>
            <w:vAlign w:val="center"/>
          </w:tcPr>
          <w:p>
            <w:pPr>
              <w:pStyle w:val="30"/>
            </w:pPr>
            <w:r>
              <w:t>完成进度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项目研究成果的满意率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6、水利科技服务绩效目标表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1.完成节水载体建设技术控制体系和管理控制体系，提出水利发展规划指标体系</w:t>
            </w:r>
          </w:p>
          <w:p>
            <w:pPr>
              <w:pStyle w:val="30"/>
            </w:pPr>
            <w:r>
              <w:t>2.探索实施河北省县域水资源监督管理体系建设和水资源优化配置体系，为河北省水资源管理提供技术支撑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调研人数</w:t>
            </w:r>
          </w:p>
        </w:tc>
        <w:tc>
          <w:tcPr>
            <w:tcW w:w="2835" w:type="dxa"/>
            <w:vAlign w:val="center"/>
          </w:tcPr>
          <w:p>
            <w:pPr>
              <w:pStyle w:val="30"/>
            </w:pPr>
            <w:r>
              <w:t>组织技术人员开展调研的人次</w:t>
            </w:r>
          </w:p>
        </w:tc>
        <w:tc>
          <w:tcPr>
            <w:tcW w:w="2551" w:type="dxa"/>
            <w:vAlign w:val="center"/>
          </w:tcPr>
          <w:p>
            <w:pPr>
              <w:pStyle w:val="30"/>
            </w:pPr>
            <w:r>
              <w:t>≥10人次</w:t>
            </w:r>
          </w:p>
        </w:tc>
        <w:tc>
          <w:tcPr>
            <w:tcW w:w="2268" w:type="dxa"/>
            <w:vAlign w:val="center"/>
          </w:tcPr>
          <w:p>
            <w:pPr>
              <w:pStyle w:val="30"/>
            </w:pPr>
            <w:r>
              <w:t>以前调研数值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形成报告篇数</w:t>
            </w:r>
          </w:p>
        </w:tc>
        <w:tc>
          <w:tcPr>
            <w:tcW w:w="2835" w:type="dxa"/>
            <w:vAlign w:val="center"/>
          </w:tcPr>
          <w:p>
            <w:pPr>
              <w:pStyle w:val="30"/>
            </w:pPr>
            <w:r>
              <w:t>完成国家水土保持重点工程水土流失综合治理实施方案</w:t>
            </w:r>
          </w:p>
        </w:tc>
        <w:tc>
          <w:tcPr>
            <w:tcW w:w="2551" w:type="dxa"/>
            <w:vAlign w:val="center"/>
          </w:tcPr>
          <w:p>
            <w:pPr>
              <w:pStyle w:val="30"/>
            </w:pPr>
            <w:r>
              <w:t>≥1篇</w:t>
            </w:r>
          </w:p>
        </w:tc>
        <w:tc>
          <w:tcPr>
            <w:tcW w:w="2268" w:type="dxa"/>
            <w:vAlign w:val="center"/>
          </w:tcPr>
          <w:p>
            <w:pPr>
              <w:pStyle w:val="30"/>
            </w:pPr>
            <w:r>
              <w:t>技术服务合同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按期出版</w:t>
            </w:r>
          </w:p>
        </w:tc>
        <w:tc>
          <w:tcPr>
            <w:tcW w:w="2835" w:type="dxa"/>
            <w:vAlign w:val="center"/>
          </w:tcPr>
          <w:p>
            <w:pPr>
              <w:pStyle w:val="30"/>
            </w:pPr>
            <w:r>
              <w:t>根据出版周期完成全年期刊出版</w:t>
            </w:r>
          </w:p>
        </w:tc>
        <w:tc>
          <w:tcPr>
            <w:tcW w:w="2551" w:type="dxa"/>
            <w:vAlign w:val="center"/>
          </w:tcPr>
          <w:p>
            <w:pPr>
              <w:pStyle w:val="30"/>
            </w:pPr>
            <w:r>
              <w:t>6期</w:t>
            </w:r>
          </w:p>
        </w:tc>
        <w:tc>
          <w:tcPr>
            <w:tcW w:w="2268" w:type="dxa"/>
            <w:vAlign w:val="center"/>
          </w:tcPr>
          <w:p>
            <w:pPr>
              <w:pStyle w:val="30"/>
            </w:pPr>
            <w:r>
              <w:t>期刊出版许可证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刊文数量</w:t>
            </w:r>
          </w:p>
        </w:tc>
        <w:tc>
          <w:tcPr>
            <w:tcW w:w="2835" w:type="dxa"/>
            <w:vAlign w:val="center"/>
          </w:tcPr>
          <w:p>
            <w:pPr>
              <w:pStyle w:val="30"/>
            </w:pPr>
            <w:r>
              <w:t>经同行评议后录用并发表的高质量学术论文</w:t>
            </w:r>
          </w:p>
        </w:tc>
        <w:tc>
          <w:tcPr>
            <w:tcW w:w="2551" w:type="dxa"/>
            <w:vAlign w:val="center"/>
          </w:tcPr>
          <w:p>
            <w:pPr>
              <w:pStyle w:val="30"/>
            </w:pPr>
            <w:r>
              <w:t>≥100篇</w:t>
            </w:r>
          </w:p>
        </w:tc>
        <w:tc>
          <w:tcPr>
            <w:tcW w:w="2268" w:type="dxa"/>
            <w:vAlign w:val="center"/>
          </w:tcPr>
          <w:p>
            <w:pPr>
              <w:pStyle w:val="30"/>
            </w:pPr>
            <w:r>
              <w:t>正式出版期刊载文数量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项目数量</w:t>
            </w:r>
          </w:p>
        </w:tc>
        <w:tc>
          <w:tcPr>
            <w:tcW w:w="2835" w:type="dxa"/>
            <w:vAlign w:val="center"/>
          </w:tcPr>
          <w:p>
            <w:pPr>
              <w:pStyle w:val="30"/>
            </w:pPr>
            <w:r>
              <w:t>提供质量安全方面技术服务的水利工程项目数量</w:t>
            </w:r>
          </w:p>
        </w:tc>
        <w:tc>
          <w:tcPr>
            <w:tcW w:w="2551" w:type="dxa"/>
            <w:vAlign w:val="center"/>
          </w:tcPr>
          <w:p>
            <w:pPr>
              <w:pStyle w:val="30"/>
            </w:pPr>
            <w:r>
              <w:t>≥20项</w:t>
            </w:r>
          </w:p>
        </w:tc>
        <w:tc>
          <w:tcPr>
            <w:tcW w:w="2268" w:type="dxa"/>
            <w:vAlign w:val="center"/>
          </w:tcPr>
          <w:p>
            <w:pPr>
              <w:pStyle w:val="30"/>
            </w:pPr>
            <w:r>
              <w:t>工程需求及本部门能力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检测报告</w:t>
            </w:r>
          </w:p>
        </w:tc>
        <w:tc>
          <w:tcPr>
            <w:tcW w:w="2835" w:type="dxa"/>
            <w:vAlign w:val="center"/>
          </w:tcPr>
          <w:p>
            <w:pPr>
              <w:pStyle w:val="30"/>
            </w:pPr>
            <w:r>
              <w:t>白沟河治理工程（固安段）施工第一标段等报告</w:t>
            </w:r>
          </w:p>
        </w:tc>
        <w:tc>
          <w:tcPr>
            <w:tcW w:w="2551" w:type="dxa"/>
            <w:vAlign w:val="center"/>
          </w:tcPr>
          <w:p>
            <w:pPr>
              <w:pStyle w:val="30"/>
            </w:pPr>
            <w:r>
              <w:t>≥100份</w:t>
            </w:r>
          </w:p>
        </w:tc>
        <w:tc>
          <w:tcPr>
            <w:tcW w:w="2268" w:type="dxa"/>
            <w:vAlign w:val="center"/>
          </w:tcPr>
          <w:p>
            <w:pPr>
              <w:pStyle w:val="30"/>
            </w:pPr>
            <w:r>
              <w:t>工程需求及本部门能力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报告数量</w:t>
            </w:r>
          </w:p>
        </w:tc>
        <w:tc>
          <w:tcPr>
            <w:tcW w:w="2835" w:type="dxa"/>
            <w:vAlign w:val="center"/>
          </w:tcPr>
          <w:p>
            <w:pPr>
              <w:pStyle w:val="30"/>
            </w:pPr>
            <w:r>
              <w:t>完成邯郸市十四五红线指标划分技术和工作报告数量</w:t>
            </w:r>
          </w:p>
        </w:tc>
        <w:tc>
          <w:tcPr>
            <w:tcW w:w="2551" w:type="dxa"/>
            <w:vAlign w:val="center"/>
          </w:tcPr>
          <w:p>
            <w:pPr>
              <w:pStyle w:val="30"/>
            </w:pPr>
            <w:r>
              <w:t>1篇</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召开专家咨询会</w:t>
            </w:r>
          </w:p>
        </w:tc>
        <w:tc>
          <w:tcPr>
            <w:tcW w:w="2835" w:type="dxa"/>
            <w:vAlign w:val="center"/>
          </w:tcPr>
          <w:p>
            <w:pPr>
              <w:pStyle w:val="30"/>
            </w:pPr>
            <w:r>
              <w:t>召开专家咨询会次数</w:t>
            </w:r>
          </w:p>
        </w:tc>
        <w:tc>
          <w:tcPr>
            <w:tcW w:w="2551" w:type="dxa"/>
            <w:vAlign w:val="center"/>
          </w:tcPr>
          <w:p>
            <w:pPr>
              <w:pStyle w:val="30"/>
            </w:pPr>
            <w:r>
              <w:t>≥1次</w:t>
            </w:r>
          </w:p>
        </w:tc>
        <w:tc>
          <w:tcPr>
            <w:tcW w:w="2268" w:type="dxa"/>
            <w:vAlign w:val="center"/>
          </w:tcPr>
          <w:p>
            <w:pPr>
              <w:pStyle w:val="30"/>
            </w:pPr>
            <w:r>
              <w:t>以前年度数值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核心期刊</w:t>
            </w:r>
          </w:p>
        </w:tc>
        <w:tc>
          <w:tcPr>
            <w:tcW w:w="2835" w:type="dxa"/>
            <w:vAlign w:val="center"/>
          </w:tcPr>
          <w:p>
            <w:pPr>
              <w:pStyle w:val="30"/>
            </w:pPr>
            <w:r>
              <w:t>进入全国水利行业核心期刊</w:t>
            </w:r>
          </w:p>
        </w:tc>
        <w:tc>
          <w:tcPr>
            <w:tcW w:w="2551" w:type="dxa"/>
            <w:vAlign w:val="center"/>
          </w:tcPr>
          <w:p>
            <w:pPr>
              <w:pStyle w:val="30"/>
            </w:pPr>
            <w:r>
              <w:t>进入全国水利行业核心期刊</w:t>
            </w:r>
          </w:p>
        </w:tc>
        <w:tc>
          <w:tcPr>
            <w:tcW w:w="2268" w:type="dxa"/>
            <w:vAlign w:val="center"/>
          </w:tcPr>
          <w:p>
            <w:pPr>
              <w:pStyle w:val="30"/>
            </w:pPr>
            <w:r>
              <w:t>核心期刊收录证书（通知）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国际传播</w:t>
            </w:r>
          </w:p>
        </w:tc>
        <w:tc>
          <w:tcPr>
            <w:tcW w:w="2835" w:type="dxa"/>
            <w:vAlign w:val="center"/>
          </w:tcPr>
          <w:p>
            <w:pPr>
              <w:pStyle w:val="30"/>
            </w:pPr>
            <w:r>
              <w:t>英文长摘要</w:t>
            </w:r>
          </w:p>
        </w:tc>
        <w:tc>
          <w:tcPr>
            <w:tcW w:w="2551" w:type="dxa"/>
            <w:vAlign w:val="center"/>
          </w:tcPr>
          <w:p>
            <w:pPr>
              <w:pStyle w:val="30"/>
            </w:pPr>
            <w:r>
              <w:t>≥100篇</w:t>
            </w:r>
          </w:p>
        </w:tc>
        <w:tc>
          <w:tcPr>
            <w:tcW w:w="2268" w:type="dxa"/>
            <w:vAlign w:val="center"/>
          </w:tcPr>
          <w:p>
            <w:pPr>
              <w:pStyle w:val="30"/>
            </w:pPr>
            <w:r>
              <w:t>全年发文数量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合同履约率</w:t>
            </w:r>
          </w:p>
        </w:tc>
        <w:tc>
          <w:tcPr>
            <w:tcW w:w="2835" w:type="dxa"/>
            <w:vAlign w:val="center"/>
          </w:tcPr>
          <w:p>
            <w:pPr>
              <w:pStyle w:val="30"/>
            </w:pPr>
            <w:r>
              <w:t>按合同约定完成项目的百分比</w:t>
            </w:r>
          </w:p>
        </w:tc>
        <w:tc>
          <w:tcPr>
            <w:tcW w:w="2551" w:type="dxa"/>
            <w:vAlign w:val="center"/>
          </w:tcPr>
          <w:p>
            <w:pPr>
              <w:pStyle w:val="30"/>
            </w:pPr>
            <w:r>
              <w:t>≥100%</w:t>
            </w:r>
          </w:p>
        </w:tc>
        <w:tc>
          <w:tcPr>
            <w:tcW w:w="2268" w:type="dxa"/>
            <w:vAlign w:val="center"/>
          </w:tcPr>
          <w:p>
            <w:pPr>
              <w:pStyle w:val="30"/>
            </w:pPr>
            <w:r>
              <w:t>工程需要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研究成果</w:t>
            </w:r>
          </w:p>
        </w:tc>
        <w:tc>
          <w:tcPr>
            <w:tcW w:w="2835" w:type="dxa"/>
            <w:vAlign w:val="center"/>
          </w:tcPr>
          <w:p>
            <w:pPr>
              <w:pStyle w:val="30"/>
            </w:pPr>
            <w:r>
              <w:t>研究成果具有指导作用</w:t>
            </w:r>
          </w:p>
        </w:tc>
        <w:tc>
          <w:tcPr>
            <w:tcW w:w="2551" w:type="dxa"/>
            <w:vAlign w:val="center"/>
          </w:tcPr>
          <w:p>
            <w:pPr>
              <w:pStyle w:val="30"/>
            </w:pPr>
            <w:r>
              <w:t>达到同类研究国内领先水平</w:t>
            </w:r>
          </w:p>
        </w:tc>
        <w:tc>
          <w:tcPr>
            <w:tcW w:w="2268" w:type="dxa"/>
            <w:vAlign w:val="center"/>
          </w:tcPr>
          <w:p>
            <w:pPr>
              <w:pStyle w:val="30"/>
            </w:pPr>
            <w:r>
              <w:t>根据项目研究任务确定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调研报告</w:t>
            </w:r>
          </w:p>
        </w:tc>
        <w:tc>
          <w:tcPr>
            <w:tcW w:w="2835" w:type="dxa"/>
            <w:vAlign w:val="center"/>
          </w:tcPr>
          <w:p>
            <w:pPr>
              <w:pStyle w:val="30"/>
            </w:pPr>
            <w:r>
              <w:t>日常监督检查报告</w:t>
            </w:r>
          </w:p>
        </w:tc>
        <w:tc>
          <w:tcPr>
            <w:tcW w:w="2551" w:type="dxa"/>
            <w:vAlign w:val="center"/>
          </w:tcPr>
          <w:p>
            <w:pPr>
              <w:pStyle w:val="30"/>
            </w:pPr>
            <w:r>
              <w:t>≥1套</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完成调查、基础资料收集、报告编制的时间</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总成本控制</w:t>
            </w:r>
          </w:p>
        </w:tc>
        <w:tc>
          <w:tcPr>
            <w:tcW w:w="2551" w:type="dxa"/>
            <w:vAlign w:val="center"/>
          </w:tcPr>
          <w:p>
            <w:pPr>
              <w:pStyle w:val="30"/>
            </w:pPr>
            <w:r>
              <w:t>3114.43万元</w:t>
            </w:r>
          </w:p>
        </w:tc>
        <w:tc>
          <w:tcPr>
            <w:tcW w:w="2268" w:type="dxa"/>
            <w:vAlign w:val="center"/>
          </w:tcPr>
          <w:p>
            <w:pPr>
              <w:pStyle w:val="30"/>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为政府部门提供技术支撑项目数量</w:t>
            </w:r>
          </w:p>
        </w:tc>
        <w:tc>
          <w:tcPr>
            <w:tcW w:w="2835" w:type="dxa"/>
            <w:vAlign w:val="center"/>
          </w:tcPr>
          <w:p>
            <w:pPr>
              <w:pStyle w:val="30"/>
            </w:pPr>
            <w:r>
              <w:t>为政府部门提供技术支撑项目数量</w:t>
            </w:r>
          </w:p>
        </w:tc>
        <w:tc>
          <w:tcPr>
            <w:tcW w:w="2551" w:type="dxa"/>
            <w:vAlign w:val="center"/>
          </w:tcPr>
          <w:p>
            <w:pPr>
              <w:pStyle w:val="30"/>
            </w:pPr>
            <w:r>
              <w:t>≥15项</w:t>
            </w:r>
          </w:p>
        </w:tc>
        <w:tc>
          <w:tcPr>
            <w:tcW w:w="2268" w:type="dxa"/>
            <w:vAlign w:val="center"/>
          </w:tcPr>
          <w:p>
            <w:pPr>
              <w:pStyle w:val="30"/>
            </w:pPr>
            <w:r>
              <w:t>工程需求及本部门能力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提升河湖管理者管理效率</w:t>
            </w:r>
          </w:p>
        </w:tc>
        <w:tc>
          <w:tcPr>
            <w:tcW w:w="2835" w:type="dxa"/>
            <w:vAlign w:val="center"/>
          </w:tcPr>
          <w:p>
            <w:pPr>
              <w:pStyle w:val="30"/>
            </w:pPr>
            <w:r>
              <w:t>提升河湖管理者管理效率的程度</w:t>
            </w:r>
          </w:p>
        </w:tc>
        <w:tc>
          <w:tcPr>
            <w:tcW w:w="2551" w:type="dxa"/>
            <w:vAlign w:val="center"/>
          </w:tcPr>
          <w:p>
            <w:pPr>
              <w:pStyle w:val="30"/>
            </w:pPr>
            <w:r>
              <w:t>≥20%</w:t>
            </w:r>
          </w:p>
        </w:tc>
        <w:tc>
          <w:tcPr>
            <w:tcW w:w="2268" w:type="dxa"/>
            <w:vAlign w:val="center"/>
          </w:tcPr>
          <w:p>
            <w:pPr>
              <w:pStyle w:val="30"/>
            </w:pPr>
            <w:r>
              <w:t>发现河湖违法问题的时间减少程度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有效推动高标准农田建设项目和土地复垦工作的比例</w:t>
            </w:r>
          </w:p>
        </w:tc>
        <w:tc>
          <w:tcPr>
            <w:tcW w:w="2551" w:type="dxa"/>
            <w:vAlign w:val="center"/>
          </w:tcPr>
          <w:p>
            <w:pPr>
              <w:pStyle w:val="30"/>
            </w:pPr>
            <w:r>
              <w:t>≥80%</w:t>
            </w:r>
          </w:p>
        </w:tc>
        <w:tc>
          <w:tcPr>
            <w:tcW w:w="2268" w:type="dxa"/>
            <w:vAlign w:val="center"/>
          </w:tcPr>
          <w:p>
            <w:pPr>
              <w:pStyle w:val="30"/>
            </w:pPr>
            <w:r>
              <w:t>社会影响评价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实施项目的相关行业或地区的满意度</w:t>
            </w:r>
          </w:p>
        </w:tc>
        <w:tc>
          <w:tcPr>
            <w:tcW w:w="2551" w:type="dxa"/>
            <w:vAlign w:val="center"/>
          </w:tcPr>
          <w:p>
            <w:pPr>
              <w:pStyle w:val="30"/>
            </w:pPr>
            <w:r>
              <w:t>≥80%</w:t>
            </w:r>
          </w:p>
        </w:tc>
        <w:tc>
          <w:tcPr>
            <w:tcW w:w="2268" w:type="dxa"/>
            <w:vAlign w:val="center"/>
          </w:tcPr>
          <w:p>
            <w:pPr>
              <w:pStyle w:val="30"/>
            </w:pPr>
            <w:r>
              <w:t>满意度测评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7、水资源税改革试点绩效目标表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1.完成9市农灌机井电力数据采集工作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开展工作的地市（区）数量</w:t>
            </w:r>
          </w:p>
        </w:tc>
        <w:tc>
          <w:tcPr>
            <w:tcW w:w="2835" w:type="dxa"/>
            <w:vAlign w:val="center"/>
          </w:tcPr>
          <w:p>
            <w:pPr>
              <w:pStyle w:val="30"/>
            </w:pPr>
            <w:r>
              <w:t>完成农灌机井电力数据采集工作的地市（区）数量</w:t>
            </w:r>
          </w:p>
        </w:tc>
        <w:tc>
          <w:tcPr>
            <w:tcW w:w="2551" w:type="dxa"/>
            <w:vAlign w:val="center"/>
          </w:tcPr>
          <w:p>
            <w:pPr>
              <w:pStyle w:val="30"/>
            </w:pPr>
            <w:r>
              <w:t>9个</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电力计量数据采集率</w:t>
            </w:r>
          </w:p>
        </w:tc>
        <w:tc>
          <w:tcPr>
            <w:tcW w:w="2835" w:type="dxa"/>
            <w:vAlign w:val="center"/>
          </w:tcPr>
          <w:p>
            <w:pPr>
              <w:pStyle w:val="30"/>
            </w:pPr>
            <w:r>
              <w:t>全省农灌机井数据采集率</w:t>
            </w:r>
          </w:p>
        </w:tc>
        <w:tc>
          <w:tcPr>
            <w:tcW w:w="2551" w:type="dxa"/>
            <w:vAlign w:val="center"/>
          </w:tcPr>
          <w:p>
            <w:pPr>
              <w:pStyle w:val="30"/>
            </w:pPr>
            <w:r>
              <w:t>≥80%</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2022年12月底完成</w:t>
            </w:r>
          </w:p>
        </w:tc>
        <w:tc>
          <w:tcPr>
            <w:tcW w:w="2551" w:type="dxa"/>
            <w:vAlign w:val="center"/>
          </w:tcPr>
          <w:p>
            <w:pPr>
              <w:pStyle w:val="30"/>
            </w:pPr>
            <w:r>
              <w:t>12个月</w:t>
            </w:r>
          </w:p>
        </w:tc>
        <w:tc>
          <w:tcPr>
            <w:tcW w:w="2268" w:type="dxa"/>
            <w:vAlign w:val="center"/>
          </w:tcPr>
          <w:p>
            <w:pPr>
              <w:pStyle w:val="30"/>
            </w:pPr>
            <w: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p>
            <w:pPr>
              <w:pStyle w:val="30"/>
            </w:pPr>
          </w:p>
        </w:tc>
        <w:tc>
          <w:tcPr>
            <w:tcW w:w="2835" w:type="dxa"/>
            <w:vAlign w:val="center"/>
          </w:tcPr>
          <w:p>
            <w:pPr>
              <w:pStyle w:val="30"/>
            </w:pPr>
            <w:r>
              <w:t>资金使用金额</w:t>
            </w:r>
          </w:p>
        </w:tc>
        <w:tc>
          <w:tcPr>
            <w:tcW w:w="2551" w:type="dxa"/>
            <w:vAlign w:val="center"/>
          </w:tcPr>
          <w:p>
            <w:pPr>
              <w:pStyle w:val="30"/>
            </w:pPr>
            <w:r>
              <w:t>305万元</w:t>
            </w:r>
          </w:p>
        </w:tc>
        <w:tc>
          <w:tcPr>
            <w:tcW w:w="2268" w:type="dxa"/>
            <w:vAlign w:val="center"/>
          </w:tcPr>
          <w:p>
            <w:pPr>
              <w:pStyle w:val="30"/>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完成农灌机井电力数据采集</w:t>
            </w:r>
          </w:p>
        </w:tc>
        <w:tc>
          <w:tcPr>
            <w:tcW w:w="2551" w:type="dxa"/>
            <w:vAlign w:val="center"/>
          </w:tcPr>
          <w:p>
            <w:pPr>
              <w:pStyle w:val="30"/>
            </w:pPr>
            <w:r>
              <w:t>100%</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服务对象满意度指标</w:t>
            </w:r>
          </w:p>
        </w:tc>
        <w:tc>
          <w:tcPr>
            <w:tcW w:w="2835" w:type="dxa"/>
            <w:vAlign w:val="center"/>
          </w:tcPr>
          <w:p>
            <w:pPr>
              <w:pStyle w:val="30"/>
            </w:pPr>
            <w:r>
              <w:t>水资源管理单位满意度</w:t>
            </w:r>
          </w:p>
        </w:tc>
        <w:tc>
          <w:tcPr>
            <w:tcW w:w="2551" w:type="dxa"/>
            <w:vAlign w:val="center"/>
          </w:tcPr>
          <w:p>
            <w:pPr>
              <w:pStyle w:val="30"/>
            </w:pPr>
            <w:r>
              <w:t>≥90%</w:t>
            </w:r>
          </w:p>
        </w:tc>
        <w:tc>
          <w:tcPr>
            <w:tcW w:w="2268" w:type="dxa"/>
            <w:vAlign w:val="center"/>
          </w:tcPr>
          <w:p>
            <w:pPr>
              <w:pStyle w:val="30"/>
            </w:pPr>
            <w:r>
              <w:t>项目通过验收</w:t>
            </w:r>
          </w:p>
        </w:tc>
      </w:tr>
    </w:tbl>
    <w:p>
      <w:pPr>
        <w:pStyle w:val="28"/>
      </w:pPr>
    </w:p>
    <w:p>
      <w:pPr>
        <w:pStyle w:val="28"/>
        <w:ind w:firstLine="560"/>
      </w:pPr>
      <w:r>
        <w:rPr>
          <w:rFonts w:ascii="方正仿宋_GBK" w:hAnsi="方正仿宋_GBK" w:eastAsia="方正仿宋_GBK" w:cs="方正仿宋_GBK"/>
          <w:b/>
          <w:color w:val="000000"/>
          <w:sz w:val="28"/>
        </w:rPr>
        <w:t>8、中德合作项目面向生态风险的永定河生态水量调度方法研究绩效目标表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1.完成面向生态风险的永定河生态水量调度研究，为河北省水量调度管理提供技术支撑。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报告数量</w:t>
            </w:r>
          </w:p>
        </w:tc>
        <w:tc>
          <w:tcPr>
            <w:tcW w:w="2835" w:type="dxa"/>
            <w:vAlign w:val="center"/>
          </w:tcPr>
          <w:p>
            <w:pPr>
              <w:pStyle w:val="30"/>
            </w:pPr>
            <w:r>
              <w:t>完成永定河生态水量调度与协调协商综合机制研究报告数量</w:t>
            </w:r>
          </w:p>
        </w:tc>
        <w:tc>
          <w:tcPr>
            <w:tcW w:w="2551" w:type="dxa"/>
            <w:vAlign w:val="center"/>
          </w:tcPr>
          <w:p>
            <w:pPr>
              <w:pStyle w:val="30"/>
            </w:pPr>
            <w:r>
              <w:t>≥1篇</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模型数量</w:t>
            </w:r>
          </w:p>
        </w:tc>
        <w:tc>
          <w:tcPr>
            <w:tcW w:w="2835" w:type="dxa"/>
            <w:vAlign w:val="center"/>
          </w:tcPr>
          <w:p>
            <w:pPr>
              <w:pStyle w:val="30"/>
            </w:pPr>
            <w:r>
              <w:t>完成面向生态风险的永定河生态水量调度模型数量</w:t>
            </w:r>
          </w:p>
        </w:tc>
        <w:tc>
          <w:tcPr>
            <w:tcW w:w="2551" w:type="dxa"/>
            <w:vAlign w:val="center"/>
          </w:tcPr>
          <w:p>
            <w:pPr>
              <w:pStyle w:val="30"/>
            </w:pPr>
            <w:r>
              <w:t>≥1套</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论文篇数</w:t>
            </w:r>
          </w:p>
        </w:tc>
        <w:tc>
          <w:tcPr>
            <w:tcW w:w="2835" w:type="dxa"/>
            <w:vAlign w:val="center"/>
          </w:tcPr>
          <w:p>
            <w:pPr>
              <w:pStyle w:val="30"/>
            </w:pPr>
            <w:r>
              <w:t>完成论文篇数</w:t>
            </w:r>
          </w:p>
        </w:tc>
        <w:tc>
          <w:tcPr>
            <w:tcW w:w="2551" w:type="dxa"/>
            <w:vAlign w:val="center"/>
          </w:tcPr>
          <w:p>
            <w:pPr>
              <w:pStyle w:val="30"/>
            </w:pPr>
            <w:r>
              <w:t>≥1篇</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专家审查会通过率</w:t>
            </w:r>
          </w:p>
        </w:tc>
        <w:tc>
          <w:tcPr>
            <w:tcW w:w="2835" w:type="dxa"/>
            <w:vAlign w:val="center"/>
          </w:tcPr>
          <w:p>
            <w:pPr>
              <w:pStyle w:val="30"/>
            </w:pPr>
            <w:r>
              <w:t>项目专家审查会通过率</w:t>
            </w:r>
          </w:p>
        </w:tc>
        <w:tc>
          <w:tcPr>
            <w:tcW w:w="2551" w:type="dxa"/>
            <w:vAlign w:val="center"/>
          </w:tcPr>
          <w:p>
            <w:pPr>
              <w:pStyle w:val="30"/>
            </w:pPr>
            <w:r>
              <w:t>100%</w:t>
            </w:r>
          </w:p>
        </w:tc>
        <w:tc>
          <w:tcPr>
            <w:tcW w:w="2268" w:type="dxa"/>
            <w:vAlign w:val="center"/>
          </w:tcPr>
          <w:p>
            <w:pPr>
              <w:pStyle w:val="30"/>
            </w:pPr>
            <w:r>
              <w:t>完成为优，未完成为差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完成技术研究的时间</w:t>
            </w:r>
          </w:p>
        </w:tc>
        <w:tc>
          <w:tcPr>
            <w:tcW w:w="2551" w:type="dxa"/>
            <w:vAlign w:val="center"/>
          </w:tcPr>
          <w:p>
            <w:pPr>
              <w:pStyle w:val="30"/>
            </w:pPr>
            <w:r>
              <w:t>12个月</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总成本控制</w:t>
            </w:r>
          </w:p>
        </w:tc>
        <w:tc>
          <w:tcPr>
            <w:tcW w:w="2551" w:type="dxa"/>
            <w:vAlign w:val="center"/>
          </w:tcPr>
          <w:p>
            <w:pPr>
              <w:pStyle w:val="30"/>
            </w:pPr>
            <w:r>
              <w:t>≤100万元</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为永定河生态水量调度提供技术支撑</w:t>
            </w:r>
          </w:p>
        </w:tc>
        <w:tc>
          <w:tcPr>
            <w:tcW w:w="2551" w:type="dxa"/>
            <w:vAlign w:val="center"/>
          </w:tcPr>
          <w:p>
            <w:pPr>
              <w:pStyle w:val="30"/>
            </w:pPr>
            <w:r>
              <w:t>达到使用要求</w:t>
            </w:r>
          </w:p>
        </w:tc>
        <w:tc>
          <w:tcPr>
            <w:tcW w:w="2268" w:type="dxa"/>
            <w:vAlign w:val="center"/>
          </w:tcPr>
          <w:p>
            <w:pPr>
              <w:pStyle w:val="30"/>
            </w:pPr>
            <w:r>
              <w:t>构建模型可支撑永定河生态水量调度的影响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服务对象对项目的认可程度</w:t>
            </w:r>
          </w:p>
        </w:tc>
        <w:tc>
          <w:tcPr>
            <w:tcW w:w="2835" w:type="dxa"/>
            <w:vAlign w:val="center"/>
          </w:tcPr>
          <w:p>
            <w:pPr>
              <w:pStyle w:val="30"/>
            </w:pPr>
            <w:r>
              <w:t>服务对象满意度</w:t>
            </w:r>
          </w:p>
        </w:tc>
        <w:tc>
          <w:tcPr>
            <w:tcW w:w="2551" w:type="dxa"/>
            <w:vAlign w:val="center"/>
          </w:tcPr>
          <w:p>
            <w:pPr>
              <w:pStyle w:val="30"/>
            </w:pPr>
            <w:r>
              <w:t>≥90%</w:t>
            </w:r>
          </w:p>
        </w:tc>
        <w:tc>
          <w:tcPr>
            <w:tcW w:w="2268" w:type="dxa"/>
            <w:vAlign w:val="center"/>
          </w:tcPr>
          <w:p>
            <w:pPr>
              <w:pStyle w:val="30"/>
            </w:pPr>
            <w:r>
              <w:t>服务对象对项目的认可程度</w:t>
            </w:r>
          </w:p>
        </w:tc>
      </w:tr>
    </w:tbl>
    <w:p>
      <w:pPr>
        <w:pStyle w:val="28"/>
      </w:pPr>
    </w:p>
    <w:p>
      <w:pPr>
        <w:pStyle w:val="28"/>
        <w:ind w:firstLine="560"/>
      </w:pPr>
      <w:r>
        <w:rPr>
          <w:rFonts w:ascii="方正仿宋_GBK" w:hAnsi="方正仿宋_GBK" w:eastAsia="方正仿宋_GBK" w:cs="方正仿宋_GBK"/>
          <w:b/>
          <w:color w:val="000000"/>
          <w:sz w:val="28"/>
        </w:rPr>
        <w:t>9、中法项目配套人工湿地深度处理北方生活污水研究与示范绩效目标表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1.完成城市小型生态污水处理技术与研究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论文数量</w:t>
            </w:r>
          </w:p>
        </w:tc>
        <w:tc>
          <w:tcPr>
            <w:tcW w:w="2835" w:type="dxa"/>
            <w:vAlign w:val="center"/>
          </w:tcPr>
          <w:p>
            <w:pPr>
              <w:pStyle w:val="30"/>
            </w:pPr>
            <w:r>
              <w:t>发表科研论文数量</w:t>
            </w:r>
          </w:p>
        </w:tc>
        <w:tc>
          <w:tcPr>
            <w:tcW w:w="2551" w:type="dxa"/>
            <w:vAlign w:val="center"/>
          </w:tcPr>
          <w:p>
            <w:pPr>
              <w:pStyle w:val="30"/>
            </w:pPr>
            <w:r>
              <w:t>≥1篇</w:t>
            </w:r>
          </w:p>
        </w:tc>
        <w:tc>
          <w:tcPr>
            <w:tcW w:w="2268" w:type="dxa"/>
            <w:vAlign w:val="center"/>
          </w:tcPr>
          <w:p>
            <w:pPr>
              <w:pStyle w:val="30"/>
            </w:pPr>
            <w:r>
              <w:t>期刊录用通知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技术报告数量</w:t>
            </w:r>
          </w:p>
        </w:tc>
        <w:tc>
          <w:tcPr>
            <w:tcW w:w="2835" w:type="dxa"/>
            <w:vAlign w:val="center"/>
          </w:tcPr>
          <w:p>
            <w:pPr>
              <w:pStyle w:val="30"/>
            </w:pPr>
            <w:r>
              <w:t>完成技术研究报告数量</w:t>
            </w:r>
          </w:p>
        </w:tc>
        <w:tc>
          <w:tcPr>
            <w:tcW w:w="2551" w:type="dxa"/>
            <w:vAlign w:val="center"/>
          </w:tcPr>
          <w:p>
            <w:pPr>
              <w:pStyle w:val="30"/>
            </w:pPr>
            <w:r>
              <w:t>≥1套</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生活污水处理率</w:t>
            </w:r>
          </w:p>
        </w:tc>
        <w:tc>
          <w:tcPr>
            <w:tcW w:w="2835" w:type="dxa"/>
            <w:vAlign w:val="center"/>
          </w:tcPr>
          <w:p>
            <w:pPr>
              <w:pStyle w:val="30"/>
            </w:pPr>
            <w:r>
              <w:t>生活污水处理率</w:t>
            </w:r>
          </w:p>
        </w:tc>
        <w:tc>
          <w:tcPr>
            <w:tcW w:w="2551" w:type="dxa"/>
            <w:vAlign w:val="center"/>
          </w:tcPr>
          <w:p>
            <w:pPr>
              <w:pStyle w:val="30"/>
            </w:pPr>
            <w:r>
              <w:t>≥70%</w:t>
            </w:r>
          </w:p>
        </w:tc>
        <w:tc>
          <w:tcPr>
            <w:tcW w:w="2268" w:type="dxa"/>
            <w:vAlign w:val="center"/>
          </w:tcPr>
          <w:p>
            <w:pPr>
              <w:pStyle w:val="30"/>
            </w:pPr>
            <w:r>
              <w:t>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完成学术交流及技术研究的时间</w:t>
            </w:r>
          </w:p>
        </w:tc>
        <w:tc>
          <w:tcPr>
            <w:tcW w:w="2551" w:type="dxa"/>
            <w:vAlign w:val="center"/>
          </w:tcPr>
          <w:p>
            <w:pPr>
              <w:pStyle w:val="30"/>
            </w:pPr>
            <w:r>
              <w:t>12个月</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总成本控制</w:t>
            </w:r>
          </w:p>
        </w:tc>
        <w:tc>
          <w:tcPr>
            <w:tcW w:w="2551" w:type="dxa"/>
            <w:vAlign w:val="center"/>
          </w:tcPr>
          <w:p>
            <w:pPr>
              <w:pStyle w:val="30"/>
            </w:pPr>
            <w:r>
              <w:t>30万元</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再生水会用率</w:t>
            </w:r>
          </w:p>
        </w:tc>
        <w:tc>
          <w:tcPr>
            <w:tcW w:w="2835" w:type="dxa"/>
            <w:vAlign w:val="center"/>
          </w:tcPr>
          <w:p>
            <w:pPr>
              <w:pStyle w:val="30"/>
            </w:pPr>
            <w:r>
              <w:t>再生水会用率</w:t>
            </w:r>
          </w:p>
        </w:tc>
        <w:tc>
          <w:tcPr>
            <w:tcW w:w="2551" w:type="dxa"/>
            <w:vAlign w:val="center"/>
          </w:tcPr>
          <w:p>
            <w:pPr>
              <w:pStyle w:val="30"/>
            </w:pPr>
            <w:r>
              <w:t>≥80%</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生活污水处理率</w:t>
            </w:r>
          </w:p>
        </w:tc>
        <w:tc>
          <w:tcPr>
            <w:tcW w:w="2835" w:type="dxa"/>
            <w:vAlign w:val="center"/>
          </w:tcPr>
          <w:p>
            <w:pPr>
              <w:pStyle w:val="30"/>
            </w:pPr>
            <w:r>
              <w:t>生活污水处理率</w:t>
            </w:r>
          </w:p>
        </w:tc>
        <w:tc>
          <w:tcPr>
            <w:tcW w:w="2551" w:type="dxa"/>
            <w:vAlign w:val="center"/>
          </w:tcPr>
          <w:p>
            <w:pPr>
              <w:pStyle w:val="30"/>
            </w:pPr>
            <w:r>
              <w:t>≥70%</w:t>
            </w:r>
          </w:p>
        </w:tc>
        <w:tc>
          <w:tcPr>
            <w:tcW w:w="2268" w:type="dxa"/>
            <w:vAlign w:val="center"/>
          </w:tcPr>
          <w:p>
            <w:pPr>
              <w:pStyle w:val="30"/>
            </w:pPr>
            <w:r>
              <w:t>水质检测报告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参加学术交流人员满意度</w:t>
            </w:r>
          </w:p>
        </w:tc>
        <w:tc>
          <w:tcPr>
            <w:tcW w:w="2551" w:type="dxa"/>
            <w:vAlign w:val="center"/>
          </w:tcPr>
          <w:p>
            <w:pPr>
              <w:pStyle w:val="30"/>
            </w:pPr>
            <w:r>
              <w:t>≥90%</w:t>
            </w:r>
          </w:p>
        </w:tc>
        <w:tc>
          <w:tcPr>
            <w:tcW w:w="2268" w:type="dxa"/>
            <w:vAlign w:val="center"/>
          </w:tcPr>
          <w:p>
            <w:pPr>
              <w:pStyle w:val="30"/>
            </w:pPr>
            <w:r>
              <w:t>调查</w:t>
            </w:r>
          </w:p>
        </w:tc>
      </w:tr>
    </w:tbl>
    <w:p>
      <w:pPr>
        <w:pStyle w:val="28"/>
      </w:pPr>
    </w:p>
    <w:p>
      <w:pPr>
        <w:pStyle w:val="28"/>
        <w:ind w:firstLine="560"/>
      </w:pPr>
      <w:r>
        <w:rPr>
          <w:rFonts w:ascii="方正仿宋_GBK" w:hAnsi="方正仿宋_GBK" w:eastAsia="方正仿宋_GBK" w:cs="方正仿宋_GBK"/>
          <w:b/>
          <w:color w:val="000000"/>
          <w:sz w:val="28"/>
        </w:rPr>
        <w:t>10、中荷项目合作河北省生态海绵城市建设关键技术研究绩效目标表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1.完成河北省海绵城市建设关键技术研究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论文数量</w:t>
            </w:r>
          </w:p>
        </w:tc>
        <w:tc>
          <w:tcPr>
            <w:tcW w:w="2835" w:type="dxa"/>
            <w:vAlign w:val="center"/>
          </w:tcPr>
          <w:p>
            <w:pPr>
              <w:pStyle w:val="30"/>
            </w:pPr>
            <w:r>
              <w:t>完成相关课题科研论文数量</w:t>
            </w:r>
          </w:p>
        </w:tc>
        <w:tc>
          <w:tcPr>
            <w:tcW w:w="2551" w:type="dxa"/>
            <w:vAlign w:val="center"/>
          </w:tcPr>
          <w:p>
            <w:pPr>
              <w:pStyle w:val="30"/>
            </w:pPr>
            <w:r>
              <w:t>≥1套</w:t>
            </w:r>
          </w:p>
        </w:tc>
        <w:tc>
          <w:tcPr>
            <w:tcW w:w="2268" w:type="dxa"/>
            <w:vAlign w:val="center"/>
          </w:tcPr>
          <w:p>
            <w:pPr>
              <w:pStyle w:val="30"/>
            </w:pPr>
            <w:r>
              <w:t>期刊录用通知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形成报告篇数</w:t>
            </w:r>
          </w:p>
        </w:tc>
        <w:tc>
          <w:tcPr>
            <w:tcW w:w="2835" w:type="dxa"/>
            <w:vAlign w:val="center"/>
          </w:tcPr>
          <w:p>
            <w:pPr>
              <w:pStyle w:val="30"/>
            </w:pPr>
            <w:r>
              <w:t>根据研究课题，形成技术研究报告篇数</w:t>
            </w:r>
          </w:p>
        </w:tc>
        <w:tc>
          <w:tcPr>
            <w:tcW w:w="2551" w:type="dxa"/>
            <w:vAlign w:val="center"/>
          </w:tcPr>
          <w:p>
            <w:pPr>
              <w:pStyle w:val="30"/>
            </w:pPr>
            <w:r>
              <w:t>≥1套</w:t>
            </w:r>
          </w:p>
        </w:tc>
        <w:tc>
          <w:tcPr>
            <w:tcW w:w="2268" w:type="dxa"/>
            <w:vAlign w:val="center"/>
          </w:tcPr>
          <w:p>
            <w:pPr>
              <w:pStyle w:val="30"/>
            </w:pPr>
            <w:r>
              <w:t>以前年度数值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完成学术交流及技术研究的时间</w:t>
            </w:r>
          </w:p>
        </w:tc>
        <w:tc>
          <w:tcPr>
            <w:tcW w:w="2551" w:type="dxa"/>
            <w:vAlign w:val="center"/>
          </w:tcPr>
          <w:p>
            <w:pPr>
              <w:pStyle w:val="30"/>
            </w:pPr>
            <w:r>
              <w:t>12个月</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降雨在本海绵单元的径流总量控制率</w:t>
            </w:r>
          </w:p>
        </w:tc>
        <w:tc>
          <w:tcPr>
            <w:tcW w:w="2835" w:type="dxa"/>
            <w:vAlign w:val="center"/>
          </w:tcPr>
          <w:p>
            <w:pPr>
              <w:pStyle w:val="30"/>
            </w:pPr>
            <w:r>
              <w:t>降雨在本海绵单元的径流总量控制率</w:t>
            </w:r>
          </w:p>
        </w:tc>
        <w:tc>
          <w:tcPr>
            <w:tcW w:w="2551" w:type="dxa"/>
            <w:vAlign w:val="center"/>
          </w:tcPr>
          <w:p>
            <w:pPr>
              <w:pStyle w:val="30"/>
            </w:pPr>
            <w:r>
              <w:t>≥75%</w:t>
            </w:r>
          </w:p>
        </w:tc>
        <w:tc>
          <w:tcPr>
            <w:tcW w:w="2268" w:type="dxa"/>
            <w:vAlign w:val="center"/>
          </w:tcPr>
          <w:p>
            <w:pPr>
              <w:pStyle w:val="30"/>
            </w:pPr>
            <w:r>
              <w:t>年度数值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100万元</w:t>
            </w:r>
          </w:p>
        </w:tc>
        <w:tc>
          <w:tcPr>
            <w:tcW w:w="2268" w:type="dxa"/>
            <w:vAlign w:val="center"/>
          </w:tcPr>
          <w:p>
            <w:pPr>
              <w:pStyle w:val="30"/>
            </w:pPr>
            <w:r>
              <w:t>计划标准</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降雨在本海绵单元的径流总量控制率</w:t>
            </w:r>
          </w:p>
        </w:tc>
        <w:tc>
          <w:tcPr>
            <w:tcW w:w="2835" w:type="dxa"/>
            <w:vAlign w:val="center"/>
          </w:tcPr>
          <w:p>
            <w:pPr>
              <w:pStyle w:val="30"/>
            </w:pPr>
            <w:r>
              <w:t>降雨在本海绵单元的径流总量控制率到达</w:t>
            </w:r>
          </w:p>
        </w:tc>
        <w:tc>
          <w:tcPr>
            <w:tcW w:w="2551" w:type="dxa"/>
            <w:vAlign w:val="center"/>
          </w:tcPr>
          <w:p>
            <w:pPr>
              <w:pStyle w:val="30"/>
            </w:pPr>
            <w:r>
              <w:t>≥75%</w:t>
            </w:r>
          </w:p>
        </w:tc>
        <w:tc>
          <w:tcPr>
            <w:tcW w:w="2268" w:type="dxa"/>
            <w:vAlign w:val="center"/>
          </w:tcPr>
          <w:p>
            <w:pPr>
              <w:pStyle w:val="30"/>
            </w:pPr>
            <w:r>
              <w:t>年度数值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参加学术技术交流人员满意度</w:t>
            </w:r>
          </w:p>
        </w:tc>
        <w:tc>
          <w:tcPr>
            <w:tcW w:w="2835" w:type="dxa"/>
            <w:vAlign w:val="center"/>
          </w:tcPr>
          <w:p>
            <w:pPr>
              <w:pStyle w:val="30"/>
            </w:pPr>
            <w:r>
              <w:t>参加学术技术交流人员满意度</w:t>
            </w:r>
          </w:p>
        </w:tc>
        <w:tc>
          <w:tcPr>
            <w:tcW w:w="2551" w:type="dxa"/>
            <w:vAlign w:val="center"/>
          </w:tcPr>
          <w:p>
            <w:pPr>
              <w:pStyle w:val="30"/>
            </w:pPr>
            <w:r>
              <w:t>≥90%</w:t>
            </w:r>
          </w:p>
        </w:tc>
        <w:tc>
          <w:tcPr>
            <w:tcW w:w="2268" w:type="dxa"/>
            <w:vAlign w:val="center"/>
          </w:tcPr>
          <w:p>
            <w:pPr>
              <w:pStyle w:val="30"/>
            </w:pPr>
            <w:r>
              <w:t>满意度</w:t>
            </w:r>
          </w:p>
        </w:tc>
      </w:tr>
    </w:tbl>
    <w:p>
      <w:pPr>
        <w:pStyle w:val="28"/>
      </w:pPr>
    </w:p>
    <w:p>
      <w:pPr>
        <w:pStyle w:val="28"/>
        <w:ind w:firstLine="560"/>
      </w:pPr>
      <w:r>
        <w:rPr>
          <w:rFonts w:ascii="方正仿宋_GBK" w:hAnsi="方正仿宋_GBK" w:eastAsia="方正仿宋_GBK" w:cs="方正仿宋_GBK"/>
          <w:b/>
          <w:color w:val="000000"/>
          <w:sz w:val="28"/>
        </w:rPr>
        <w:t>11、最严格水资源管理制度建设--农灌机井用水计量以电折水系数确定工作绩效目标表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1.开展农业水资源税水量核定以电折水系数确定</w:t>
            </w:r>
          </w:p>
          <w:p>
            <w:pPr>
              <w:pStyle w:val="30"/>
            </w:pPr>
            <w:r>
              <w:t>在开展农灌机井电力计量数据采集方面</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完成项目数量</w:t>
            </w:r>
          </w:p>
        </w:tc>
        <w:tc>
          <w:tcPr>
            <w:tcW w:w="2835" w:type="dxa"/>
            <w:vAlign w:val="center"/>
          </w:tcPr>
          <w:p>
            <w:pPr>
              <w:pStyle w:val="30"/>
            </w:pPr>
            <w:r>
              <w:t>完成以电折水系数推算数值方法研究和北网地区农灌机井电力数据采集等项目数量</w:t>
            </w:r>
          </w:p>
        </w:tc>
        <w:tc>
          <w:tcPr>
            <w:tcW w:w="2551" w:type="dxa"/>
            <w:vAlign w:val="center"/>
          </w:tcPr>
          <w:p>
            <w:pPr>
              <w:pStyle w:val="30"/>
            </w:pPr>
            <w:r>
              <w:t>≥2个</w:t>
            </w:r>
          </w:p>
        </w:tc>
        <w:tc>
          <w:tcPr>
            <w:tcW w:w="2268" w:type="dxa"/>
            <w:vAlign w:val="center"/>
          </w:tcPr>
          <w:p>
            <w:pPr>
              <w:pStyle w:val="30"/>
            </w:pPr>
            <w:r>
              <w:t>项目计划目标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验收通过率</w:t>
            </w:r>
          </w:p>
        </w:tc>
        <w:tc>
          <w:tcPr>
            <w:tcW w:w="2835" w:type="dxa"/>
            <w:vAlign w:val="center"/>
          </w:tcPr>
          <w:p>
            <w:pPr>
              <w:pStyle w:val="30"/>
            </w:pPr>
            <w:r>
              <w:t>专家验收通过率</w:t>
            </w:r>
          </w:p>
        </w:tc>
        <w:tc>
          <w:tcPr>
            <w:tcW w:w="2551" w:type="dxa"/>
            <w:vAlign w:val="center"/>
          </w:tcPr>
          <w:p>
            <w:pPr>
              <w:pStyle w:val="30"/>
            </w:pPr>
            <w:r>
              <w:t>100%</w:t>
            </w:r>
          </w:p>
        </w:tc>
        <w:tc>
          <w:tcPr>
            <w:tcW w:w="2268" w:type="dxa"/>
            <w:vAlign w:val="center"/>
          </w:tcPr>
          <w:p>
            <w:pPr>
              <w:pStyle w:val="30"/>
            </w:pPr>
            <w:r>
              <w:t>通过专家组验收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总成本控制</w:t>
            </w:r>
          </w:p>
        </w:tc>
        <w:tc>
          <w:tcPr>
            <w:tcW w:w="2551" w:type="dxa"/>
            <w:vAlign w:val="center"/>
          </w:tcPr>
          <w:p>
            <w:pPr>
              <w:pStyle w:val="30"/>
            </w:pPr>
            <w:r>
              <w:t>200万元</w:t>
            </w:r>
          </w:p>
        </w:tc>
        <w:tc>
          <w:tcPr>
            <w:tcW w:w="2268" w:type="dxa"/>
            <w:vAlign w:val="center"/>
          </w:tcPr>
          <w:p>
            <w:pPr>
              <w:pStyle w:val="30"/>
            </w:pPr>
            <w:r>
              <w:t>项目计划目标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完成时间</w:t>
            </w:r>
          </w:p>
        </w:tc>
        <w:tc>
          <w:tcPr>
            <w:tcW w:w="2551" w:type="dxa"/>
            <w:vAlign w:val="center"/>
          </w:tcPr>
          <w:p>
            <w:pPr>
              <w:pStyle w:val="30"/>
            </w:pPr>
            <w:r>
              <w:t>12个月</w:t>
            </w:r>
          </w:p>
        </w:tc>
        <w:tc>
          <w:tcPr>
            <w:tcW w:w="2268" w:type="dxa"/>
            <w:vAlign w:val="center"/>
          </w:tcPr>
          <w:p>
            <w:pPr>
              <w:pStyle w:val="30"/>
            </w:pPr>
            <w:r>
              <w:t>项目计划目标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完成农灌机井电力数据采集</w:t>
            </w:r>
          </w:p>
        </w:tc>
        <w:tc>
          <w:tcPr>
            <w:tcW w:w="2551" w:type="dxa"/>
            <w:vAlign w:val="center"/>
          </w:tcPr>
          <w:p>
            <w:pPr>
              <w:pStyle w:val="30"/>
            </w:pPr>
            <w:r>
              <w:t>根据农灌电力数据折算以电折水系数</w:t>
            </w:r>
          </w:p>
        </w:tc>
        <w:tc>
          <w:tcPr>
            <w:tcW w:w="2268" w:type="dxa"/>
            <w:vAlign w:val="center"/>
          </w:tcPr>
          <w:p>
            <w:pPr>
              <w:pStyle w:val="30"/>
            </w:pPr>
            <w:r>
              <w:t>合同约定</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2022年，河北省水利科学研究院安排政府采购预算3461.90万元。具体内容见下表。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332007河北省水利科学研究院</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3461.90</w:t>
            </w:r>
          </w:p>
        </w:tc>
        <w:tc>
          <w:tcPr>
            <w:tcW w:w="964" w:type="dxa"/>
            <w:vAlign w:val="center"/>
          </w:tcPr>
          <w:p>
            <w:pPr>
              <w:pStyle w:val="19"/>
            </w:pPr>
            <w:r>
              <w:t>1306.35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2155.55</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2298.92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河北省水利科学研究院小计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3461.90</w:t>
            </w:r>
          </w:p>
        </w:tc>
        <w:tc>
          <w:tcPr>
            <w:tcW w:w="964" w:type="dxa"/>
            <w:vAlign w:val="center"/>
          </w:tcPr>
          <w:p>
            <w:pPr>
              <w:pStyle w:val="19"/>
            </w:pPr>
            <w:r>
              <w:t>1306.35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2155.55</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2298.92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140.76</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14.35</w:t>
            </w:r>
          </w:p>
        </w:tc>
        <w:tc>
          <w:tcPr>
            <w:tcW w:w="964" w:type="dxa"/>
            <w:vAlign w:val="center"/>
          </w:tcPr>
          <w:p>
            <w:pPr>
              <w:pStyle w:val="15"/>
            </w:pPr>
            <w:r>
              <w:t>14.35</w:t>
            </w:r>
          </w:p>
        </w:tc>
        <w:tc>
          <w:tcPr>
            <w:tcW w:w="964" w:type="dxa"/>
            <w:vAlign w:val="center"/>
          </w:tcPr>
          <w:p>
            <w:pPr>
              <w:pStyle w:val="15"/>
            </w:pPr>
            <w:r>
              <w:t>14.35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河北省水资源管理技术支撑工作</w:t>
            </w:r>
          </w:p>
        </w:tc>
        <w:tc>
          <w:tcPr>
            <w:tcW w:w="964" w:type="dxa"/>
            <w:vAlign w:val="center"/>
          </w:tcPr>
          <w:p>
            <w:pPr>
              <w:pStyle w:val="15"/>
            </w:pPr>
            <w:r>
              <w:t>500.00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河北省水资源管理技术支撑工作</w:t>
            </w:r>
          </w:p>
        </w:tc>
        <w:tc>
          <w:tcPr>
            <w:tcW w:w="964" w:type="dxa"/>
            <w:vAlign w:val="center"/>
          </w:tcPr>
          <w:p>
            <w:pPr>
              <w:pStyle w:val="15"/>
            </w:pPr>
            <w:r>
              <w:t>500.00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河北省水资源管理技术支撑工作</w:t>
            </w:r>
          </w:p>
        </w:tc>
        <w:tc>
          <w:tcPr>
            <w:tcW w:w="964" w:type="dxa"/>
            <w:vAlign w:val="center"/>
          </w:tcPr>
          <w:p>
            <w:pPr>
              <w:pStyle w:val="15"/>
            </w:pPr>
            <w:r>
              <w:t>500.00</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河北省水资源管理技术支撑工作</w:t>
            </w:r>
          </w:p>
        </w:tc>
        <w:tc>
          <w:tcPr>
            <w:tcW w:w="964" w:type="dxa"/>
            <w:vAlign w:val="center"/>
          </w:tcPr>
          <w:p>
            <w:pPr>
              <w:pStyle w:val="15"/>
            </w:pPr>
            <w:r>
              <w:t>500.00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120</w:t>
            </w:r>
          </w:p>
        </w:tc>
        <w:tc>
          <w:tcPr>
            <w:tcW w:w="850" w:type="dxa"/>
            <w:vAlign w:val="center"/>
          </w:tcPr>
          <w:p>
            <w:pPr>
              <w:pStyle w:val="15"/>
            </w:pPr>
            <w:r>
              <w:t>0.10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河北省水资源管理技术支撑工作</w:t>
            </w:r>
          </w:p>
        </w:tc>
        <w:tc>
          <w:tcPr>
            <w:tcW w:w="964" w:type="dxa"/>
            <w:vAlign w:val="center"/>
          </w:tcPr>
          <w:p>
            <w:pPr>
              <w:pStyle w:val="15"/>
            </w:pPr>
            <w:r>
              <w:t>500.00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150</w:t>
            </w:r>
          </w:p>
        </w:tc>
        <w:tc>
          <w:tcPr>
            <w:tcW w:w="850" w:type="dxa"/>
            <w:vAlign w:val="center"/>
          </w:tcPr>
          <w:p>
            <w:pPr>
              <w:pStyle w:val="15"/>
            </w:pPr>
            <w:r>
              <w:t>1.00</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河北省水资源管理技术支撑工作</w:t>
            </w:r>
          </w:p>
        </w:tc>
        <w:tc>
          <w:tcPr>
            <w:tcW w:w="964" w:type="dxa"/>
            <w:vAlign w:val="center"/>
          </w:tcPr>
          <w:p>
            <w:pPr>
              <w:pStyle w:val="15"/>
            </w:pPr>
            <w:r>
              <w:t>500.00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187.50</w:t>
            </w:r>
          </w:p>
        </w:tc>
        <w:tc>
          <w:tcPr>
            <w:tcW w:w="964" w:type="dxa"/>
            <w:vAlign w:val="center"/>
          </w:tcPr>
          <w:p>
            <w:pPr>
              <w:pStyle w:val="15"/>
            </w:pPr>
            <w:r>
              <w:t>187.50</w:t>
            </w:r>
          </w:p>
        </w:tc>
        <w:tc>
          <w:tcPr>
            <w:tcW w:w="964" w:type="dxa"/>
            <w:vAlign w:val="center"/>
          </w:tcPr>
          <w:p>
            <w:pPr>
              <w:pStyle w:val="15"/>
            </w:pPr>
            <w:r>
              <w:t>187.50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河北省水资源管理信息大数据技术能力建设项目</w:t>
            </w:r>
          </w:p>
        </w:tc>
        <w:tc>
          <w:tcPr>
            <w:tcW w:w="964" w:type="dxa"/>
            <w:vAlign w:val="center"/>
          </w:tcPr>
          <w:p>
            <w:pPr>
              <w:pStyle w:val="15"/>
            </w:pPr>
            <w:r>
              <w:t>400.00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100</w:t>
            </w:r>
          </w:p>
        </w:tc>
        <w:tc>
          <w:tcPr>
            <w:tcW w:w="850" w:type="dxa"/>
            <w:vAlign w:val="center"/>
          </w:tcPr>
          <w:p>
            <w:pPr>
              <w:pStyle w:val="15"/>
            </w:pPr>
            <w:r>
              <w:t>0.10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河北省水资源管理信息大数据技术能力建设项目</w:t>
            </w:r>
          </w:p>
        </w:tc>
        <w:tc>
          <w:tcPr>
            <w:tcW w:w="964" w:type="dxa"/>
            <w:vAlign w:val="center"/>
          </w:tcPr>
          <w:p>
            <w:pPr>
              <w:pStyle w:val="15"/>
            </w:pPr>
            <w:r>
              <w:t>400.00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220</w:t>
            </w:r>
          </w:p>
        </w:tc>
        <w:tc>
          <w:tcPr>
            <w:tcW w:w="850" w:type="dxa"/>
            <w:vAlign w:val="center"/>
          </w:tcPr>
          <w:p>
            <w:pPr>
              <w:pStyle w:val="15"/>
            </w:pPr>
            <w:r>
              <w:t>1.00</w:t>
            </w:r>
          </w:p>
        </w:tc>
        <w:tc>
          <w:tcPr>
            <w:tcW w:w="964" w:type="dxa"/>
            <w:vAlign w:val="center"/>
          </w:tcPr>
          <w:p>
            <w:pPr>
              <w:pStyle w:val="15"/>
            </w:pPr>
            <w:r>
              <w:t>220.00</w:t>
            </w:r>
          </w:p>
        </w:tc>
        <w:tc>
          <w:tcPr>
            <w:tcW w:w="964" w:type="dxa"/>
            <w:vAlign w:val="center"/>
          </w:tcPr>
          <w:p>
            <w:pPr>
              <w:pStyle w:val="15"/>
            </w:pPr>
            <w:r>
              <w:t>220.00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河北省水资源管理信息大数据技术能力建设项目</w:t>
            </w:r>
          </w:p>
        </w:tc>
        <w:tc>
          <w:tcPr>
            <w:tcW w:w="964" w:type="dxa"/>
            <w:vAlign w:val="center"/>
          </w:tcPr>
          <w:p>
            <w:pPr>
              <w:pStyle w:val="15"/>
            </w:pPr>
            <w:r>
              <w:t>400.00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节水标准体系建设和配套制度建设</w:t>
            </w:r>
          </w:p>
        </w:tc>
        <w:tc>
          <w:tcPr>
            <w:tcW w:w="964" w:type="dxa"/>
            <w:vAlign w:val="center"/>
          </w:tcPr>
          <w:p>
            <w:pPr>
              <w:pStyle w:val="15"/>
            </w:pPr>
            <w:r>
              <w:t>60.00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节水标准体系建设和配套制度建设</w:t>
            </w:r>
          </w:p>
        </w:tc>
        <w:tc>
          <w:tcPr>
            <w:tcW w:w="964" w:type="dxa"/>
            <w:vAlign w:val="center"/>
          </w:tcPr>
          <w:p>
            <w:pPr>
              <w:pStyle w:val="15"/>
            </w:pPr>
            <w:r>
              <w:t>60.00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节水标准体系建设和配套制度建设</w:t>
            </w:r>
          </w:p>
        </w:tc>
        <w:tc>
          <w:tcPr>
            <w:tcW w:w="964" w:type="dxa"/>
            <w:vAlign w:val="center"/>
          </w:tcPr>
          <w:p>
            <w:pPr>
              <w:pStyle w:val="15"/>
            </w:pPr>
            <w:r>
              <w:t>60.00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节水标准体系建设和配套制度建设</w:t>
            </w:r>
          </w:p>
        </w:tc>
        <w:tc>
          <w:tcPr>
            <w:tcW w:w="964" w:type="dxa"/>
            <w:vAlign w:val="center"/>
          </w:tcPr>
          <w:p>
            <w:pPr>
              <w:pStyle w:val="15"/>
            </w:pPr>
            <w:r>
              <w:t>60.00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7</w:t>
            </w:r>
          </w:p>
        </w:tc>
        <w:tc>
          <w:tcPr>
            <w:tcW w:w="850" w:type="dxa"/>
            <w:vAlign w:val="center"/>
          </w:tcPr>
          <w:p>
            <w:pPr>
              <w:pStyle w:val="15"/>
            </w:pPr>
            <w:r>
              <w:t>1.00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全民所有自然资源资产所有权委托代理机制试点（地表水资源）</w:t>
            </w:r>
          </w:p>
        </w:tc>
        <w:tc>
          <w:tcPr>
            <w:tcW w:w="964" w:type="dxa"/>
            <w:vAlign w:val="center"/>
          </w:tcPr>
          <w:p>
            <w:pPr>
              <w:pStyle w:val="15"/>
            </w:pPr>
            <w:r>
              <w:t>180.00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183</w:t>
            </w:r>
          </w:p>
        </w:tc>
        <w:tc>
          <w:tcPr>
            <w:tcW w:w="850" w:type="dxa"/>
            <w:vAlign w:val="center"/>
          </w:tcPr>
          <w:p>
            <w:pPr>
              <w:pStyle w:val="15"/>
            </w:pPr>
            <w:r>
              <w:t>0.10</w:t>
            </w:r>
          </w:p>
        </w:tc>
        <w:tc>
          <w:tcPr>
            <w:tcW w:w="964" w:type="dxa"/>
            <w:vAlign w:val="center"/>
          </w:tcPr>
          <w:p>
            <w:pPr>
              <w:pStyle w:val="15"/>
            </w:pPr>
            <w:r>
              <w:t>18.30</w:t>
            </w:r>
          </w:p>
        </w:tc>
        <w:tc>
          <w:tcPr>
            <w:tcW w:w="964" w:type="dxa"/>
            <w:vAlign w:val="center"/>
          </w:tcPr>
          <w:p>
            <w:pPr>
              <w:pStyle w:val="15"/>
            </w:pPr>
            <w:r>
              <w:t>18.30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全民所有自然资源资产所有权委托代理机制试点（地表水资源）</w:t>
            </w:r>
          </w:p>
        </w:tc>
        <w:tc>
          <w:tcPr>
            <w:tcW w:w="964" w:type="dxa"/>
            <w:vAlign w:val="center"/>
          </w:tcPr>
          <w:p>
            <w:pPr>
              <w:pStyle w:val="15"/>
            </w:pPr>
            <w:r>
              <w:t>180.00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58.30</w:t>
            </w:r>
          </w:p>
        </w:tc>
        <w:tc>
          <w:tcPr>
            <w:tcW w:w="964" w:type="dxa"/>
            <w:vAlign w:val="center"/>
          </w:tcPr>
          <w:p>
            <w:pPr>
              <w:pStyle w:val="15"/>
            </w:pPr>
            <w:r>
              <w:t>58.30</w:t>
            </w:r>
          </w:p>
        </w:tc>
        <w:tc>
          <w:tcPr>
            <w:tcW w:w="964" w:type="dxa"/>
            <w:vAlign w:val="center"/>
          </w:tcPr>
          <w:p>
            <w:pPr>
              <w:pStyle w:val="15"/>
            </w:pPr>
            <w:r>
              <w:t>58.30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水利技术推广类</w:t>
            </w:r>
          </w:p>
        </w:tc>
        <w:tc>
          <w:tcPr>
            <w:tcW w:w="964" w:type="dxa"/>
            <w:vAlign w:val="center"/>
          </w:tcPr>
          <w:p>
            <w:pPr>
              <w:pStyle w:val="15"/>
            </w:pPr>
            <w:r>
              <w:t>260.00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5.98</w:t>
            </w:r>
          </w:p>
        </w:tc>
        <w:tc>
          <w:tcPr>
            <w:tcW w:w="964" w:type="dxa"/>
            <w:vAlign w:val="center"/>
          </w:tcPr>
          <w:p>
            <w:pPr>
              <w:pStyle w:val="15"/>
            </w:pPr>
            <w:r>
              <w:t>5.98</w:t>
            </w:r>
          </w:p>
        </w:tc>
        <w:tc>
          <w:tcPr>
            <w:tcW w:w="964" w:type="dxa"/>
            <w:vAlign w:val="center"/>
          </w:tcPr>
          <w:p>
            <w:pPr>
              <w:pStyle w:val="15"/>
            </w:pPr>
            <w:r>
              <w:t>5.98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水利技术推广类</w:t>
            </w:r>
          </w:p>
        </w:tc>
        <w:tc>
          <w:tcPr>
            <w:tcW w:w="964" w:type="dxa"/>
            <w:vAlign w:val="center"/>
          </w:tcPr>
          <w:p>
            <w:pPr>
              <w:pStyle w:val="15"/>
            </w:pPr>
            <w:r>
              <w:t>260.00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153.2</w:t>
            </w:r>
          </w:p>
        </w:tc>
        <w:tc>
          <w:tcPr>
            <w:tcW w:w="850" w:type="dxa"/>
            <w:vAlign w:val="center"/>
          </w:tcPr>
          <w:p>
            <w:pPr>
              <w:pStyle w:val="15"/>
            </w:pPr>
            <w:r>
              <w:t>0.10</w:t>
            </w:r>
          </w:p>
        </w:tc>
        <w:tc>
          <w:tcPr>
            <w:tcW w:w="964" w:type="dxa"/>
            <w:vAlign w:val="center"/>
          </w:tcPr>
          <w:p>
            <w:pPr>
              <w:pStyle w:val="15"/>
            </w:pPr>
            <w:r>
              <w:t>15.32</w:t>
            </w:r>
          </w:p>
        </w:tc>
        <w:tc>
          <w:tcPr>
            <w:tcW w:w="964" w:type="dxa"/>
            <w:vAlign w:val="center"/>
          </w:tcPr>
          <w:p>
            <w:pPr>
              <w:pStyle w:val="15"/>
            </w:pPr>
            <w:r>
              <w:t>15.32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水利技术推广类</w:t>
            </w:r>
          </w:p>
        </w:tc>
        <w:tc>
          <w:tcPr>
            <w:tcW w:w="964" w:type="dxa"/>
            <w:vAlign w:val="center"/>
          </w:tcPr>
          <w:p>
            <w:pPr>
              <w:pStyle w:val="15"/>
            </w:pPr>
            <w:r>
              <w:t>260.00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73.20</w:t>
            </w:r>
          </w:p>
        </w:tc>
        <w:tc>
          <w:tcPr>
            <w:tcW w:w="964" w:type="dxa"/>
            <w:vAlign w:val="center"/>
          </w:tcPr>
          <w:p>
            <w:pPr>
              <w:pStyle w:val="15"/>
            </w:pPr>
            <w:r>
              <w:t>73.20</w:t>
            </w:r>
          </w:p>
        </w:tc>
        <w:tc>
          <w:tcPr>
            <w:tcW w:w="964" w:type="dxa"/>
            <w:vAlign w:val="center"/>
          </w:tcPr>
          <w:p>
            <w:pPr>
              <w:pStyle w:val="15"/>
            </w:pPr>
            <w:r>
              <w:t>73.20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9</w:t>
            </w:r>
          </w:p>
        </w:tc>
        <w:tc>
          <w:tcPr>
            <w:tcW w:w="850" w:type="dxa"/>
            <w:vAlign w:val="center"/>
          </w:tcPr>
          <w:p>
            <w:pPr>
              <w:pStyle w:val="15"/>
            </w:pPr>
            <w:r>
              <w:t>0.50</w:t>
            </w: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r>
      <w:tr>
        <w:tblPrEx>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0.60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轿车</w:t>
            </w:r>
          </w:p>
        </w:tc>
        <w:tc>
          <w:tcPr>
            <w:tcW w:w="1134" w:type="dxa"/>
            <w:vAlign w:val="center"/>
          </w:tcPr>
          <w:p>
            <w:pPr>
              <w:pStyle w:val="16"/>
            </w:pPr>
            <w:r>
              <w:t>A02030501</w:t>
            </w:r>
          </w:p>
        </w:tc>
        <w:tc>
          <w:tcPr>
            <w:tcW w:w="709" w:type="dxa"/>
            <w:vAlign w:val="center"/>
          </w:tcPr>
          <w:p>
            <w:pPr>
              <w:pStyle w:val="17"/>
            </w:pPr>
            <w:r>
              <w:t>辆</w:t>
            </w:r>
          </w:p>
        </w:tc>
        <w:tc>
          <w:tcPr>
            <w:tcW w:w="850" w:type="dxa"/>
            <w:vAlign w:val="center"/>
          </w:tcPr>
          <w:p>
            <w:pPr>
              <w:pStyle w:val="15"/>
            </w:pPr>
            <w:r>
              <w:t>1</w:t>
            </w:r>
          </w:p>
        </w:tc>
        <w:tc>
          <w:tcPr>
            <w:tcW w:w="850" w:type="dxa"/>
            <w:vAlign w:val="center"/>
          </w:tcPr>
          <w:p>
            <w:pPr>
              <w:pStyle w:val="15"/>
            </w:pPr>
            <w:r>
              <w:t>18.00</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r>
      <w:tr>
        <w:tblPrEx>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10</w:t>
            </w:r>
          </w:p>
        </w:tc>
        <w:tc>
          <w:tcPr>
            <w:tcW w:w="850" w:type="dxa"/>
            <w:vAlign w:val="center"/>
          </w:tcPr>
          <w:p>
            <w:pPr>
              <w:pStyle w:val="15"/>
            </w:pPr>
            <w:r>
              <w:t>0.50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套</w:t>
            </w:r>
          </w:p>
        </w:tc>
        <w:tc>
          <w:tcPr>
            <w:tcW w:w="850" w:type="dxa"/>
            <w:vAlign w:val="center"/>
          </w:tcPr>
          <w:p>
            <w:pPr>
              <w:pStyle w:val="15"/>
            </w:pPr>
            <w:r>
              <w:t>10</w:t>
            </w:r>
          </w:p>
        </w:tc>
        <w:tc>
          <w:tcPr>
            <w:tcW w:w="850" w:type="dxa"/>
            <w:vAlign w:val="center"/>
          </w:tcPr>
          <w:p>
            <w:pPr>
              <w:pStyle w:val="15"/>
            </w:pPr>
            <w:r>
              <w:t>0.25</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 xml:space="preserve">套 </w:t>
            </w:r>
          </w:p>
        </w:tc>
        <w:tc>
          <w:tcPr>
            <w:tcW w:w="850" w:type="dxa"/>
            <w:vAlign w:val="center"/>
          </w:tcPr>
          <w:p>
            <w:pPr>
              <w:pStyle w:val="15"/>
            </w:pPr>
            <w:r>
              <w:t>10</w:t>
            </w:r>
          </w:p>
        </w:tc>
        <w:tc>
          <w:tcPr>
            <w:tcW w:w="850" w:type="dxa"/>
            <w:vAlign w:val="center"/>
          </w:tcPr>
          <w:p>
            <w:pPr>
              <w:pStyle w:val="15"/>
            </w:pPr>
            <w:r>
              <w:t>0.10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项</w:t>
            </w:r>
          </w:p>
        </w:tc>
        <w:tc>
          <w:tcPr>
            <w:tcW w:w="850" w:type="dxa"/>
            <w:vAlign w:val="center"/>
          </w:tcPr>
          <w:p>
            <w:pPr>
              <w:pStyle w:val="15"/>
            </w:pPr>
            <w:r>
              <w:t>3</w:t>
            </w:r>
          </w:p>
        </w:tc>
        <w:tc>
          <w:tcPr>
            <w:tcW w:w="850" w:type="dxa"/>
            <w:vAlign w:val="center"/>
          </w:tcPr>
          <w:p>
            <w:pPr>
              <w:pStyle w:val="15"/>
            </w:pPr>
            <w:r>
              <w:t>1.00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其他运行维护服务</w:t>
            </w:r>
          </w:p>
        </w:tc>
        <w:tc>
          <w:tcPr>
            <w:tcW w:w="1134" w:type="dxa"/>
            <w:vAlign w:val="center"/>
          </w:tcPr>
          <w:p>
            <w:pPr>
              <w:pStyle w:val="16"/>
            </w:pPr>
            <w:r>
              <w:t>C020699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次</w:t>
            </w:r>
          </w:p>
        </w:tc>
        <w:tc>
          <w:tcPr>
            <w:tcW w:w="850" w:type="dxa"/>
            <w:vAlign w:val="center"/>
          </w:tcPr>
          <w:p>
            <w:pPr>
              <w:pStyle w:val="15"/>
            </w:pPr>
            <w:r>
              <w:t>6</w:t>
            </w:r>
          </w:p>
        </w:tc>
        <w:tc>
          <w:tcPr>
            <w:tcW w:w="850" w:type="dxa"/>
            <w:vAlign w:val="center"/>
          </w:tcPr>
          <w:p>
            <w:pPr>
              <w:pStyle w:val="15"/>
            </w:pPr>
            <w:r>
              <w:t>0.50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2300</w:t>
            </w:r>
          </w:p>
        </w:tc>
        <w:tc>
          <w:tcPr>
            <w:tcW w:w="850" w:type="dxa"/>
            <w:vAlign w:val="center"/>
          </w:tcPr>
          <w:p>
            <w:pPr>
              <w:pStyle w:val="15"/>
            </w:pPr>
            <w:r>
              <w:t>0.10</w:t>
            </w:r>
          </w:p>
        </w:tc>
        <w:tc>
          <w:tcPr>
            <w:tcW w:w="964" w:type="dxa"/>
            <w:vAlign w:val="center"/>
          </w:tcPr>
          <w:p>
            <w:pPr>
              <w:pStyle w:val="15"/>
            </w:pPr>
            <w:r>
              <w:t>230.00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1100</w:t>
            </w:r>
          </w:p>
        </w:tc>
        <w:tc>
          <w:tcPr>
            <w:tcW w:w="850" w:type="dxa"/>
            <w:vAlign w:val="center"/>
          </w:tcPr>
          <w:p>
            <w:pPr>
              <w:pStyle w:val="15"/>
            </w:pPr>
            <w:r>
              <w:t>0.10</w:t>
            </w:r>
          </w:p>
        </w:tc>
        <w:tc>
          <w:tcPr>
            <w:tcW w:w="964" w:type="dxa"/>
            <w:vAlign w:val="center"/>
          </w:tcPr>
          <w:p>
            <w:pPr>
              <w:pStyle w:val="15"/>
            </w:pPr>
            <w:r>
              <w:t>110.00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4</w:t>
            </w:r>
          </w:p>
        </w:tc>
        <w:tc>
          <w:tcPr>
            <w:tcW w:w="850" w:type="dxa"/>
            <w:vAlign w:val="center"/>
          </w:tcPr>
          <w:p>
            <w:pPr>
              <w:pStyle w:val="15"/>
            </w:pPr>
            <w:r>
              <w:t>50.00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10</w:t>
            </w:r>
          </w:p>
        </w:tc>
        <w:tc>
          <w:tcPr>
            <w:tcW w:w="850" w:type="dxa"/>
            <w:vAlign w:val="center"/>
          </w:tcPr>
          <w:p>
            <w:pPr>
              <w:pStyle w:val="15"/>
            </w:pPr>
            <w:r>
              <w:t>121.00</w:t>
            </w:r>
          </w:p>
        </w:tc>
        <w:tc>
          <w:tcPr>
            <w:tcW w:w="964" w:type="dxa"/>
            <w:vAlign w:val="center"/>
          </w:tcPr>
          <w:p>
            <w:pPr>
              <w:pStyle w:val="15"/>
            </w:pPr>
            <w:r>
              <w:t>1210.00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10</w:t>
            </w:r>
          </w:p>
        </w:tc>
        <w:tc>
          <w:tcPr>
            <w:tcW w:w="850" w:type="dxa"/>
            <w:vAlign w:val="center"/>
          </w:tcPr>
          <w:p>
            <w:pPr>
              <w:pStyle w:val="15"/>
            </w:pPr>
            <w:r>
              <w:t>19.00</w:t>
            </w:r>
          </w:p>
        </w:tc>
        <w:tc>
          <w:tcPr>
            <w:tcW w:w="964" w:type="dxa"/>
            <w:vAlign w:val="center"/>
          </w:tcPr>
          <w:p>
            <w:pPr>
              <w:pStyle w:val="15"/>
            </w:pPr>
            <w:r>
              <w:t>190.00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3</w:t>
            </w:r>
          </w:p>
        </w:tc>
        <w:tc>
          <w:tcPr>
            <w:tcW w:w="850" w:type="dxa"/>
            <w:vAlign w:val="center"/>
          </w:tcPr>
          <w:p>
            <w:pPr>
              <w:pStyle w:val="15"/>
            </w:pPr>
            <w:r>
              <w:t>17.37</w:t>
            </w:r>
          </w:p>
        </w:tc>
        <w:tc>
          <w:tcPr>
            <w:tcW w:w="964" w:type="dxa"/>
            <w:vAlign w:val="center"/>
          </w:tcPr>
          <w:p>
            <w:pPr>
              <w:pStyle w:val="15"/>
            </w:pPr>
            <w:r>
              <w:t>52.11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52.11</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95.79</w:t>
            </w:r>
          </w:p>
        </w:tc>
        <w:tc>
          <w:tcPr>
            <w:tcW w:w="964" w:type="dxa"/>
            <w:vAlign w:val="center"/>
          </w:tcPr>
          <w:p>
            <w:pPr>
              <w:pStyle w:val="15"/>
            </w:pPr>
            <w:r>
              <w:t>95.79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95.79</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95.79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15</w:t>
            </w:r>
          </w:p>
        </w:tc>
        <w:tc>
          <w:tcPr>
            <w:tcW w:w="850" w:type="dxa"/>
            <w:vAlign w:val="center"/>
          </w:tcPr>
          <w:p>
            <w:pPr>
              <w:pStyle w:val="15"/>
            </w:pPr>
            <w:r>
              <w:t>1.00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水利科技服务</w:t>
            </w:r>
          </w:p>
        </w:tc>
        <w:tc>
          <w:tcPr>
            <w:tcW w:w="964" w:type="dxa"/>
            <w:vAlign w:val="center"/>
          </w:tcPr>
          <w:p>
            <w:pPr>
              <w:pStyle w:val="15"/>
            </w:pPr>
            <w:r>
              <w:t>3114.33</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水资源税改革试点</w:t>
            </w:r>
          </w:p>
        </w:tc>
        <w:tc>
          <w:tcPr>
            <w:tcW w:w="964" w:type="dxa"/>
            <w:vAlign w:val="center"/>
          </w:tcPr>
          <w:p>
            <w:pPr>
              <w:pStyle w:val="15"/>
            </w:pPr>
            <w:r>
              <w:t>305.00</w:t>
            </w:r>
          </w:p>
        </w:tc>
        <w:tc>
          <w:tcPr>
            <w:tcW w:w="1134" w:type="dxa"/>
            <w:vAlign w:val="center"/>
          </w:tcPr>
          <w:p>
            <w:pPr>
              <w:pStyle w:val="16"/>
            </w:pPr>
            <w:r>
              <w:t>其他研究和试验开发服务</w:t>
            </w:r>
          </w:p>
        </w:tc>
        <w:tc>
          <w:tcPr>
            <w:tcW w:w="1134" w:type="dxa"/>
            <w:vAlign w:val="center"/>
          </w:tcPr>
          <w:p>
            <w:pPr>
              <w:pStyle w:val="16"/>
            </w:pPr>
            <w:r>
              <w:t>C0199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305.00</w:t>
            </w:r>
          </w:p>
        </w:tc>
        <w:tc>
          <w:tcPr>
            <w:tcW w:w="964" w:type="dxa"/>
            <w:vAlign w:val="center"/>
          </w:tcPr>
          <w:p>
            <w:pPr>
              <w:pStyle w:val="15"/>
            </w:pPr>
            <w:r>
              <w:t>305.00</w:t>
            </w:r>
          </w:p>
        </w:tc>
        <w:tc>
          <w:tcPr>
            <w:tcW w:w="964" w:type="dxa"/>
            <w:vAlign w:val="center"/>
          </w:tcPr>
          <w:p>
            <w:pPr>
              <w:pStyle w:val="15"/>
            </w:pPr>
            <w:r>
              <w:t>305.00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中德合作项目面向生态风险的永定河生态水量调度方法研究</w:t>
            </w:r>
          </w:p>
        </w:tc>
        <w:tc>
          <w:tcPr>
            <w:tcW w:w="964" w:type="dxa"/>
            <w:vAlign w:val="center"/>
          </w:tcPr>
          <w:p>
            <w:pPr>
              <w:pStyle w:val="15"/>
            </w:pPr>
            <w:r>
              <w:t>100.00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次</w:t>
            </w:r>
          </w:p>
        </w:tc>
        <w:tc>
          <w:tcPr>
            <w:tcW w:w="850" w:type="dxa"/>
            <w:vAlign w:val="center"/>
          </w:tcPr>
          <w:p>
            <w:pPr>
              <w:pStyle w:val="15"/>
            </w:pPr>
            <w:r>
              <w:t>3</w:t>
            </w:r>
          </w:p>
        </w:tc>
        <w:tc>
          <w:tcPr>
            <w:tcW w:w="850" w:type="dxa"/>
            <w:vAlign w:val="center"/>
          </w:tcPr>
          <w:p>
            <w:pPr>
              <w:pStyle w:val="15"/>
            </w:pPr>
            <w:r>
              <w:t>1.00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中德合作项目面向生态风险的永定河生态水量调度方法研究</w:t>
            </w:r>
          </w:p>
        </w:tc>
        <w:tc>
          <w:tcPr>
            <w:tcW w:w="964" w:type="dxa"/>
            <w:vAlign w:val="center"/>
          </w:tcPr>
          <w:p>
            <w:pPr>
              <w:pStyle w:val="15"/>
            </w:pPr>
            <w:r>
              <w:t>100.00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10</w:t>
            </w:r>
          </w:p>
        </w:tc>
        <w:tc>
          <w:tcPr>
            <w:tcW w:w="850" w:type="dxa"/>
            <w:vAlign w:val="center"/>
          </w:tcPr>
          <w:p>
            <w:pPr>
              <w:pStyle w:val="15"/>
            </w:pPr>
            <w:r>
              <w:t>0.20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CellMar>
            <w:top w:w="0" w:type="dxa"/>
            <w:left w:w="108" w:type="dxa"/>
            <w:bottom w:w="0" w:type="dxa"/>
            <w:right w:w="108" w:type="dxa"/>
          </w:tblCellMar>
        </w:tblPrEx>
        <w:trPr>
          <w:cantSplit/>
          <w:jc w:val="center"/>
        </w:trPr>
        <w:tc>
          <w:tcPr>
            <w:tcW w:w="1701" w:type="dxa"/>
            <w:vAlign w:val="center"/>
          </w:tcPr>
          <w:p>
            <w:pPr>
              <w:pStyle w:val="16"/>
            </w:pPr>
            <w:r>
              <w:t>中法项目配套人工湿地深度处理北方生活污水研究与示范</w:t>
            </w:r>
          </w:p>
        </w:tc>
        <w:tc>
          <w:tcPr>
            <w:tcW w:w="964" w:type="dxa"/>
            <w:vAlign w:val="center"/>
          </w:tcPr>
          <w:p>
            <w:pPr>
              <w:pStyle w:val="15"/>
            </w:pPr>
            <w:r>
              <w:t>30.00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中荷项目合作河北省生态海绵城市建设关键技术研究</w:t>
            </w:r>
          </w:p>
        </w:tc>
        <w:tc>
          <w:tcPr>
            <w:tcW w:w="964" w:type="dxa"/>
            <w:vAlign w:val="center"/>
          </w:tcPr>
          <w:p>
            <w:pPr>
              <w:pStyle w:val="15"/>
            </w:pPr>
            <w:r>
              <w:t>100.00</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中荷项目合作河北省生态海绵城市建设关键技术研究</w:t>
            </w:r>
          </w:p>
        </w:tc>
        <w:tc>
          <w:tcPr>
            <w:tcW w:w="964" w:type="dxa"/>
            <w:vAlign w:val="center"/>
          </w:tcPr>
          <w:p>
            <w:pPr>
              <w:pStyle w:val="15"/>
            </w:pPr>
            <w:r>
              <w:t>100.00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中荷项目合作河北省生态海绵城市建设关键技术研究</w:t>
            </w:r>
          </w:p>
        </w:tc>
        <w:tc>
          <w:tcPr>
            <w:tcW w:w="964" w:type="dxa"/>
            <w:vAlign w:val="center"/>
          </w:tcPr>
          <w:p>
            <w:pPr>
              <w:pStyle w:val="15"/>
            </w:pPr>
            <w:r>
              <w:t>100.00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30</w:t>
            </w:r>
          </w:p>
        </w:tc>
        <w:tc>
          <w:tcPr>
            <w:tcW w:w="850" w:type="dxa"/>
            <w:vAlign w:val="center"/>
          </w:tcPr>
          <w:p>
            <w:pPr>
              <w:pStyle w:val="15"/>
            </w:pPr>
            <w:r>
              <w:t>0.10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最严格水资源管理制度建设--农灌机井用水计量以电折水系数确定工作</w:t>
            </w:r>
          </w:p>
        </w:tc>
        <w:tc>
          <w:tcPr>
            <w:tcW w:w="964" w:type="dxa"/>
            <w:vAlign w:val="center"/>
          </w:tcPr>
          <w:p>
            <w:pPr>
              <w:pStyle w:val="15"/>
            </w:pPr>
            <w:r>
              <w:t>200.00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最严格水资源管理制度建设--农灌机井用水计量以电折水系数确定工作</w:t>
            </w:r>
          </w:p>
        </w:tc>
        <w:tc>
          <w:tcPr>
            <w:tcW w:w="964" w:type="dxa"/>
            <w:vAlign w:val="center"/>
          </w:tcPr>
          <w:p>
            <w:pPr>
              <w:pStyle w:val="15"/>
            </w:pPr>
            <w:r>
              <w:t>200.00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155.00</w:t>
            </w:r>
          </w:p>
        </w:tc>
        <w:tc>
          <w:tcPr>
            <w:tcW w:w="964" w:type="dxa"/>
            <w:vAlign w:val="center"/>
          </w:tcPr>
          <w:p>
            <w:pPr>
              <w:pStyle w:val="15"/>
            </w:pPr>
            <w:r>
              <w:t>155.00</w:t>
            </w:r>
          </w:p>
        </w:tc>
        <w:tc>
          <w:tcPr>
            <w:tcW w:w="964" w:type="dxa"/>
            <w:vAlign w:val="center"/>
          </w:tcPr>
          <w:p>
            <w:pPr>
              <w:pStyle w:val="15"/>
            </w:pPr>
            <w:r>
              <w:t>155.00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河北省水利科学研究院上年末固定资产金额为3313.36万元（详见下表）。本年度拟购置固定资产总额为291.30万元，已按要求列入政府采购预算，详见政府采购预算表。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332007河北省水利科学研究院</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3313.36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7522.19</w:t>
            </w:r>
          </w:p>
        </w:tc>
        <w:tc>
          <w:tcPr>
            <w:tcW w:w="2835" w:type="dxa"/>
            <w:vAlign w:val="center"/>
          </w:tcPr>
          <w:p>
            <w:pPr>
              <w:pStyle w:val="15"/>
            </w:pPr>
            <w:r>
              <w:t>294.88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663</w:t>
            </w:r>
          </w:p>
        </w:tc>
        <w:tc>
          <w:tcPr>
            <w:tcW w:w="2835" w:type="dxa"/>
            <w:vAlign w:val="center"/>
          </w:tcPr>
          <w:p>
            <w:pPr>
              <w:pStyle w:val="15"/>
            </w:pPr>
            <w:r>
              <w:t>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87.76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27</w:t>
            </w:r>
          </w:p>
        </w:tc>
        <w:tc>
          <w:tcPr>
            <w:tcW w:w="2835" w:type="dxa"/>
            <w:vAlign w:val="center"/>
          </w:tcPr>
          <w:p>
            <w:pPr>
              <w:pStyle w:val="15"/>
            </w:pPr>
            <w:r>
              <w:t>1085.80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1921</w:t>
            </w:r>
          </w:p>
        </w:tc>
        <w:tc>
          <w:tcPr>
            <w:tcW w:w="2835" w:type="dxa"/>
            <w:vAlign w:val="center"/>
          </w:tcPr>
          <w:p>
            <w:pPr>
              <w:pStyle w:val="15"/>
            </w:pPr>
            <w:r>
              <w:t>1844.92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7" w:name="_Toc_4_4_0000000036"/>
      <w:r>
        <w:rPr>
          <w:rFonts w:ascii="方正小标宋_GBK" w:hAnsi="方正小标宋_GBK" w:eastAsia="方正小标宋_GBK" w:cs="方正小标宋_GBK"/>
          <w:color w:val="000000"/>
          <w:sz w:val="44"/>
        </w:rPr>
        <w:t>十八、河北省水资源研究与水利技术试验推广中心（河北省灌溉中心试验站）收支预算</w:t>
      </w:r>
      <w:bookmarkEnd w:id="17"/>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2633.74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t>368.00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379.29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12.00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109.43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3044.79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92.78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3013.74</w:t>
            </w:r>
          </w:p>
        </w:tc>
        <w:tc>
          <w:tcPr>
            <w:tcW w:w="4535" w:type="dxa"/>
            <w:vAlign w:val="center"/>
          </w:tcPr>
          <w:p>
            <w:pPr>
              <w:pStyle w:val="18"/>
            </w:pPr>
            <w:r>
              <w:t>本年支出合计</w:t>
            </w:r>
          </w:p>
        </w:tc>
        <w:tc>
          <w:tcPr>
            <w:tcW w:w="2126" w:type="dxa"/>
            <w:vAlign w:val="center"/>
          </w:tcPr>
          <w:p>
            <w:pPr>
              <w:pStyle w:val="19"/>
            </w:pPr>
            <w:r>
              <w:t>3626.29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612.55</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3626.29</w:t>
            </w:r>
          </w:p>
        </w:tc>
        <w:tc>
          <w:tcPr>
            <w:tcW w:w="4535" w:type="dxa"/>
            <w:vAlign w:val="center"/>
          </w:tcPr>
          <w:p>
            <w:pPr>
              <w:pStyle w:val="18"/>
            </w:pPr>
            <w:r>
              <w:t>支出总计</w:t>
            </w:r>
          </w:p>
        </w:tc>
        <w:tc>
          <w:tcPr>
            <w:tcW w:w="2126" w:type="dxa"/>
            <w:vAlign w:val="center"/>
          </w:tcPr>
          <w:p>
            <w:pPr>
              <w:pStyle w:val="19"/>
            </w:pPr>
            <w:r>
              <w:t>3626.29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3626.29</w:t>
            </w:r>
          </w:p>
        </w:tc>
        <w:tc>
          <w:tcPr>
            <w:tcW w:w="1134" w:type="dxa"/>
            <w:vAlign w:val="center"/>
          </w:tcPr>
          <w:p>
            <w:pPr>
              <w:pStyle w:val="19"/>
            </w:pPr>
            <w:r>
              <w:t>3013.74</w:t>
            </w:r>
          </w:p>
        </w:tc>
        <w:tc>
          <w:tcPr>
            <w:tcW w:w="1134" w:type="dxa"/>
            <w:vAlign w:val="center"/>
          </w:tcPr>
          <w:p>
            <w:pPr>
              <w:pStyle w:val="19"/>
            </w:pPr>
            <w:r>
              <w:t>2633.74</w:t>
            </w:r>
          </w:p>
        </w:tc>
        <w:tc>
          <w:tcPr>
            <w:tcW w:w="1134" w:type="dxa"/>
            <w:vAlign w:val="center"/>
          </w:tcPr>
          <w:p>
            <w:pPr>
              <w:pStyle w:val="19"/>
            </w:pPr>
          </w:p>
        </w:tc>
        <w:tc>
          <w:tcPr>
            <w:tcW w:w="1134" w:type="dxa"/>
            <w:vAlign w:val="center"/>
          </w:tcPr>
          <w:p>
            <w:pPr>
              <w:pStyle w:val="19"/>
            </w:pPr>
            <w:r>
              <w:t>368.00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12.00</w:t>
            </w:r>
          </w:p>
        </w:tc>
        <w:tc>
          <w:tcPr>
            <w:tcW w:w="1134" w:type="dxa"/>
            <w:vAlign w:val="center"/>
          </w:tcPr>
          <w:p>
            <w:pPr>
              <w:pStyle w:val="19"/>
            </w:pPr>
            <w:r>
              <w:t>612.55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379.29</w:t>
            </w:r>
          </w:p>
        </w:tc>
        <w:tc>
          <w:tcPr>
            <w:tcW w:w="1134" w:type="dxa"/>
            <w:vAlign w:val="center"/>
          </w:tcPr>
          <w:p>
            <w:pPr>
              <w:pStyle w:val="15"/>
            </w:pPr>
            <w:r>
              <w:t>379.29</w:t>
            </w:r>
          </w:p>
        </w:tc>
        <w:tc>
          <w:tcPr>
            <w:tcW w:w="1134" w:type="dxa"/>
            <w:vAlign w:val="center"/>
          </w:tcPr>
          <w:p>
            <w:pPr>
              <w:pStyle w:val="15"/>
            </w:pPr>
            <w:r>
              <w:t>379.29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379.29</w:t>
            </w:r>
          </w:p>
        </w:tc>
        <w:tc>
          <w:tcPr>
            <w:tcW w:w="1134" w:type="dxa"/>
            <w:vAlign w:val="center"/>
          </w:tcPr>
          <w:p>
            <w:pPr>
              <w:pStyle w:val="15"/>
            </w:pPr>
            <w:r>
              <w:t>379.29</w:t>
            </w:r>
          </w:p>
        </w:tc>
        <w:tc>
          <w:tcPr>
            <w:tcW w:w="1134" w:type="dxa"/>
            <w:vAlign w:val="center"/>
          </w:tcPr>
          <w:p>
            <w:pPr>
              <w:pStyle w:val="15"/>
            </w:pPr>
            <w:r>
              <w:t>379.29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181.74</w:t>
            </w:r>
          </w:p>
        </w:tc>
        <w:tc>
          <w:tcPr>
            <w:tcW w:w="1134" w:type="dxa"/>
            <w:vAlign w:val="center"/>
          </w:tcPr>
          <w:p>
            <w:pPr>
              <w:pStyle w:val="15"/>
            </w:pPr>
            <w:r>
              <w:t>181.74</w:t>
            </w:r>
          </w:p>
        </w:tc>
        <w:tc>
          <w:tcPr>
            <w:tcW w:w="1134" w:type="dxa"/>
            <w:vAlign w:val="center"/>
          </w:tcPr>
          <w:p>
            <w:pPr>
              <w:pStyle w:val="15"/>
            </w:pPr>
            <w:r>
              <w:t>181.74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131.70</w:t>
            </w:r>
          </w:p>
        </w:tc>
        <w:tc>
          <w:tcPr>
            <w:tcW w:w="1134" w:type="dxa"/>
            <w:vAlign w:val="center"/>
          </w:tcPr>
          <w:p>
            <w:pPr>
              <w:pStyle w:val="15"/>
            </w:pPr>
            <w:r>
              <w:t>131.70</w:t>
            </w:r>
          </w:p>
        </w:tc>
        <w:tc>
          <w:tcPr>
            <w:tcW w:w="1134" w:type="dxa"/>
            <w:vAlign w:val="center"/>
          </w:tcPr>
          <w:p>
            <w:pPr>
              <w:pStyle w:val="15"/>
            </w:pPr>
            <w:r>
              <w:t>131.70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65.85</w:t>
            </w:r>
          </w:p>
        </w:tc>
        <w:tc>
          <w:tcPr>
            <w:tcW w:w="1134" w:type="dxa"/>
            <w:vAlign w:val="center"/>
          </w:tcPr>
          <w:p>
            <w:pPr>
              <w:pStyle w:val="15"/>
            </w:pPr>
            <w:r>
              <w:t>65.85</w:t>
            </w:r>
          </w:p>
        </w:tc>
        <w:tc>
          <w:tcPr>
            <w:tcW w:w="1134" w:type="dxa"/>
            <w:vAlign w:val="center"/>
          </w:tcPr>
          <w:p>
            <w:pPr>
              <w:pStyle w:val="15"/>
            </w:pPr>
            <w:r>
              <w:t>65.85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109.43</w:t>
            </w:r>
          </w:p>
        </w:tc>
        <w:tc>
          <w:tcPr>
            <w:tcW w:w="1134" w:type="dxa"/>
            <w:vAlign w:val="center"/>
          </w:tcPr>
          <w:p>
            <w:pPr>
              <w:pStyle w:val="15"/>
            </w:pPr>
            <w:r>
              <w:t>109.43</w:t>
            </w:r>
          </w:p>
        </w:tc>
        <w:tc>
          <w:tcPr>
            <w:tcW w:w="1134" w:type="dxa"/>
            <w:vAlign w:val="center"/>
          </w:tcPr>
          <w:p>
            <w:pPr>
              <w:pStyle w:val="15"/>
            </w:pPr>
            <w:r>
              <w:t>109.43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109.43</w:t>
            </w:r>
          </w:p>
        </w:tc>
        <w:tc>
          <w:tcPr>
            <w:tcW w:w="1134" w:type="dxa"/>
            <w:vAlign w:val="center"/>
          </w:tcPr>
          <w:p>
            <w:pPr>
              <w:pStyle w:val="15"/>
            </w:pPr>
            <w:r>
              <w:t>109.43</w:t>
            </w:r>
          </w:p>
        </w:tc>
        <w:tc>
          <w:tcPr>
            <w:tcW w:w="1134" w:type="dxa"/>
            <w:vAlign w:val="center"/>
          </w:tcPr>
          <w:p>
            <w:pPr>
              <w:pStyle w:val="15"/>
            </w:pPr>
            <w:r>
              <w:t>109.43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109.43</w:t>
            </w:r>
          </w:p>
        </w:tc>
        <w:tc>
          <w:tcPr>
            <w:tcW w:w="1134" w:type="dxa"/>
            <w:vAlign w:val="center"/>
          </w:tcPr>
          <w:p>
            <w:pPr>
              <w:pStyle w:val="15"/>
            </w:pPr>
            <w:r>
              <w:t>109.43</w:t>
            </w:r>
          </w:p>
        </w:tc>
        <w:tc>
          <w:tcPr>
            <w:tcW w:w="1134" w:type="dxa"/>
            <w:vAlign w:val="center"/>
          </w:tcPr>
          <w:p>
            <w:pPr>
              <w:pStyle w:val="15"/>
            </w:pPr>
            <w:r>
              <w:t>109.43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3044.79</w:t>
            </w:r>
          </w:p>
        </w:tc>
        <w:tc>
          <w:tcPr>
            <w:tcW w:w="1134" w:type="dxa"/>
            <w:vAlign w:val="center"/>
          </w:tcPr>
          <w:p>
            <w:pPr>
              <w:pStyle w:val="15"/>
            </w:pPr>
            <w:r>
              <w:t>2432.24</w:t>
            </w:r>
          </w:p>
        </w:tc>
        <w:tc>
          <w:tcPr>
            <w:tcW w:w="1134" w:type="dxa"/>
            <w:vAlign w:val="center"/>
          </w:tcPr>
          <w:p>
            <w:pPr>
              <w:pStyle w:val="15"/>
            </w:pPr>
            <w:r>
              <w:t>2052.24</w:t>
            </w:r>
          </w:p>
        </w:tc>
        <w:tc>
          <w:tcPr>
            <w:tcW w:w="1134" w:type="dxa"/>
            <w:vAlign w:val="center"/>
          </w:tcPr>
          <w:p>
            <w:pPr>
              <w:pStyle w:val="15"/>
            </w:pPr>
          </w:p>
        </w:tc>
        <w:tc>
          <w:tcPr>
            <w:tcW w:w="1134" w:type="dxa"/>
            <w:vAlign w:val="center"/>
          </w:tcPr>
          <w:p>
            <w:pPr>
              <w:pStyle w:val="15"/>
            </w:pPr>
            <w:r>
              <w:t>368.00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12.00</w:t>
            </w:r>
          </w:p>
        </w:tc>
        <w:tc>
          <w:tcPr>
            <w:tcW w:w="1134" w:type="dxa"/>
            <w:vAlign w:val="center"/>
          </w:tcPr>
          <w:p>
            <w:pPr>
              <w:pStyle w:val="15"/>
            </w:pPr>
            <w:r>
              <w:t>612.55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3044.79</w:t>
            </w:r>
          </w:p>
        </w:tc>
        <w:tc>
          <w:tcPr>
            <w:tcW w:w="1134" w:type="dxa"/>
            <w:vAlign w:val="center"/>
          </w:tcPr>
          <w:p>
            <w:pPr>
              <w:pStyle w:val="15"/>
            </w:pPr>
            <w:r>
              <w:t>2432.24</w:t>
            </w:r>
          </w:p>
        </w:tc>
        <w:tc>
          <w:tcPr>
            <w:tcW w:w="1134" w:type="dxa"/>
            <w:vAlign w:val="center"/>
          </w:tcPr>
          <w:p>
            <w:pPr>
              <w:pStyle w:val="15"/>
            </w:pPr>
            <w:r>
              <w:t>2052.24</w:t>
            </w:r>
          </w:p>
        </w:tc>
        <w:tc>
          <w:tcPr>
            <w:tcW w:w="1134" w:type="dxa"/>
            <w:vAlign w:val="center"/>
          </w:tcPr>
          <w:p>
            <w:pPr>
              <w:pStyle w:val="15"/>
            </w:pPr>
          </w:p>
        </w:tc>
        <w:tc>
          <w:tcPr>
            <w:tcW w:w="1134" w:type="dxa"/>
            <w:vAlign w:val="center"/>
          </w:tcPr>
          <w:p>
            <w:pPr>
              <w:pStyle w:val="15"/>
            </w:pPr>
            <w:r>
              <w:t>368.00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12.00</w:t>
            </w:r>
          </w:p>
        </w:tc>
        <w:tc>
          <w:tcPr>
            <w:tcW w:w="1134" w:type="dxa"/>
            <w:vAlign w:val="center"/>
          </w:tcPr>
          <w:p>
            <w:pPr>
              <w:pStyle w:val="15"/>
            </w:pPr>
            <w:r>
              <w:t>612.55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943.00</w:t>
            </w:r>
          </w:p>
        </w:tc>
        <w:tc>
          <w:tcPr>
            <w:tcW w:w="1134" w:type="dxa"/>
            <w:vAlign w:val="center"/>
          </w:tcPr>
          <w:p>
            <w:pPr>
              <w:pStyle w:val="15"/>
            </w:pPr>
            <w:r>
              <w:t>943.00</w:t>
            </w:r>
          </w:p>
        </w:tc>
        <w:tc>
          <w:tcPr>
            <w:tcW w:w="1134" w:type="dxa"/>
            <w:vAlign w:val="center"/>
          </w:tcPr>
          <w:p>
            <w:pPr>
              <w:pStyle w:val="15"/>
            </w:pPr>
            <w:r>
              <w:t>780.00</w:t>
            </w:r>
          </w:p>
        </w:tc>
        <w:tc>
          <w:tcPr>
            <w:tcW w:w="1134" w:type="dxa"/>
            <w:vAlign w:val="center"/>
          </w:tcPr>
          <w:p>
            <w:pPr>
              <w:pStyle w:val="15"/>
            </w:pPr>
          </w:p>
        </w:tc>
        <w:tc>
          <w:tcPr>
            <w:tcW w:w="1134" w:type="dxa"/>
            <w:vAlign w:val="center"/>
          </w:tcPr>
          <w:p>
            <w:pPr>
              <w:pStyle w:val="15"/>
            </w:pPr>
            <w:r>
              <w:t>163.00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2130317</w:t>
            </w:r>
          </w:p>
        </w:tc>
        <w:tc>
          <w:tcPr>
            <w:tcW w:w="1559" w:type="dxa"/>
            <w:vAlign w:val="center"/>
          </w:tcPr>
          <w:p>
            <w:pPr>
              <w:pStyle w:val="16"/>
            </w:pPr>
            <w:r>
              <w:t>水利技术推广</w:t>
            </w:r>
          </w:p>
        </w:tc>
        <w:tc>
          <w:tcPr>
            <w:tcW w:w="1134" w:type="dxa"/>
            <w:vAlign w:val="center"/>
          </w:tcPr>
          <w:p>
            <w:pPr>
              <w:pStyle w:val="15"/>
            </w:pPr>
            <w:r>
              <w:t>2101.79</w:t>
            </w:r>
          </w:p>
        </w:tc>
        <w:tc>
          <w:tcPr>
            <w:tcW w:w="1134" w:type="dxa"/>
            <w:vAlign w:val="center"/>
          </w:tcPr>
          <w:p>
            <w:pPr>
              <w:pStyle w:val="15"/>
            </w:pPr>
            <w:r>
              <w:t>1489.24</w:t>
            </w:r>
          </w:p>
        </w:tc>
        <w:tc>
          <w:tcPr>
            <w:tcW w:w="1134" w:type="dxa"/>
            <w:vAlign w:val="center"/>
          </w:tcPr>
          <w:p>
            <w:pPr>
              <w:pStyle w:val="15"/>
            </w:pPr>
            <w:r>
              <w:t>1272.24</w:t>
            </w:r>
          </w:p>
        </w:tc>
        <w:tc>
          <w:tcPr>
            <w:tcW w:w="1134" w:type="dxa"/>
            <w:vAlign w:val="center"/>
          </w:tcPr>
          <w:p>
            <w:pPr>
              <w:pStyle w:val="15"/>
            </w:pPr>
          </w:p>
        </w:tc>
        <w:tc>
          <w:tcPr>
            <w:tcW w:w="1134" w:type="dxa"/>
            <w:vAlign w:val="center"/>
          </w:tcPr>
          <w:p>
            <w:pPr>
              <w:pStyle w:val="15"/>
            </w:pPr>
            <w:r>
              <w:t>205.00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12.00</w:t>
            </w:r>
          </w:p>
        </w:tc>
        <w:tc>
          <w:tcPr>
            <w:tcW w:w="1134" w:type="dxa"/>
            <w:vAlign w:val="center"/>
          </w:tcPr>
          <w:p>
            <w:pPr>
              <w:pStyle w:val="15"/>
            </w:pPr>
            <w:r>
              <w:t>612.55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92.78</w:t>
            </w:r>
          </w:p>
        </w:tc>
        <w:tc>
          <w:tcPr>
            <w:tcW w:w="1134" w:type="dxa"/>
            <w:vAlign w:val="center"/>
          </w:tcPr>
          <w:p>
            <w:pPr>
              <w:pStyle w:val="15"/>
            </w:pPr>
            <w:r>
              <w:t>92.78</w:t>
            </w:r>
          </w:p>
        </w:tc>
        <w:tc>
          <w:tcPr>
            <w:tcW w:w="1134" w:type="dxa"/>
            <w:vAlign w:val="center"/>
          </w:tcPr>
          <w:p>
            <w:pPr>
              <w:pStyle w:val="15"/>
            </w:pPr>
            <w:r>
              <w:t>92.78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92.78</w:t>
            </w:r>
          </w:p>
        </w:tc>
        <w:tc>
          <w:tcPr>
            <w:tcW w:w="1134" w:type="dxa"/>
            <w:vAlign w:val="center"/>
          </w:tcPr>
          <w:p>
            <w:pPr>
              <w:pStyle w:val="15"/>
            </w:pPr>
            <w:r>
              <w:t>92.78</w:t>
            </w:r>
          </w:p>
        </w:tc>
        <w:tc>
          <w:tcPr>
            <w:tcW w:w="1134" w:type="dxa"/>
            <w:vAlign w:val="center"/>
          </w:tcPr>
          <w:p>
            <w:pPr>
              <w:pStyle w:val="15"/>
            </w:pPr>
            <w:r>
              <w:t>92.78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92.78</w:t>
            </w:r>
          </w:p>
        </w:tc>
        <w:tc>
          <w:tcPr>
            <w:tcW w:w="1134" w:type="dxa"/>
            <w:vAlign w:val="center"/>
          </w:tcPr>
          <w:p>
            <w:pPr>
              <w:pStyle w:val="15"/>
            </w:pPr>
            <w:r>
              <w:t>92.78</w:t>
            </w:r>
          </w:p>
        </w:tc>
        <w:tc>
          <w:tcPr>
            <w:tcW w:w="1134" w:type="dxa"/>
            <w:vAlign w:val="center"/>
          </w:tcPr>
          <w:p>
            <w:pPr>
              <w:pStyle w:val="15"/>
            </w:pPr>
            <w:r>
              <w:t>92.78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3626.29</w:t>
            </w:r>
          </w:p>
        </w:tc>
        <w:tc>
          <w:tcPr>
            <w:tcW w:w="1361" w:type="dxa"/>
            <w:vAlign w:val="center"/>
          </w:tcPr>
          <w:p>
            <w:pPr>
              <w:pStyle w:val="19"/>
            </w:pPr>
            <w:r>
              <w:t>2253.29</w:t>
            </w:r>
          </w:p>
        </w:tc>
        <w:tc>
          <w:tcPr>
            <w:tcW w:w="1361" w:type="dxa"/>
            <w:vAlign w:val="center"/>
          </w:tcPr>
          <w:p>
            <w:pPr>
              <w:pStyle w:val="19"/>
            </w:pPr>
            <w:r>
              <w:t>1373.00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379.29</w:t>
            </w:r>
          </w:p>
        </w:tc>
        <w:tc>
          <w:tcPr>
            <w:tcW w:w="1361" w:type="dxa"/>
            <w:vAlign w:val="center"/>
          </w:tcPr>
          <w:p>
            <w:pPr>
              <w:pStyle w:val="15"/>
            </w:pPr>
            <w:r>
              <w:t>379.29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379.29</w:t>
            </w:r>
          </w:p>
        </w:tc>
        <w:tc>
          <w:tcPr>
            <w:tcW w:w="1361" w:type="dxa"/>
            <w:vAlign w:val="center"/>
          </w:tcPr>
          <w:p>
            <w:pPr>
              <w:pStyle w:val="15"/>
            </w:pPr>
            <w:r>
              <w:t>379.29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181.74</w:t>
            </w:r>
          </w:p>
        </w:tc>
        <w:tc>
          <w:tcPr>
            <w:tcW w:w="1361" w:type="dxa"/>
            <w:vAlign w:val="center"/>
          </w:tcPr>
          <w:p>
            <w:pPr>
              <w:pStyle w:val="15"/>
            </w:pPr>
            <w:r>
              <w:t>181.74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131.70</w:t>
            </w:r>
          </w:p>
        </w:tc>
        <w:tc>
          <w:tcPr>
            <w:tcW w:w="1361" w:type="dxa"/>
            <w:vAlign w:val="center"/>
          </w:tcPr>
          <w:p>
            <w:pPr>
              <w:pStyle w:val="15"/>
            </w:pPr>
            <w:r>
              <w:t>131.70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65.85</w:t>
            </w:r>
          </w:p>
        </w:tc>
        <w:tc>
          <w:tcPr>
            <w:tcW w:w="1361" w:type="dxa"/>
            <w:vAlign w:val="center"/>
          </w:tcPr>
          <w:p>
            <w:pPr>
              <w:pStyle w:val="15"/>
            </w:pPr>
            <w:r>
              <w:t>65.85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109.43</w:t>
            </w:r>
          </w:p>
        </w:tc>
        <w:tc>
          <w:tcPr>
            <w:tcW w:w="1361" w:type="dxa"/>
            <w:vAlign w:val="center"/>
          </w:tcPr>
          <w:p>
            <w:pPr>
              <w:pStyle w:val="15"/>
            </w:pPr>
            <w:r>
              <w:t>109.43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109.43</w:t>
            </w:r>
          </w:p>
        </w:tc>
        <w:tc>
          <w:tcPr>
            <w:tcW w:w="1361" w:type="dxa"/>
            <w:vAlign w:val="center"/>
          </w:tcPr>
          <w:p>
            <w:pPr>
              <w:pStyle w:val="15"/>
            </w:pPr>
            <w:r>
              <w:t>109.43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109.43</w:t>
            </w:r>
          </w:p>
        </w:tc>
        <w:tc>
          <w:tcPr>
            <w:tcW w:w="1361" w:type="dxa"/>
            <w:vAlign w:val="center"/>
          </w:tcPr>
          <w:p>
            <w:pPr>
              <w:pStyle w:val="15"/>
            </w:pPr>
            <w:r>
              <w:t>109.43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3044.79</w:t>
            </w:r>
          </w:p>
        </w:tc>
        <w:tc>
          <w:tcPr>
            <w:tcW w:w="1361" w:type="dxa"/>
            <w:vAlign w:val="center"/>
          </w:tcPr>
          <w:p>
            <w:pPr>
              <w:pStyle w:val="15"/>
            </w:pPr>
            <w:r>
              <w:t>1671.79</w:t>
            </w:r>
          </w:p>
        </w:tc>
        <w:tc>
          <w:tcPr>
            <w:tcW w:w="1361" w:type="dxa"/>
            <w:vAlign w:val="center"/>
          </w:tcPr>
          <w:p>
            <w:pPr>
              <w:pStyle w:val="15"/>
            </w:pPr>
            <w:r>
              <w:t>1373.00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3044.79</w:t>
            </w:r>
          </w:p>
        </w:tc>
        <w:tc>
          <w:tcPr>
            <w:tcW w:w="1361" w:type="dxa"/>
            <w:vAlign w:val="center"/>
          </w:tcPr>
          <w:p>
            <w:pPr>
              <w:pStyle w:val="15"/>
            </w:pPr>
            <w:r>
              <w:t>1671.79</w:t>
            </w:r>
          </w:p>
        </w:tc>
        <w:tc>
          <w:tcPr>
            <w:tcW w:w="1361" w:type="dxa"/>
            <w:vAlign w:val="center"/>
          </w:tcPr>
          <w:p>
            <w:pPr>
              <w:pStyle w:val="15"/>
            </w:pPr>
            <w:r>
              <w:t>1373.00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943.00</w:t>
            </w:r>
          </w:p>
        </w:tc>
        <w:tc>
          <w:tcPr>
            <w:tcW w:w="1361" w:type="dxa"/>
            <w:vAlign w:val="center"/>
          </w:tcPr>
          <w:p>
            <w:pPr>
              <w:pStyle w:val="15"/>
            </w:pPr>
          </w:p>
        </w:tc>
        <w:tc>
          <w:tcPr>
            <w:tcW w:w="1361" w:type="dxa"/>
            <w:vAlign w:val="center"/>
          </w:tcPr>
          <w:p>
            <w:pPr>
              <w:pStyle w:val="15"/>
            </w:pPr>
            <w:r>
              <w:t>943.00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2130317</w:t>
            </w:r>
          </w:p>
        </w:tc>
        <w:tc>
          <w:tcPr>
            <w:tcW w:w="4535" w:type="dxa"/>
            <w:vAlign w:val="center"/>
          </w:tcPr>
          <w:p>
            <w:pPr>
              <w:pStyle w:val="16"/>
            </w:pPr>
            <w:r>
              <w:t>水利技术推广</w:t>
            </w:r>
          </w:p>
        </w:tc>
        <w:tc>
          <w:tcPr>
            <w:tcW w:w="1361" w:type="dxa"/>
            <w:vAlign w:val="center"/>
          </w:tcPr>
          <w:p>
            <w:pPr>
              <w:pStyle w:val="15"/>
            </w:pPr>
            <w:r>
              <w:t>2101.79</w:t>
            </w:r>
          </w:p>
        </w:tc>
        <w:tc>
          <w:tcPr>
            <w:tcW w:w="1361" w:type="dxa"/>
            <w:vAlign w:val="center"/>
          </w:tcPr>
          <w:p>
            <w:pPr>
              <w:pStyle w:val="15"/>
            </w:pPr>
            <w:r>
              <w:t>1671.79</w:t>
            </w:r>
          </w:p>
        </w:tc>
        <w:tc>
          <w:tcPr>
            <w:tcW w:w="1361" w:type="dxa"/>
            <w:vAlign w:val="center"/>
          </w:tcPr>
          <w:p>
            <w:pPr>
              <w:pStyle w:val="15"/>
            </w:pPr>
            <w:r>
              <w:t>430.00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92.78</w:t>
            </w:r>
          </w:p>
        </w:tc>
        <w:tc>
          <w:tcPr>
            <w:tcW w:w="1361" w:type="dxa"/>
            <w:vAlign w:val="center"/>
          </w:tcPr>
          <w:p>
            <w:pPr>
              <w:pStyle w:val="15"/>
            </w:pPr>
            <w:r>
              <w:t>92.78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92.78</w:t>
            </w:r>
          </w:p>
        </w:tc>
        <w:tc>
          <w:tcPr>
            <w:tcW w:w="1361" w:type="dxa"/>
            <w:vAlign w:val="center"/>
          </w:tcPr>
          <w:p>
            <w:pPr>
              <w:pStyle w:val="15"/>
            </w:pPr>
            <w:r>
              <w:t>92.78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92.78</w:t>
            </w:r>
          </w:p>
        </w:tc>
        <w:tc>
          <w:tcPr>
            <w:tcW w:w="1361" w:type="dxa"/>
            <w:vAlign w:val="center"/>
          </w:tcPr>
          <w:p>
            <w:pPr>
              <w:pStyle w:val="15"/>
            </w:pPr>
            <w:r>
              <w:t>92.78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2633.74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379.29</w:t>
            </w:r>
          </w:p>
        </w:tc>
        <w:tc>
          <w:tcPr>
            <w:tcW w:w="1474" w:type="dxa"/>
            <w:vAlign w:val="center"/>
          </w:tcPr>
          <w:p>
            <w:pPr>
              <w:pStyle w:val="15"/>
            </w:pPr>
            <w:r>
              <w:t>379.29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109.43</w:t>
            </w:r>
          </w:p>
        </w:tc>
        <w:tc>
          <w:tcPr>
            <w:tcW w:w="1474" w:type="dxa"/>
            <w:vAlign w:val="center"/>
          </w:tcPr>
          <w:p>
            <w:pPr>
              <w:pStyle w:val="15"/>
            </w:pPr>
            <w:r>
              <w:t>109.43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2052.24</w:t>
            </w:r>
          </w:p>
        </w:tc>
        <w:tc>
          <w:tcPr>
            <w:tcW w:w="1474" w:type="dxa"/>
            <w:vAlign w:val="center"/>
          </w:tcPr>
          <w:p>
            <w:pPr>
              <w:pStyle w:val="15"/>
            </w:pPr>
            <w:r>
              <w:t>2052.24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92.78</w:t>
            </w:r>
          </w:p>
        </w:tc>
        <w:tc>
          <w:tcPr>
            <w:tcW w:w="1474" w:type="dxa"/>
            <w:vAlign w:val="center"/>
          </w:tcPr>
          <w:p>
            <w:pPr>
              <w:pStyle w:val="15"/>
            </w:pPr>
            <w:r>
              <w:t>92.78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2633.74</w:t>
            </w:r>
          </w:p>
        </w:tc>
        <w:tc>
          <w:tcPr>
            <w:tcW w:w="3402" w:type="dxa"/>
            <w:vAlign w:val="center"/>
          </w:tcPr>
          <w:p>
            <w:pPr>
              <w:pStyle w:val="18"/>
            </w:pPr>
            <w:r>
              <w:t>本年支出合计</w:t>
            </w:r>
          </w:p>
        </w:tc>
        <w:tc>
          <w:tcPr>
            <w:tcW w:w="1474" w:type="dxa"/>
            <w:vAlign w:val="center"/>
          </w:tcPr>
          <w:p>
            <w:pPr>
              <w:pStyle w:val="19"/>
            </w:pPr>
            <w:r>
              <w:t>2633.74</w:t>
            </w:r>
          </w:p>
        </w:tc>
        <w:tc>
          <w:tcPr>
            <w:tcW w:w="1474" w:type="dxa"/>
            <w:vAlign w:val="center"/>
          </w:tcPr>
          <w:p>
            <w:pPr>
              <w:pStyle w:val="19"/>
            </w:pPr>
            <w:r>
              <w:t>2633.74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2633.74</w:t>
            </w:r>
          </w:p>
        </w:tc>
        <w:tc>
          <w:tcPr>
            <w:tcW w:w="3402" w:type="dxa"/>
            <w:vAlign w:val="center"/>
          </w:tcPr>
          <w:p>
            <w:pPr>
              <w:pStyle w:val="18"/>
            </w:pPr>
            <w:r>
              <w:t>支出总计</w:t>
            </w:r>
          </w:p>
        </w:tc>
        <w:tc>
          <w:tcPr>
            <w:tcW w:w="1474" w:type="dxa"/>
            <w:vAlign w:val="center"/>
          </w:tcPr>
          <w:p>
            <w:pPr>
              <w:pStyle w:val="19"/>
            </w:pPr>
            <w:r>
              <w:t>2633.74</w:t>
            </w:r>
          </w:p>
        </w:tc>
        <w:tc>
          <w:tcPr>
            <w:tcW w:w="1474" w:type="dxa"/>
            <w:vAlign w:val="center"/>
          </w:tcPr>
          <w:p>
            <w:pPr>
              <w:pStyle w:val="19"/>
            </w:pPr>
            <w:r>
              <w:t>2633.74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2633.74</w:t>
            </w:r>
          </w:p>
        </w:tc>
        <w:tc>
          <w:tcPr>
            <w:tcW w:w="2551" w:type="dxa"/>
            <w:vAlign w:val="center"/>
          </w:tcPr>
          <w:p>
            <w:pPr>
              <w:pStyle w:val="19"/>
            </w:pPr>
            <w:r>
              <w:t>1763.74</w:t>
            </w:r>
          </w:p>
        </w:tc>
        <w:tc>
          <w:tcPr>
            <w:tcW w:w="2551" w:type="dxa"/>
            <w:vAlign w:val="center"/>
          </w:tcPr>
          <w:p>
            <w:pPr>
              <w:pStyle w:val="19"/>
            </w:pPr>
            <w:r>
              <w:t>870.00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379.29</w:t>
            </w:r>
          </w:p>
        </w:tc>
        <w:tc>
          <w:tcPr>
            <w:tcW w:w="2551" w:type="dxa"/>
            <w:vAlign w:val="center"/>
          </w:tcPr>
          <w:p>
            <w:pPr>
              <w:pStyle w:val="15"/>
            </w:pPr>
            <w:r>
              <w:t>379.29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379.29</w:t>
            </w:r>
          </w:p>
        </w:tc>
        <w:tc>
          <w:tcPr>
            <w:tcW w:w="2551" w:type="dxa"/>
            <w:vAlign w:val="center"/>
          </w:tcPr>
          <w:p>
            <w:pPr>
              <w:pStyle w:val="15"/>
            </w:pPr>
            <w:r>
              <w:t>379.29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181.74</w:t>
            </w:r>
          </w:p>
        </w:tc>
        <w:tc>
          <w:tcPr>
            <w:tcW w:w="2551" w:type="dxa"/>
            <w:vAlign w:val="center"/>
          </w:tcPr>
          <w:p>
            <w:pPr>
              <w:pStyle w:val="15"/>
            </w:pPr>
            <w:r>
              <w:t>181.74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131.70</w:t>
            </w:r>
          </w:p>
        </w:tc>
        <w:tc>
          <w:tcPr>
            <w:tcW w:w="2551" w:type="dxa"/>
            <w:vAlign w:val="center"/>
          </w:tcPr>
          <w:p>
            <w:pPr>
              <w:pStyle w:val="15"/>
            </w:pPr>
            <w:r>
              <w:t>131.70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65.85</w:t>
            </w:r>
          </w:p>
        </w:tc>
        <w:tc>
          <w:tcPr>
            <w:tcW w:w="2551" w:type="dxa"/>
            <w:vAlign w:val="center"/>
          </w:tcPr>
          <w:p>
            <w:pPr>
              <w:pStyle w:val="15"/>
            </w:pPr>
            <w:r>
              <w:t>65.85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109.43</w:t>
            </w:r>
          </w:p>
        </w:tc>
        <w:tc>
          <w:tcPr>
            <w:tcW w:w="2551" w:type="dxa"/>
            <w:vAlign w:val="center"/>
          </w:tcPr>
          <w:p>
            <w:pPr>
              <w:pStyle w:val="15"/>
            </w:pPr>
            <w:r>
              <w:t>109.43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109.43</w:t>
            </w:r>
          </w:p>
        </w:tc>
        <w:tc>
          <w:tcPr>
            <w:tcW w:w="2551" w:type="dxa"/>
            <w:vAlign w:val="center"/>
          </w:tcPr>
          <w:p>
            <w:pPr>
              <w:pStyle w:val="15"/>
            </w:pPr>
            <w:r>
              <w:t>109.43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109.43</w:t>
            </w:r>
          </w:p>
        </w:tc>
        <w:tc>
          <w:tcPr>
            <w:tcW w:w="2551" w:type="dxa"/>
            <w:vAlign w:val="center"/>
          </w:tcPr>
          <w:p>
            <w:pPr>
              <w:pStyle w:val="15"/>
            </w:pPr>
            <w:r>
              <w:t>109.43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2052.24</w:t>
            </w:r>
          </w:p>
        </w:tc>
        <w:tc>
          <w:tcPr>
            <w:tcW w:w="2551" w:type="dxa"/>
            <w:vAlign w:val="center"/>
          </w:tcPr>
          <w:p>
            <w:pPr>
              <w:pStyle w:val="15"/>
            </w:pPr>
            <w:r>
              <w:t>1182.24</w:t>
            </w:r>
          </w:p>
        </w:tc>
        <w:tc>
          <w:tcPr>
            <w:tcW w:w="2551" w:type="dxa"/>
            <w:vAlign w:val="center"/>
          </w:tcPr>
          <w:p>
            <w:pPr>
              <w:pStyle w:val="15"/>
            </w:pPr>
            <w:r>
              <w:t>870.00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2052.24</w:t>
            </w:r>
          </w:p>
        </w:tc>
        <w:tc>
          <w:tcPr>
            <w:tcW w:w="2551" w:type="dxa"/>
            <w:vAlign w:val="center"/>
          </w:tcPr>
          <w:p>
            <w:pPr>
              <w:pStyle w:val="15"/>
            </w:pPr>
            <w:r>
              <w:t>1182.24</w:t>
            </w:r>
          </w:p>
        </w:tc>
        <w:tc>
          <w:tcPr>
            <w:tcW w:w="2551" w:type="dxa"/>
            <w:vAlign w:val="center"/>
          </w:tcPr>
          <w:p>
            <w:pPr>
              <w:pStyle w:val="15"/>
            </w:pPr>
            <w:r>
              <w:t>870.00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780.00</w:t>
            </w:r>
          </w:p>
        </w:tc>
        <w:tc>
          <w:tcPr>
            <w:tcW w:w="2551" w:type="dxa"/>
            <w:vAlign w:val="center"/>
          </w:tcPr>
          <w:p>
            <w:pPr>
              <w:pStyle w:val="15"/>
            </w:pPr>
          </w:p>
        </w:tc>
        <w:tc>
          <w:tcPr>
            <w:tcW w:w="2551" w:type="dxa"/>
            <w:vAlign w:val="center"/>
          </w:tcPr>
          <w:p>
            <w:pPr>
              <w:pStyle w:val="15"/>
            </w:pPr>
            <w:r>
              <w:t>780.00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2130317</w:t>
            </w:r>
          </w:p>
        </w:tc>
        <w:tc>
          <w:tcPr>
            <w:tcW w:w="4535" w:type="dxa"/>
            <w:vAlign w:val="center"/>
          </w:tcPr>
          <w:p>
            <w:pPr>
              <w:pStyle w:val="16"/>
            </w:pPr>
            <w:r>
              <w:t>水利技术推广</w:t>
            </w:r>
          </w:p>
        </w:tc>
        <w:tc>
          <w:tcPr>
            <w:tcW w:w="2551" w:type="dxa"/>
            <w:vAlign w:val="center"/>
          </w:tcPr>
          <w:p>
            <w:pPr>
              <w:pStyle w:val="15"/>
            </w:pPr>
            <w:r>
              <w:t>1272.24</w:t>
            </w:r>
          </w:p>
        </w:tc>
        <w:tc>
          <w:tcPr>
            <w:tcW w:w="2551" w:type="dxa"/>
            <w:vAlign w:val="center"/>
          </w:tcPr>
          <w:p>
            <w:pPr>
              <w:pStyle w:val="15"/>
            </w:pPr>
            <w:r>
              <w:t>1182.24</w:t>
            </w:r>
          </w:p>
        </w:tc>
        <w:tc>
          <w:tcPr>
            <w:tcW w:w="2551"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92.78</w:t>
            </w:r>
          </w:p>
        </w:tc>
        <w:tc>
          <w:tcPr>
            <w:tcW w:w="2551" w:type="dxa"/>
            <w:vAlign w:val="center"/>
          </w:tcPr>
          <w:p>
            <w:pPr>
              <w:pStyle w:val="15"/>
            </w:pPr>
            <w:r>
              <w:t>92.78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92.78</w:t>
            </w:r>
          </w:p>
        </w:tc>
        <w:tc>
          <w:tcPr>
            <w:tcW w:w="2551" w:type="dxa"/>
            <w:vAlign w:val="center"/>
          </w:tcPr>
          <w:p>
            <w:pPr>
              <w:pStyle w:val="15"/>
            </w:pPr>
            <w:r>
              <w:t>92.78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92.78</w:t>
            </w:r>
          </w:p>
        </w:tc>
        <w:tc>
          <w:tcPr>
            <w:tcW w:w="2551" w:type="dxa"/>
            <w:vAlign w:val="center"/>
          </w:tcPr>
          <w:p>
            <w:pPr>
              <w:pStyle w:val="15"/>
            </w:pPr>
            <w:r>
              <w:t>92.78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1763.74</w:t>
            </w:r>
          </w:p>
        </w:tc>
        <w:tc>
          <w:tcPr>
            <w:tcW w:w="2551" w:type="dxa"/>
            <w:vAlign w:val="center"/>
          </w:tcPr>
          <w:p>
            <w:pPr>
              <w:pStyle w:val="19"/>
            </w:pPr>
            <w:r>
              <w:t>1696.82</w:t>
            </w:r>
          </w:p>
        </w:tc>
        <w:tc>
          <w:tcPr>
            <w:tcW w:w="2551" w:type="dxa"/>
            <w:vAlign w:val="center"/>
          </w:tcPr>
          <w:p>
            <w:pPr>
              <w:pStyle w:val="19"/>
            </w:pPr>
            <w:r>
              <w:t>66.92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1518.73</w:t>
            </w:r>
          </w:p>
        </w:tc>
        <w:tc>
          <w:tcPr>
            <w:tcW w:w="2551" w:type="dxa"/>
            <w:vAlign w:val="center"/>
          </w:tcPr>
          <w:p>
            <w:pPr>
              <w:pStyle w:val="15"/>
            </w:pPr>
            <w:r>
              <w:t>1518.73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426.36</w:t>
            </w:r>
          </w:p>
        </w:tc>
        <w:tc>
          <w:tcPr>
            <w:tcW w:w="2551" w:type="dxa"/>
            <w:vAlign w:val="center"/>
          </w:tcPr>
          <w:p>
            <w:pPr>
              <w:pStyle w:val="15"/>
            </w:pPr>
            <w:r>
              <w:t>426.36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383.86</w:t>
            </w:r>
          </w:p>
        </w:tc>
        <w:tc>
          <w:tcPr>
            <w:tcW w:w="2551" w:type="dxa"/>
            <w:vAlign w:val="center"/>
          </w:tcPr>
          <w:p>
            <w:pPr>
              <w:pStyle w:val="15"/>
            </w:pPr>
            <w:r>
              <w:t>383.86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256.67</w:t>
            </w:r>
          </w:p>
        </w:tc>
        <w:tc>
          <w:tcPr>
            <w:tcW w:w="2551" w:type="dxa"/>
            <w:vAlign w:val="center"/>
          </w:tcPr>
          <w:p>
            <w:pPr>
              <w:pStyle w:val="15"/>
            </w:pPr>
            <w:r>
              <w:t>256.67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131.70</w:t>
            </w:r>
          </w:p>
        </w:tc>
        <w:tc>
          <w:tcPr>
            <w:tcW w:w="2551" w:type="dxa"/>
            <w:vAlign w:val="center"/>
          </w:tcPr>
          <w:p>
            <w:pPr>
              <w:pStyle w:val="15"/>
            </w:pPr>
            <w:r>
              <w:t>131.70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65.85</w:t>
            </w:r>
          </w:p>
        </w:tc>
        <w:tc>
          <w:tcPr>
            <w:tcW w:w="2551" w:type="dxa"/>
            <w:vAlign w:val="center"/>
          </w:tcPr>
          <w:p>
            <w:pPr>
              <w:pStyle w:val="15"/>
            </w:pPr>
            <w:r>
              <w:t>65.85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47.78</w:t>
            </w:r>
          </w:p>
        </w:tc>
        <w:tc>
          <w:tcPr>
            <w:tcW w:w="2551" w:type="dxa"/>
            <w:vAlign w:val="center"/>
          </w:tcPr>
          <w:p>
            <w:pPr>
              <w:pStyle w:val="15"/>
            </w:pPr>
            <w:r>
              <w:t>47.78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71.13</w:t>
            </w:r>
          </w:p>
        </w:tc>
        <w:tc>
          <w:tcPr>
            <w:tcW w:w="2551" w:type="dxa"/>
            <w:vAlign w:val="center"/>
          </w:tcPr>
          <w:p>
            <w:pPr>
              <w:pStyle w:val="15"/>
            </w:pPr>
            <w:r>
              <w:t>71.13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92.78</w:t>
            </w:r>
          </w:p>
        </w:tc>
        <w:tc>
          <w:tcPr>
            <w:tcW w:w="2551" w:type="dxa"/>
            <w:vAlign w:val="center"/>
          </w:tcPr>
          <w:p>
            <w:pPr>
              <w:pStyle w:val="15"/>
            </w:pPr>
            <w:r>
              <w:t>92.78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42.60</w:t>
            </w:r>
          </w:p>
        </w:tc>
        <w:tc>
          <w:tcPr>
            <w:tcW w:w="2551" w:type="dxa"/>
            <w:vAlign w:val="center"/>
          </w:tcPr>
          <w:p>
            <w:pPr>
              <w:pStyle w:val="15"/>
            </w:pPr>
            <w:r>
              <w:t>42.60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66.92</w:t>
            </w:r>
          </w:p>
        </w:tc>
        <w:tc>
          <w:tcPr>
            <w:tcW w:w="2551" w:type="dxa"/>
            <w:vAlign w:val="center"/>
          </w:tcPr>
          <w:p>
            <w:pPr>
              <w:pStyle w:val="15"/>
            </w:pPr>
          </w:p>
        </w:tc>
        <w:tc>
          <w:tcPr>
            <w:tcW w:w="2551" w:type="dxa"/>
            <w:vAlign w:val="center"/>
          </w:tcPr>
          <w:p>
            <w:pPr>
              <w:pStyle w:val="15"/>
            </w:pPr>
            <w:r>
              <w:t>66.92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16.08</w:t>
            </w:r>
          </w:p>
        </w:tc>
        <w:tc>
          <w:tcPr>
            <w:tcW w:w="2551" w:type="dxa"/>
            <w:vAlign w:val="center"/>
          </w:tcPr>
          <w:p>
            <w:pPr>
              <w:pStyle w:val="15"/>
            </w:pPr>
          </w:p>
        </w:tc>
        <w:tc>
          <w:tcPr>
            <w:tcW w:w="2551" w:type="dxa"/>
            <w:vAlign w:val="center"/>
          </w:tcPr>
          <w:p>
            <w:pPr>
              <w:pStyle w:val="15"/>
            </w:pPr>
            <w:r>
              <w:t>16.08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2.50</w:t>
            </w:r>
          </w:p>
        </w:tc>
        <w:tc>
          <w:tcPr>
            <w:tcW w:w="2551" w:type="dxa"/>
            <w:vAlign w:val="center"/>
          </w:tcPr>
          <w:p>
            <w:pPr>
              <w:pStyle w:val="15"/>
            </w:pPr>
          </w:p>
        </w:tc>
        <w:tc>
          <w:tcPr>
            <w:tcW w:w="2551"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12.33</w:t>
            </w:r>
          </w:p>
        </w:tc>
        <w:tc>
          <w:tcPr>
            <w:tcW w:w="2551" w:type="dxa"/>
            <w:vAlign w:val="center"/>
          </w:tcPr>
          <w:p>
            <w:pPr>
              <w:pStyle w:val="15"/>
            </w:pPr>
          </w:p>
        </w:tc>
        <w:tc>
          <w:tcPr>
            <w:tcW w:w="2551" w:type="dxa"/>
            <w:vAlign w:val="center"/>
          </w:tcPr>
          <w:p>
            <w:pPr>
              <w:pStyle w:val="15"/>
            </w:pPr>
            <w:r>
              <w:t>12.33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8.70</w:t>
            </w:r>
          </w:p>
        </w:tc>
        <w:tc>
          <w:tcPr>
            <w:tcW w:w="2551" w:type="dxa"/>
            <w:vAlign w:val="center"/>
          </w:tcPr>
          <w:p>
            <w:pPr>
              <w:pStyle w:val="15"/>
            </w:pPr>
          </w:p>
        </w:tc>
        <w:tc>
          <w:tcPr>
            <w:tcW w:w="2551" w:type="dxa"/>
            <w:vAlign w:val="center"/>
          </w:tcPr>
          <w:p>
            <w:pPr>
              <w:pStyle w:val="15"/>
            </w:pPr>
            <w:r>
              <w:t>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12.50</w:t>
            </w:r>
          </w:p>
        </w:tc>
        <w:tc>
          <w:tcPr>
            <w:tcW w:w="2551" w:type="dxa"/>
            <w:vAlign w:val="center"/>
          </w:tcPr>
          <w:p>
            <w:pPr>
              <w:pStyle w:val="15"/>
            </w:pPr>
          </w:p>
        </w:tc>
        <w:tc>
          <w:tcPr>
            <w:tcW w:w="2551" w:type="dxa"/>
            <w:vAlign w:val="center"/>
          </w:tcPr>
          <w:p>
            <w:pPr>
              <w:pStyle w:val="15"/>
            </w:pPr>
            <w:r>
              <w:t>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5.31</w:t>
            </w:r>
          </w:p>
        </w:tc>
        <w:tc>
          <w:tcPr>
            <w:tcW w:w="2551" w:type="dxa"/>
            <w:vAlign w:val="center"/>
          </w:tcPr>
          <w:p>
            <w:pPr>
              <w:pStyle w:val="15"/>
            </w:pPr>
          </w:p>
        </w:tc>
        <w:tc>
          <w:tcPr>
            <w:tcW w:w="2551" w:type="dxa"/>
            <w:vAlign w:val="center"/>
          </w:tcPr>
          <w:p>
            <w:pPr>
              <w:pStyle w:val="15"/>
            </w:pPr>
            <w:r>
              <w:t>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178.09</w:t>
            </w:r>
          </w:p>
        </w:tc>
        <w:tc>
          <w:tcPr>
            <w:tcW w:w="2551" w:type="dxa"/>
            <w:vAlign w:val="center"/>
          </w:tcPr>
          <w:p>
            <w:pPr>
              <w:pStyle w:val="15"/>
            </w:pPr>
            <w:r>
              <w:t>178.09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17.12</w:t>
            </w:r>
          </w:p>
        </w:tc>
        <w:tc>
          <w:tcPr>
            <w:tcW w:w="2551" w:type="dxa"/>
            <w:vAlign w:val="center"/>
          </w:tcPr>
          <w:p>
            <w:pPr>
              <w:pStyle w:val="15"/>
            </w:pPr>
            <w:r>
              <w:t>17.12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159.31</w:t>
            </w:r>
          </w:p>
        </w:tc>
        <w:tc>
          <w:tcPr>
            <w:tcW w:w="2551" w:type="dxa"/>
            <w:vAlign w:val="center"/>
          </w:tcPr>
          <w:p>
            <w:pPr>
              <w:pStyle w:val="15"/>
            </w:pPr>
            <w:r>
              <w:t>159.31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1.66</w:t>
            </w:r>
          </w:p>
        </w:tc>
        <w:tc>
          <w:tcPr>
            <w:tcW w:w="2551" w:type="dxa"/>
            <w:vAlign w:val="center"/>
          </w:tcPr>
          <w:p>
            <w:pPr>
              <w:pStyle w:val="15"/>
            </w:pPr>
            <w:r>
              <w:t>1.66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12.50</w:t>
            </w:r>
          </w:p>
        </w:tc>
        <w:tc>
          <w:tcPr>
            <w:tcW w:w="2381" w:type="dxa"/>
            <w:vAlign w:val="center"/>
          </w:tcPr>
          <w:p>
            <w:pPr>
              <w:pStyle w:val="19"/>
            </w:pPr>
            <w:r>
              <w:t>12.50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12.50</w:t>
            </w:r>
          </w:p>
        </w:tc>
        <w:tc>
          <w:tcPr>
            <w:tcW w:w="2381" w:type="dxa"/>
            <w:vAlign w:val="center"/>
          </w:tcPr>
          <w:p>
            <w:pPr>
              <w:pStyle w:val="15"/>
            </w:pPr>
            <w:r>
              <w:t>12.50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12.50</w:t>
            </w:r>
          </w:p>
        </w:tc>
        <w:tc>
          <w:tcPr>
            <w:tcW w:w="2381" w:type="dxa"/>
            <w:vAlign w:val="center"/>
          </w:tcPr>
          <w:p>
            <w:pPr>
              <w:pStyle w:val="15"/>
            </w:pPr>
            <w:r>
              <w:t>12.50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河北省水资源研究与水利技术试验推广中心（河北省灌溉中心试验站）2022年单位预算信息公开情况说明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按照《预算法》、《地方预决算公开操作规程》和《关于进一步推进预算公开工作的实施意见》规定，现将河北省水资源研究与水利技术试验推广中心（河北省灌溉中心试验站）2022年单位预算公开如下：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（一）承办水资源取水监督、保护和节约的政策及计划用水、节约用水规范和标准的调研起草工作；</w:t>
      </w:r>
    </w:p>
    <w:p>
      <w:pPr>
        <w:pStyle w:val="33"/>
      </w:pPr>
      <w:r>
        <w:t>（二）负责水资源开发利用、配置、管理、保护、节约等技术工作；</w:t>
      </w:r>
    </w:p>
    <w:p>
      <w:pPr>
        <w:pStyle w:val="33"/>
      </w:pPr>
      <w:r>
        <w:t>（三）负责水资源监控系统建设与管理、基础信息统计分析、技术培训等相关技术和基础工作，承办水资源管理信息发布的技术支持工作；</w:t>
      </w:r>
    </w:p>
    <w:p>
      <w:pPr>
        <w:pStyle w:val="33"/>
      </w:pPr>
      <w:r>
        <w:t>（四）参与水资源管理检查、验收、考核等；</w:t>
      </w:r>
    </w:p>
    <w:p>
      <w:pPr>
        <w:pStyle w:val="33"/>
      </w:pPr>
      <w:r>
        <w:t>（五）承担组建、管理省灌溉试验中心站及五个地区试验站网任务；</w:t>
      </w:r>
    </w:p>
    <w:p>
      <w:pPr>
        <w:pStyle w:val="33"/>
      </w:pPr>
      <w:r>
        <w:t>（六）开展农作物需水规律和需水量试验研究，进行作物灌溉制度研究和灌水技术试验研究；</w:t>
      </w:r>
    </w:p>
    <w:p>
      <w:pPr>
        <w:pStyle w:val="33"/>
      </w:pPr>
      <w:r>
        <w:t>（七）总结河北省不同地区增产节水经验和科学灌溉技术，推广科学的灌溉制度及先进的灌溉方法，为全省农业灌溉合理利用水资源提供科学依据。</w:t>
      </w:r>
    </w:p>
    <w:p>
      <w:pPr>
        <w:pStyle w:val="33"/>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河北省水资源研究与水利技术试验推广中心（河北省灌溉中心试验站）</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3626.29万元，其中：一般公共预算收入2633.74万元，基金预算收入0万元，国有资本经营预算收入0万元，财政专户核拨收入0万元，单位资金收入380万元，上年结转结余612.55万元。</w:t>
      </w:r>
    </w:p>
    <w:p>
      <w:pPr>
        <w:pStyle w:val="34"/>
      </w:pPr>
      <w:r>
        <w:t>2、支出说明</w:t>
      </w:r>
    </w:p>
    <w:p>
      <w:pPr>
        <w:pStyle w:val="34"/>
      </w:pPr>
      <w:r>
        <w:t>收支预算总表支出栏、基本支出表、项目支出表按经济分类和支出功能分类科目编制，反映</w:t>
      </w:r>
      <w:r>
        <w:rPr>
          <w:rFonts w:hint="eastAsia"/>
          <w:lang w:eastAsia="zh-CN"/>
        </w:rPr>
        <w:t>本单位</w:t>
      </w:r>
      <w:r>
        <w:t>预算中支出预算的总体情况。2022年支出预算3626.29万元，其中基本支出2253.29万元，包括人员经费1696.82万元和日常公用经费556.47万元；项目支出1373万元，主要为一般公共预算拨款项目、单位资金项目支出等。</w:t>
      </w:r>
    </w:p>
    <w:p>
      <w:pPr>
        <w:pStyle w:val="34"/>
      </w:pPr>
      <w:r>
        <w:t>3、比上年增减情况</w:t>
      </w:r>
    </w:p>
    <w:p>
      <w:pPr>
        <w:pStyle w:val="34"/>
      </w:pPr>
      <w:r>
        <w:t>2022年预算收支安排3626.29万元，较2021年预算减少32.68万元，其中：基本支出减少361.58万元，主要为日常公用经费减少；项目支出增加328.9万元，主要为增加了水利技术试验研究</w:t>
      </w:r>
      <w:r>
        <w:rPr>
          <w:rFonts w:hint="eastAsia"/>
          <w:lang w:eastAsia="zh-CN"/>
        </w:rPr>
        <w:t>、</w:t>
      </w:r>
      <w:r>
        <w:t>水资源研究</w:t>
      </w:r>
      <w:r>
        <w:rPr>
          <w:rFonts w:hint="eastAsia"/>
          <w:lang w:eastAsia="zh-CN"/>
        </w:rPr>
        <w:t>等</w:t>
      </w:r>
      <w:r>
        <w:t>项目。</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2022年，我单位运行经费共计安排556.47万元，主要用于日常维修、办公用房水电费、办公用房取暖费、办公用房物业管理费等日常运行支出。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12.5万元，其中因公出国（境）费0万元；公务用车购置及运维费12.5万元（其中：公务用车购置费为0万元，公务用车运维费12.5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1、节水型社会建设支撑绩效目标表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 完善产品用水定额，实行定额动态管理。</w:t>
            </w:r>
          </w:p>
          <w:p>
            <w:pPr>
              <w:pStyle w:val="30"/>
            </w:pPr>
            <w:r>
              <w:t>2. 制定节水载体评价标准、公共机构节水评价标准和节水制度工作 。</w:t>
            </w:r>
          </w:p>
          <w:p>
            <w:pPr>
              <w:pStyle w:val="30"/>
            </w:pPr>
            <w:r>
              <w:t>3.做好节约用水监督管理技术支撑工作 。</w:t>
            </w:r>
          </w:p>
          <w:p>
            <w:pPr>
              <w:pStyle w:val="30"/>
            </w:pPr>
            <w:r>
              <w:t>4.做好 节水技术推广的技术支撑工作。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修订数量</w:t>
            </w:r>
          </w:p>
        </w:tc>
        <w:tc>
          <w:tcPr>
            <w:tcW w:w="2835" w:type="dxa"/>
            <w:vAlign w:val="center"/>
          </w:tcPr>
          <w:p>
            <w:pPr>
              <w:pStyle w:val="30"/>
            </w:pPr>
            <w:r>
              <w:t>完善用水定额，并动态修订数量</w:t>
            </w:r>
          </w:p>
        </w:tc>
        <w:tc>
          <w:tcPr>
            <w:tcW w:w="2551" w:type="dxa"/>
            <w:vAlign w:val="center"/>
          </w:tcPr>
          <w:p>
            <w:pPr>
              <w:pStyle w:val="30"/>
            </w:pPr>
            <w:r>
              <w:t>≥1个</w:t>
            </w:r>
          </w:p>
        </w:tc>
        <w:tc>
          <w:tcPr>
            <w:tcW w:w="2268" w:type="dxa"/>
            <w:vAlign w:val="center"/>
          </w:tcPr>
          <w:p>
            <w:pPr>
              <w:pStyle w:val="30"/>
            </w:pPr>
            <w:r>
              <w:t>国家节水行动方案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制定数量</w:t>
            </w:r>
          </w:p>
        </w:tc>
        <w:tc>
          <w:tcPr>
            <w:tcW w:w="2835" w:type="dxa"/>
            <w:vAlign w:val="center"/>
          </w:tcPr>
          <w:p>
            <w:pPr>
              <w:pStyle w:val="30"/>
            </w:pPr>
            <w:r>
              <w:t>节水载体评价标准、公共机构节水评价标准、节水制度</w:t>
            </w:r>
          </w:p>
        </w:tc>
        <w:tc>
          <w:tcPr>
            <w:tcW w:w="2551" w:type="dxa"/>
            <w:vAlign w:val="center"/>
          </w:tcPr>
          <w:p>
            <w:pPr>
              <w:pStyle w:val="30"/>
            </w:pPr>
            <w:r>
              <w:t>≥3项</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用水定额动态修订</w:t>
            </w:r>
          </w:p>
        </w:tc>
        <w:tc>
          <w:tcPr>
            <w:tcW w:w="2835" w:type="dxa"/>
            <w:vAlign w:val="center"/>
          </w:tcPr>
          <w:p>
            <w:pPr>
              <w:pStyle w:val="30"/>
            </w:pPr>
            <w:r>
              <w:t>通过专家评审</w:t>
            </w:r>
          </w:p>
        </w:tc>
        <w:tc>
          <w:tcPr>
            <w:tcW w:w="2551" w:type="dxa"/>
            <w:vAlign w:val="center"/>
          </w:tcPr>
          <w:p>
            <w:pPr>
              <w:pStyle w:val="30"/>
            </w:pPr>
            <w:r>
              <w:t>100%</w:t>
            </w:r>
          </w:p>
        </w:tc>
        <w:tc>
          <w:tcPr>
            <w:tcW w:w="2268" w:type="dxa"/>
            <w:vAlign w:val="center"/>
          </w:tcPr>
          <w:p>
            <w:pPr>
              <w:pStyle w:val="30"/>
            </w:pPr>
            <w:r>
              <w:t>用水定额编制技术导则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标准和制度的制定</w:t>
            </w:r>
          </w:p>
        </w:tc>
        <w:tc>
          <w:tcPr>
            <w:tcW w:w="2835" w:type="dxa"/>
            <w:vAlign w:val="center"/>
          </w:tcPr>
          <w:p>
            <w:pPr>
              <w:pStyle w:val="30"/>
            </w:pPr>
            <w:r>
              <w:t>通过专家评审</w:t>
            </w:r>
          </w:p>
        </w:tc>
        <w:tc>
          <w:tcPr>
            <w:tcW w:w="2551" w:type="dxa"/>
            <w:vAlign w:val="center"/>
          </w:tcPr>
          <w:p>
            <w:pPr>
              <w:pStyle w:val="30"/>
            </w:pPr>
            <w:r>
              <w:t>100%</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完成节约用水监督管理</w:t>
            </w:r>
          </w:p>
        </w:tc>
        <w:tc>
          <w:tcPr>
            <w:tcW w:w="2835" w:type="dxa"/>
            <w:vAlign w:val="center"/>
          </w:tcPr>
          <w:p>
            <w:pPr>
              <w:pStyle w:val="30"/>
            </w:pPr>
            <w:r>
              <w:t>通过专家评审</w:t>
            </w:r>
          </w:p>
        </w:tc>
        <w:tc>
          <w:tcPr>
            <w:tcW w:w="2551" w:type="dxa"/>
            <w:vAlign w:val="center"/>
          </w:tcPr>
          <w:p>
            <w:pPr>
              <w:pStyle w:val="30"/>
            </w:pPr>
            <w:r>
              <w:t>100%</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完成节水技术推广工作</w:t>
            </w:r>
          </w:p>
        </w:tc>
        <w:tc>
          <w:tcPr>
            <w:tcW w:w="2835" w:type="dxa"/>
            <w:vAlign w:val="center"/>
          </w:tcPr>
          <w:p>
            <w:pPr>
              <w:pStyle w:val="30"/>
            </w:pPr>
            <w:r>
              <w:t>通过专家评审</w:t>
            </w:r>
          </w:p>
        </w:tc>
        <w:tc>
          <w:tcPr>
            <w:tcW w:w="2551" w:type="dxa"/>
            <w:vAlign w:val="center"/>
          </w:tcPr>
          <w:p>
            <w:pPr>
              <w:pStyle w:val="30"/>
            </w:pPr>
            <w:r>
              <w:t>100%</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项目完成时间</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100万元</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提升影响力</w:t>
            </w:r>
          </w:p>
        </w:tc>
        <w:tc>
          <w:tcPr>
            <w:tcW w:w="2835" w:type="dxa"/>
            <w:vAlign w:val="center"/>
          </w:tcPr>
          <w:p>
            <w:pPr>
              <w:pStyle w:val="30"/>
            </w:pPr>
            <w:r>
              <w:t>指导企业提高节水管理水平，推动创建节水型企业。</w:t>
            </w:r>
          </w:p>
        </w:tc>
        <w:tc>
          <w:tcPr>
            <w:tcW w:w="2551" w:type="dxa"/>
            <w:vAlign w:val="center"/>
          </w:tcPr>
          <w:p>
            <w:pPr>
              <w:pStyle w:val="30"/>
            </w:pPr>
            <w:r>
              <w:t>广泛提升影响力</w:t>
            </w:r>
          </w:p>
        </w:tc>
        <w:tc>
          <w:tcPr>
            <w:tcW w:w="2268" w:type="dxa"/>
            <w:vAlign w:val="center"/>
          </w:tcPr>
          <w:p>
            <w:pPr>
              <w:pStyle w:val="30"/>
            </w:pPr>
            <w:r>
              <w:t>行业专家认可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 xml:space="preserve">用水定额3-5年修订一次，行业中持续发挥作用 </w:t>
            </w:r>
          </w:p>
        </w:tc>
        <w:tc>
          <w:tcPr>
            <w:tcW w:w="2551" w:type="dxa"/>
            <w:vAlign w:val="center"/>
          </w:tcPr>
          <w:p>
            <w:pPr>
              <w:pStyle w:val="30"/>
            </w:pPr>
            <w:r>
              <w:t>3-5年</w:t>
            </w:r>
          </w:p>
        </w:tc>
        <w:tc>
          <w:tcPr>
            <w:tcW w:w="2268" w:type="dxa"/>
            <w:vAlign w:val="center"/>
          </w:tcPr>
          <w:p>
            <w:pPr>
              <w:pStyle w:val="30"/>
            </w:pPr>
            <w:r>
              <w:t>国家节水行动方案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委托方满意度</w:t>
            </w:r>
          </w:p>
        </w:tc>
        <w:tc>
          <w:tcPr>
            <w:tcW w:w="2835" w:type="dxa"/>
            <w:vAlign w:val="center"/>
          </w:tcPr>
          <w:p>
            <w:pPr>
              <w:pStyle w:val="30"/>
            </w:pPr>
            <w:r>
              <w:t>水行政主管部门和行业专家对成果满意率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2、农田灌溉水有效利用系数测算绩效目标表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1.对河北省农田灌溉水有效利用系数进行省级测算。</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样点灌区数量</w:t>
            </w:r>
          </w:p>
        </w:tc>
        <w:tc>
          <w:tcPr>
            <w:tcW w:w="2835" w:type="dxa"/>
            <w:vAlign w:val="center"/>
          </w:tcPr>
          <w:p>
            <w:pPr>
              <w:pStyle w:val="30"/>
            </w:pPr>
            <w:r>
              <w:t>测算省级农田灌溉水有效利用系数所需大型灌区、中型灌区、小型灌区和井灌区样点灌区数量</w:t>
            </w:r>
          </w:p>
        </w:tc>
        <w:tc>
          <w:tcPr>
            <w:tcW w:w="2551" w:type="dxa"/>
            <w:vAlign w:val="center"/>
          </w:tcPr>
          <w:p>
            <w:pPr>
              <w:pStyle w:val="30"/>
            </w:pPr>
            <w:r>
              <w:t>≥31个</w:t>
            </w:r>
          </w:p>
        </w:tc>
        <w:tc>
          <w:tcPr>
            <w:tcW w:w="2268" w:type="dxa"/>
            <w:vAlign w:val="center"/>
          </w:tcPr>
          <w:p>
            <w:pPr>
              <w:pStyle w:val="30"/>
            </w:pPr>
            <w:r>
              <w:t>全国农田灌溉水有效利用系数测算分析技术指导细则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验收通过率</w:t>
            </w:r>
          </w:p>
        </w:tc>
        <w:tc>
          <w:tcPr>
            <w:tcW w:w="2835" w:type="dxa"/>
            <w:vAlign w:val="center"/>
          </w:tcPr>
          <w:p>
            <w:pPr>
              <w:pStyle w:val="30"/>
            </w:pPr>
            <w:r>
              <w:t>完成河北省农田灌溉水有效利用系数测算验收</w:t>
            </w:r>
          </w:p>
        </w:tc>
        <w:tc>
          <w:tcPr>
            <w:tcW w:w="2551" w:type="dxa"/>
            <w:vAlign w:val="center"/>
          </w:tcPr>
          <w:p>
            <w:pPr>
              <w:pStyle w:val="30"/>
            </w:pPr>
            <w:r>
              <w:t>100%</w:t>
            </w:r>
          </w:p>
        </w:tc>
        <w:tc>
          <w:tcPr>
            <w:tcW w:w="2268" w:type="dxa"/>
            <w:vAlign w:val="center"/>
          </w:tcPr>
          <w:p>
            <w:pPr>
              <w:pStyle w:val="30"/>
            </w:pPr>
            <w:r>
              <w:t>全国农田灌溉水有效利用系数测算分析技术指导细则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农田灌溉水有效利用系数测算完成时间</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200万元</w:t>
            </w:r>
          </w:p>
        </w:tc>
        <w:tc>
          <w:tcPr>
            <w:tcW w:w="2268" w:type="dxa"/>
            <w:vAlign w:val="center"/>
          </w:tcPr>
          <w:p>
            <w:pPr>
              <w:pStyle w:val="3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农业用水量测算依据、农田灌溉水平提高</w:t>
            </w:r>
          </w:p>
        </w:tc>
        <w:tc>
          <w:tcPr>
            <w:tcW w:w="2551" w:type="dxa"/>
            <w:vAlign w:val="center"/>
          </w:tcPr>
          <w:p>
            <w:pPr>
              <w:pStyle w:val="30"/>
            </w:pPr>
            <w:r>
              <w:t>影响力提升</w:t>
            </w:r>
          </w:p>
        </w:tc>
        <w:tc>
          <w:tcPr>
            <w:tcW w:w="2268" w:type="dxa"/>
            <w:vAlign w:val="center"/>
          </w:tcPr>
          <w:p>
            <w:pPr>
              <w:pStyle w:val="30"/>
            </w:pPr>
            <w:r>
              <w:t>行业专家认可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河北省农田灌溉水有效利用系数持续发挥作用期限</w:t>
            </w:r>
          </w:p>
        </w:tc>
        <w:tc>
          <w:tcPr>
            <w:tcW w:w="2551" w:type="dxa"/>
            <w:vAlign w:val="center"/>
          </w:tcPr>
          <w:p>
            <w:pPr>
              <w:pStyle w:val="30"/>
            </w:pPr>
            <w:r>
              <w:t>长期</w:t>
            </w:r>
          </w:p>
        </w:tc>
        <w:tc>
          <w:tcPr>
            <w:tcW w:w="2268" w:type="dxa"/>
            <w:vAlign w:val="center"/>
          </w:tcPr>
          <w:p>
            <w:pPr>
              <w:pStyle w:val="30"/>
            </w:pPr>
            <w:r>
              <w:t>全国农田灌溉水有效利用系数测算分析技术指导细则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委托方满意度</w:t>
            </w:r>
          </w:p>
        </w:tc>
        <w:tc>
          <w:tcPr>
            <w:tcW w:w="2835" w:type="dxa"/>
            <w:vAlign w:val="center"/>
          </w:tcPr>
          <w:p>
            <w:pPr>
              <w:pStyle w:val="30"/>
            </w:pPr>
            <w:r>
              <w:t>水行政主管部门和行业专家对成果满意率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3、取水许可技术审查绩效目标表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 xml:space="preserve">1.本年度完成省级取水许可技术审查、评估及验收180个. </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审查个数</w:t>
            </w:r>
          </w:p>
        </w:tc>
        <w:tc>
          <w:tcPr>
            <w:tcW w:w="2835" w:type="dxa"/>
            <w:vAlign w:val="center"/>
          </w:tcPr>
          <w:p>
            <w:pPr>
              <w:pStyle w:val="30"/>
            </w:pPr>
            <w:r>
              <w:t>省级取水许可技术审查、评估及验收项目数</w:t>
            </w:r>
          </w:p>
        </w:tc>
        <w:tc>
          <w:tcPr>
            <w:tcW w:w="2551" w:type="dxa"/>
            <w:vAlign w:val="center"/>
          </w:tcPr>
          <w:p>
            <w:pPr>
              <w:pStyle w:val="30"/>
            </w:pPr>
            <w:r>
              <w:t>≥180个</w:t>
            </w:r>
          </w:p>
        </w:tc>
        <w:tc>
          <w:tcPr>
            <w:tcW w:w="2268" w:type="dxa"/>
            <w:vAlign w:val="center"/>
          </w:tcPr>
          <w:p>
            <w:pPr>
              <w:pStyle w:val="30"/>
            </w:pPr>
            <w:r>
              <w:t>依据工作计划、项目进度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审查质量</w:t>
            </w:r>
          </w:p>
        </w:tc>
        <w:tc>
          <w:tcPr>
            <w:tcW w:w="2835" w:type="dxa"/>
            <w:vAlign w:val="center"/>
          </w:tcPr>
          <w:p>
            <w:pPr>
              <w:pStyle w:val="30"/>
            </w:pPr>
            <w:r>
              <w:t>完成省级取水许可项目审查、评估及验收工作</w:t>
            </w:r>
          </w:p>
        </w:tc>
        <w:tc>
          <w:tcPr>
            <w:tcW w:w="2551" w:type="dxa"/>
            <w:vAlign w:val="center"/>
          </w:tcPr>
          <w:p>
            <w:pPr>
              <w:pStyle w:val="30"/>
            </w:pPr>
            <w:r>
              <w:t>≥100%</w:t>
            </w:r>
          </w:p>
        </w:tc>
        <w:tc>
          <w:tcPr>
            <w:tcW w:w="2268" w:type="dxa"/>
            <w:vAlign w:val="center"/>
          </w:tcPr>
          <w:p>
            <w:pPr>
              <w:pStyle w:val="30"/>
            </w:pPr>
            <w:r>
              <w:t>技术规范文件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本年度完成</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按预算成本控制</w:t>
            </w:r>
          </w:p>
        </w:tc>
        <w:tc>
          <w:tcPr>
            <w:tcW w:w="2551" w:type="dxa"/>
            <w:vAlign w:val="center"/>
          </w:tcPr>
          <w:p>
            <w:pPr>
              <w:pStyle w:val="30"/>
            </w:pPr>
            <w:r>
              <w:t>480万元</w:t>
            </w:r>
          </w:p>
        </w:tc>
        <w:tc>
          <w:tcPr>
            <w:tcW w:w="2268" w:type="dxa"/>
            <w:vAlign w:val="center"/>
          </w:tcPr>
          <w:p>
            <w:pPr>
              <w:pStyle w:val="30"/>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为落实最严格水资源管理制度提供技术依据，为水资源管理提供技术支撑</w:t>
            </w:r>
          </w:p>
        </w:tc>
        <w:tc>
          <w:tcPr>
            <w:tcW w:w="2551" w:type="dxa"/>
            <w:vAlign w:val="center"/>
          </w:tcPr>
          <w:p>
            <w:pPr>
              <w:pStyle w:val="30"/>
            </w:pPr>
            <w:r>
              <w:t>为政府决策提供技术依据</w:t>
            </w:r>
          </w:p>
        </w:tc>
        <w:tc>
          <w:tcPr>
            <w:tcW w:w="2268" w:type="dxa"/>
            <w:vAlign w:val="center"/>
          </w:tcPr>
          <w:p>
            <w:pPr>
              <w:pStyle w:val="30"/>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严格执行最严格水资源管理，控制省内地下水开采量</w:t>
            </w:r>
          </w:p>
        </w:tc>
        <w:tc>
          <w:tcPr>
            <w:tcW w:w="2551" w:type="dxa"/>
            <w:vAlign w:val="center"/>
          </w:tcPr>
          <w:p>
            <w:pPr>
              <w:pStyle w:val="30"/>
            </w:pPr>
            <w:r>
              <w:t>≥3年</w:t>
            </w:r>
          </w:p>
        </w:tc>
        <w:tc>
          <w:tcPr>
            <w:tcW w:w="2268" w:type="dxa"/>
            <w:vAlign w:val="center"/>
          </w:tcPr>
          <w:p>
            <w:pPr>
              <w:pStyle w:val="30"/>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行政相对人</w:t>
            </w:r>
          </w:p>
        </w:tc>
        <w:tc>
          <w:tcPr>
            <w:tcW w:w="2835" w:type="dxa"/>
            <w:vAlign w:val="center"/>
          </w:tcPr>
          <w:p>
            <w:pPr>
              <w:pStyle w:val="30"/>
            </w:pPr>
            <w:r>
              <w:t>在规定时间内完成项目技术审查、评估、验收</w:t>
            </w:r>
          </w:p>
        </w:tc>
        <w:tc>
          <w:tcPr>
            <w:tcW w:w="2551" w:type="dxa"/>
            <w:vAlign w:val="center"/>
          </w:tcPr>
          <w:p>
            <w:pPr>
              <w:pStyle w:val="30"/>
            </w:pPr>
            <w:r>
              <w:t>100%</w:t>
            </w:r>
          </w:p>
        </w:tc>
        <w:tc>
          <w:tcPr>
            <w:tcW w:w="2268" w:type="dxa"/>
            <w:vAlign w:val="center"/>
          </w:tcPr>
          <w:p>
            <w:pPr>
              <w:pStyle w:val="30"/>
            </w:pPr>
            <w:r>
              <w:t>政府文件</w:t>
            </w:r>
          </w:p>
        </w:tc>
      </w:tr>
    </w:tbl>
    <w:p>
      <w:pPr>
        <w:pStyle w:val="28"/>
      </w:pPr>
    </w:p>
    <w:p>
      <w:pPr>
        <w:pStyle w:val="28"/>
        <w:ind w:firstLine="560"/>
      </w:pPr>
      <w:r>
        <w:rPr>
          <w:rFonts w:ascii="方正仿宋_GBK" w:hAnsi="方正仿宋_GBK" w:eastAsia="方正仿宋_GBK" w:cs="方正仿宋_GBK"/>
          <w:b/>
          <w:color w:val="000000"/>
          <w:sz w:val="28"/>
        </w:rPr>
        <w:t>4、水利技术试验研究绩效目标表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1.完成设施作物栽培模式节水增效技术研究年度报告</w:t>
            </w:r>
          </w:p>
          <w:p>
            <w:pPr>
              <w:pStyle w:val="30"/>
            </w:pPr>
            <w:r>
              <w:t>2.完成“河北省规划水资源论证导则”团体标准的调研、起草、编写、专家评审等工作。</w:t>
            </w:r>
          </w:p>
          <w:p>
            <w:pPr>
              <w:pStyle w:val="30"/>
            </w:pPr>
            <w:r>
              <w:t>3.完成的“河北省建设项目取水工程验收技术指南”前期调研、相关资料收集，文本起草等工作。</w:t>
            </w:r>
          </w:p>
          <w:p>
            <w:pPr>
              <w:pStyle w:val="30"/>
            </w:pPr>
            <w:r>
              <w:t>4.完成“GIS技术在农村饮水安全工程管理中的应用与研究”前期调研</w:t>
            </w:r>
          </w:p>
          <w:p>
            <w:pPr>
              <w:pStyle w:val="30"/>
            </w:pPr>
            <w:r>
              <w:t>5.完成渠道水位监测系统研发方案设计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形成1篇报告</w:t>
            </w:r>
          </w:p>
        </w:tc>
        <w:tc>
          <w:tcPr>
            <w:tcW w:w="2835" w:type="dxa"/>
            <w:vAlign w:val="center"/>
          </w:tcPr>
          <w:p>
            <w:pPr>
              <w:pStyle w:val="30"/>
            </w:pPr>
            <w:r>
              <w:t>完成设施作物栽培模式节水增效技术研究年度技术报告</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开展前期调研县级行政区域数目</w:t>
            </w:r>
          </w:p>
        </w:tc>
        <w:tc>
          <w:tcPr>
            <w:tcW w:w="2835" w:type="dxa"/>
            <w:vAlign w:val="center"/>
          </w:tcPr>
          <w:p>
            <w:pPr>
              <w:pStyle w:val="30"/>
            </w:pPr>
            <w:r>
              <w:t>开展前期调研，至少调研10个典型县级行政区。</w:t>
            </w:r>
          </w:p>
        </w:tc>
        <w:tc>
          <w:tcPr>
            <w:tcW w:w="2551" w:type="dxa"/>
            <w:vAlign w:val="center"/>
          </w:tcPr>
          <w:p>
            <w:pPr>
              <w:pStyle w:val="30"/>
            </w:pPr>
            <w:r>
              <w:t>≥10个</w:t>
            </w:r>
          </w:p>
        </w:tc>
        <w:tc>
          <w:tcPr>
            <w:tcW w:w="2268" w:type="dxa"/>
            <w:vAlign w:val="center"/>
          </w:tcPr>
          <w:p>
            <w:pPr>
              <w:pStyle w:val="30"/>
            </w:pPr>
            <w:r>
              <w:t>依据工作计划、项目进度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形成年度调研报告</w:t>
            </w:r>
          </w:p>
        </w:tc>
        <w:tc>
          <w:tcPr>
            <w:tcW w:w="2835" w:type="dxa"/>
            <w:vAlign w:val="center"/>
          </w:tcPr>
          <w:p>
            <w:pPr>
              <w:pStyle w:val="30"/>
            </w:pPr>
            <w:r>
              <w:t>完成2个县的项目现场勘测、基础资料收集、调研报告编制等工作</w:t>
            </w:r>
          </w:p>
        </w:tc>
        <w:tc>
          <w:tcPr>
            <w:tcW w:w="2551" w:type="dxa"/>
            <w:vAlign w:val="center"/>
          </w:tcPr>
          <w:p>
            <w:pPr>
              <w:pStyle w:val="30"/>
            </w:pPr>
            <w:r>
              <w:t>2个</w:t>
            </w:r>
          </w:p>
        </w:tc>
        <w:tc>
          <w:tcPr>
            <w:tcW w:w="2268" w:type="dxa"/>
            <w:vAlign w:val="center"/>
          </w:tcPr>
          <w:p>
            <w:pPr>
              <w:pStyle w:val="30"/>
            </w:pPr>
            <w:r>
              <w:t>依据工作计划、项目进度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渠道水位监测系统研发方案</w:t>
            </w:r>
          </w:p>
        </w:tc>
        <w:tc>
          <w:tcPr>
            <w:tcW w:w="2835" w:type="dxa"/>
            <w:vAlign w:val="center"/>
          </w:tcPr>
          <w:p>
            <w:pPr>
              <w:pStyle w:val="30"/>
            </w:pPr>
            <w:r>
              <w:t>完成1套渠道水位监测系统研发方案设计</w:t>
            </w:r>
          </w:p>
        </w:tc>
        <w:tc>
          <w:tcPr>
            <w:tcW w:w="2551" w:type="dxa"/>
            <w:vAlign w:val="center"/>
          </w:tcPr>
          <w:p>
            <w:pPr>
              <w:pStyle w:val="30"/>
            </w:pPr>
            <w:r>
              <w:t>≥1套</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试验数据符合要求</w:t>
            </w:r>
          </w:p>
        </w:tc>
        <w:tc>
          <w:tcPr>
            <w:tcW w:w="2835" w:type="dxa"/>
            <w:vAlign w:val="center"/>
          </w:tcPr>
          <w:p>
            <w:pPr>
              <w:pStyle w:val="30"/>
            </w:pPr>
            <w:r>
              <w:t>试验数据的准确率</w:t>
            </w:r>
          </w:p>
        </w:tc>
        <w:tc>
          <w:tcPr>
            <w:tcW w:w="2551" w:type="dxa"/>
            <w:vAlign w:val="center"/>
          </w:tcPr>
          <w:p>
            <w:pPr>
              <w:pStyle w:val="30"/>
            </w:pPr>
            <w:r>
              <w:t>≥95%</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成果完成率</w:t>
            </w:r>
          </w:p>
        </w:tc>
        <w:tc>
          <w:tcPr>
            <w:tcW w:w="2835" w:type="dxa"/>
            <w:vAlign w:val="center"/>
          </w:tcPr>
          <w:p>
            <w:pPr>
              <w:pStyle w:val="30"/>
            </w:pPr>
            <w:r>
              <w:t>完成“河北省规划水资源论证导则”团体标准的调研、起草、编写、专家评审等工作；完成“河北省建设项目取水工程验收技术指南”的前期调研、相关资料收集，文本起草等工作。</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任务书提交</w:t>
            </w:r>
          </w:p>
        </w:tc>
        <w:tc>
          <w:tcPr>
            <w:tcW w:w="2835" w:type="dxa"/>
            <w:vAlign w:val="center"/>
          </w:tcPr>
          <w:p>
            <w:pPr>
              <w:pStyle w:val="30"/>
            </w:pPr>
            <w:r>
              <w:t>按任务书要求编写</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监测信息</w:t>
            </w:r>
          </w:p>
        </w:tc>
        <w:tc>
          <w:tcPr>
            <w:tcW w:w="2835" w:type="dxa"/>
            <w:vAlign w:val="center"/>
          </w:tcPr>
          <w:p>
            <w:pPr>
              <w:pStyle w:val="30"/>
            </w:pPr>
            <w:r>
              <w:t>监测数据精确度</w:t>
            </w:r>
          </w:p>
        </w:tc>
        <w:tc>
          <w:tcPr>
            <w:tcW w:w="2551" w:type="dxa"/>
            <w:vAlign w:val="center"/>
          </w:tcPr>
          <w:p>
            <w:pPr>
              <w:pStyle w:val="30"/>
            </w:pPr>
            <w:r>
              <w:t>≥85%</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12月底前完成年度试验任务</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到2022年12月底，标准和指南2项工作的当年完成率。</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约定年度完成</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总成本控制</w:t>
            </w:r>
          </w:p>
        </w:tc>
        <w:tc>
          <w:tcPr>
            <w:tcW w:w="2835" w:type="dxa"/>
            <w:vAlign w:val="center"/>
          </w:tcPr>
          <w:p>
            <w:pPr>
              <w:pStyle w:val="30"/>
            </w:pPr>
            <w:r>
              <w:t>完成年度预算支出</w:t>
            </w:r>
          </w:p>
        </w:tc>
        <w:tc>
          <w:tcPr>
            <w:tcW w:w="2551" w:type="dxa"/>
            <w:vAlign w:val="center"/>
          </w:tcPr>
          <w:p>
            <w:pPr>
              <w:pStyle w:val="30"/>
            </w:pPr>
            <w:r>
              <w:t>145万元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项目持续发挥作用</w:t>
            </w:r>
          </w:p>
        </w:tc>
        <w:tc>
          <w:tcPr>
            <w:tcW w:w="2835" w:type="dxa"/>
            <w:vAlign w:val="center"/>
          </w:tcPr>
          <w:p>
            <w:pPr>
              <w:pStyle w:val="30"/>
            </w:pPr>
            <w:r>
              <w:t>为代表区域的设施农业种植提供高效用水模式</w:t>
            </w:r>
          </w:p>
        </w:tc>
        <w:tc>
          <w:tcPr>
            <w:tcW w:w="2551" w:type="dxa"/>
            <w:vAlign w:val="center"/>
          </w:tcPr>
          <w:p>
            <w:pPr>
              <w:pStyle w:val="30"/>
            </w:pPr>
            <w:r>
              <w:t>≥5年</w:t>
            </w:r>
          </w:p>
        </w:tc>
        <w:tc>
          <w:tcPr>
            <w:tcW w:w="2268" w:type="dxa"/>
            <w:vAlign w:val="center"/>
          </w:tcPr>
          <w:p>
            <w:pPr>
              <w:pStyle w:val="30"/>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社会影响度</w:t>
            </w:r>
          </w:p>
        </w:tc>
        <w:tc>
          <w:tcPr>
            <w:tcW w:w="2835" w:type="dxa"/>
            <w:vAlign w:val="center"/>
          </w:tcPr>
          <w:p>
            <w:pPr>
              <w:pStyle w:val="30"/>
            </w:pPr>
            <w:r>
              <w:t>为水资源管理提供技术支撑</w:t>
            </w:r>
          </w:p>
        </w:tc>
        <w:tc>
          <w:tcPr>
            <w:tcW w:w="2551" w:type="dxa"/>
            <w:vAlign w:val="center"/>
          </w:tcPr>
          <w:p>
            <w:pPr>
              <w:pStyle w:val="30"/>
            </w:pPr>
            <w:r>
              <w:t>≥5年</w:t>
            </w:r>
          </w:p>
        </w:tc>
        <w:tc>
          <w:tcPr>
            <w:tcW w:w="2268" w:type="dxa"/>
            <w:vAlign w:val="center"/>
          </w:tcPr>
          <w:p>
            <w:pPr>
              <w:pStyle w:val="30"/>
            </w:pPr>
            <w:r>
              <w:t>为水资源管理决策提供依据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按照项目进度安排，持续发挥水资源管理技术支撑作用</w:t>
            </w:r>
          </w:p>
        </w:tc>
        <w:tc>
          <w:tcPr>
            <w:tcW w:w="2551" w:type="dxa"/>
            <w:vAlign w:val="center"/>
          </w:tcPr>
          <w:p>
            <w:pPr>
              <w:pStyle w:val="30"/>
            </w:pPr>
            <w:r>
              <w:t>≥3年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指导业务委托方开展合同约定内容相关工作</w:t>
            </w:r>
          </w:p>
        </w:tc>
        <w:tc>
          <w:tcPr>
            <w:tcW w:w="2551" w:type="dxa"/>
            <w:vAlign w:val="center"/>
          </w:tcPr>
          <w:p>
            <w:pPr>
              <w:pStyle w:val="30"/>
            </w:pPr>
            <w:r>
              <w:t>≥1年</w:t>
            </w:r>
          </w:p>
        </w:tc>
        <w:tc>
          <w:tcPr>
            <w:tcW w:w="2268" w:type="dxa"/>
            <w:vAlign w:val="center"/>
          </w:tcPr>
          <w:p>
            <w:pPr>
              <w:pStyle w:val="30"/>
            </w:pPr>
            <w:r>
              <w:t>行业专家认可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w:t>
            </w:r>
          </w:p>
        </w:tc>
        <w:tc>
          <w:tcPr>
            <w:tcW w:w="2835" w:type="dxa"/>
            <w:vAlign w:val="center"/>
          </w:tcPr>
          <w:p>
            <w:pPr>
              <w:pStyle w:val="30"/>
            </w:pPr>
            <w:r>
              <w:t>结合设计方案，提出项目持续发挥作用情况</w:t>
            </w:r>
          </w:p>
        </w:tc>
        <w:tc>
          <w:tcPr>
            <w:tcW w:w="2551" w:type="dxa"/>
            <w:vAlign w:val="center"/>
          </w:tcPr>
          <w:p>
            <w:pPr>
              <w:pStyle w:val="30"/>
            </w:pPr>
            <w:r>
              <w:t>≥5年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为政府提供技术支撑</w:t>
            </w:r>
          </w:p>
        </w:tc>
        <w:tc>
          <w:tcPr>
            <w:tcW w:w="2835" w:type="dxa"/>
            <w:vAlign w:val="center"/>
          </w:tcPr>
          <w:p>
            <w:pPr>
              <w:pStyle w:val="30"/>
            </w:pPr>
            <w:r>
              <w:t>结合代表区域设施农业种植模式，持续更新代表区域灌溉用水定额</w:t>
            </w:r>
          </w:p>
        </w:tc>
        <w:tc>
          <w:tcPr>
            <w:tcW w:w="2551" w:type="dxa"/>
            <w:vAlign w:val="center"/>
          </w:tcPr>
          <w:p>
            <w:pPr>
              <w:pStyle w:val="30"/>
            </w:pPr>
            <w:r>
              <w:t>≥5年</w:t>
            </w:r>
          </w:p>
        </w:tc>
        <w:tc>
          <w:tcPr>
            <w:tcW w:w="2268" w:type="dxa"/>
            <w:vAlign w:val="center"/>
          </w:tcPr>
          <w:p>
            <w:pPr>
              <w:pStyle w:val="30"/>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项目持续发挥作用期限</w:t>
            </w:r>
          </w:p>
        </w:tc>
        <w:tc>
          <w:tcPr>
            <w:tcW w:w="2835" w:type="dxa"/>
            <w:vAlign w:val="center"/>
          </w:tcPr>
          <w:p>
            <w:pPr>
              <w:pStyle w:val="30"/>
            </w:pPr>
            <w:r>
              <w:t>监管取用水量</w:t>
            </w:r>
          </w:p>
        </w:tc>
        <w:tc>
          <w:tcPr>
            <w:tcW w:w="2551" w:type="dxa"/>
            <w:vAlign w:val="center"/>
          </w:tcPr>
          <w:p>
            <w:pPr>
              <w:pStyle w:val="30"/>
            </w:pPr>
            <w:r>
              <w:t>≥5年</w:t>
            </w:r>
          </w:p>
        </w:tc>
        <w:tc>
          <w:tcPr>
            <w:tcW w:w="2268" w:type="dxa"/>
            <w:vAlign w:val="center"/>
          </w:tcPr>
          <w:p>
            <w:pPr>
              <w:pStyle w:val="30"/>
            </w:pPr>
            <w:r>
              <w:t>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为落实最严格水资源管理制度提供技术依据，为水资源管理提供技术支撑</w:t>
            </w:r>
          </w:p>
        </w:tc>
        <w:tc>
          <w:tcPr>
            <w:tcW w:w="2551" w:type="dxa"/>
            <w:vAlign w:val="center"/>
          </w:tcPr>
          <w:p>
            <w:pPr>
              <w:pStyle w:val="30"/>
            </w:pPr>
            <w:r>
              <w:t>≥5年</w:t>
            </w:r>
          </w:p>
        </w:tc>
        <w:tc>
          <w:tcPr>
            <w:tcW w:w="2268" w:type="dxa"/>
            <w:vAlign w:val="center"/>
          </w:tcPr>
          <w:p>
            <w:pPr>
              <w:pStyle w:val="30"/>
            </w:pPr>
            <w:r>
              <w:t>为政府决策提供技术依据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报告的地区适宜性、指导相关工作的完成度</w:t>
            </w:r>
          </w:p>
        </w:tc>
        <w:tc>
          <w:tcPr>
            <w:tcW w:w="2551" w:type="dxa"/>
            <w:vAlign w:val="center"/>
          </w:tcPr>
          <w:p>
            <w:pPr>
              <w:pStyle w:val="30"/>
            </w:pPr>
            <w:r>
              <w:t>≥5年</w:t>
            </w:r>
          </w:p>
        </w:tc>
        <w:tc>
          <w:tcPr>
            <w:tcW w:w="2268" w:type="dxa"/>
            <w:vAlign w:val="center"/>
          </w:tcPr>
          <w:p>
            <w:pPr>
              <w:pStyle w:val="30"/>
            </w:pPr>
            <w:r>
              <w:t>行业专家认可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试验成果</w:t>
            </w:r>
          </w:p>
        </w:tc>
        <w:tc>
          <w:tcPr>
            <w:tcW w:w="2835" w:type="dxa"/>
            <w:vAlign w:val="center"/>
          </w:tcPr>
          <w:p>
            <w:pPr>
              <w:pStyle w:val="30"/>
            </w:pPr>
            <w:r>
              <w:t>试验成果认可度</w:t>
            </w:r>
          </w:p>
        </w:tc>
        <w:tc>
          <w:tcPr>
            <w:tcW w:w="2551" w:type="dxa"/>
            <w:vAlign w:val="center"/>
          </w:tcPr>
          <w:p>
            <w:pPr>
              <w:pStyle w:val="30"/>
            </w:pPr>
            <w:r>
              <w:t>≥90%</w:t>
            </w:r>
          </w:p>
        </w:tc>
        <w:tc>
          <w:tcPr>
            <w:tcW w:w="2268" w:type="dxa"/>
            <w:vAlign w:val="center"/>
          </w:tcPr>
          <w:p>
            <w:pPr>
              <w:pStyle w:val="30"/>
            </w:pPr>
            <w: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水行政管理部门</w:t>
            </w:r>
          </w:p>
        </w:tc>
        <w:tc>
          <w:tcPr>
            <w:tcW w:w="2551" w:type="dxa"/>
            <w:vAlign w:val="center"/>
          </w:tcPr>
          <w:p>
            <w:pPr>
              <w:pStyle w:val="30"/>
            </w:pPr>
            <w:r>
              <w:t>≥80%</w:t>
            </w:r>
          </w:p>
        </w:tc>
        <w:tc>
          <w:tcPr>
            <w:tcW w:w="2268" w:type="dxa"/>
            <w:vAlign w:val="center"/>
          </w:tcPr>
          <w:p>
            <w:pPr>
              <w:pStyle w:val="30"/>
            </w:pPr>
            <w: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被调研人员满意度</w:t>
            </w:r>
          </w:p>
        </w:tc>
        <w:tc>
          <w:tcPr>
            <w:tcW w:w="2835" w:type="dxa"/>
            <w:vAlign w:val="center"/>
          </w:tcPr>
          <w:p>
            <w:pPr>
              <w:pStyle w:val="30"/>
            </w:pPr>
            <w:r>
              <w:t>课题调研涉及到的被调研人员的满意程度</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委托方满意度</w:t>
            </w:r>
          </w:p>
        </w:tc>
        <w:tc>
          <w:tcPr>
            <w:tcW w:w="2835" w:type="dxa"/>
            <w:vAlign w:val="center"/>
          </w:tcPr>
          <w:p>
            <w:pPr>
              <w:pStyle w:val="30"/>
            </w:pPr>
            <w:r>
              <w:t>水行政主管部门及相关行业专家对成果的满意度</w:t>
            </w:r>
          </w:p>
        </w:tc>
        <w:tc>
          <w:tcPr>
            <w:tcW w:w="2551" w:type="dxa"/>
            <w:vAlign w:val="center"/>
          </w:tcPr>
          <w:p>
            <w:pPr>
              <w:pStyle w:val="30"/>
            </w:pPr>
            <w:r>
              <w:t>≥90%</w:t>
            </w:r>
          </w:p>
        </w:tc>
        <w:tc>
          <w:tcPr>
            <w:tcW w:w="2268" w:type="dxa"/>
            <w:vAlign w:val="center"/>
          </w:tcPr>
          <w:p>
            <w:pPr>
              <w:pStyle w:val="30"/>
            </w:pPr>
            <w: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水行政管理部门</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5、水利技术推广服务绩效目标表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1.完成生产建设项目水土保持监测任务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技术报告</w:t>
            </w:r>
          </w:p>
        </w:tc>
        <w:tc>
          <w:tcPr>
            <w:tcW w:w="2835" w:type="dxa"/>
            <w:vAlign w:val="center"/>
          </w:tcPr>
          <w:p>
            <w:pPr>
              <w:pStyle w:val="30"/>
            </w:pPr>
            <w:r>
              <w:t>完成6项生产建设项目水土保持监测报告</w:t>
            </w:r>
          </w:p>
        </w:tc>
        <w:tc>
          <w:tcPr>
            <w:tcW w:w="2551" w:type="dxa"/>
            <w:vAlign w:val="center"/>
          </w:tcPr>
          <w:p>
            <w:pPr>
              <w:pStyle w:val="30"/>
            </w:pPr>
            <w:r>
              <w:t>≥6项</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建设单位认可</w:t>
            </w:r>
          </w:p>
        </w:tc>
        <w:tc>
          <w:tcPr>
            <w:tcW w:w="2835" w:type="dxa"/>
            <w:vAlign w:val="center"/>
          </w:tcPr>
          <w:p>
            <w:pPr>
              <w:pStyle w:val="30"/>
            </w:pPr>
            <w:r>
              <w:t>符合水土保持监测技术规程要求</w:t>
            </w:r>
          </w:p>
        </w:tc>
        <w:tc>
          <w:tcPr>
            <w:tcW w:w="2551" w:type="dxa"/>
            <w:vAlign w:val="center"/>
          </w:tcPr>
          <w:p>
            <w:pPr>
              <w:pStyle w:val="30"/>
            </w:pPr>
            <w:r>
              <w:t>100%</w:t>
            </w:r>
          </w:p>
        </w:tc>
        <w:tc>
          <w:tcPr>
            <w:tcW w:w="2268" w:type="dxa"/>
            <w:vAlign w:val="center"/>
          </w:tcPr>
          <w:p>
            <w:pPr>
              <w:pStyle w:val="30"/>
            </w:pPr>
            <w:r>
              <w:t>行业规定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按合同规定完成</w:t>
            </w:r>
          </w:p>
        </w:tc>
        <w:tc>
          <w:tcPr>
            <w:tcW w:w="2551" w:type="dxa"/>
            <w:vAlign w:val="center"/>
          </w:tcPr>
          <w:p>
            <w:pPr>
              <w:pStyle w:val="30"/>
            </w:pPr>
            <w:r>
              <w:t>12月</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完成年度预算支出</w:t>
            </w:r>
          </w:p>
        </w:tc>
        <w:tc>
          <w:tcPr>
            <w:tcW w:w="2551" w:type="dxa"/>
            <w:vAlign w:val="center"/>
          </w:tcPr>
          <w:p>
            <w:pPr>
              <w:pStyle w:val="30"/>
            </w:pPr>
            <w:r>
              <w:t>60万元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为河北省建设项目水土流失治理提供技术依据</w:t>
            </w:r>
          </w:p>
        </w:tc>
        <w:tc>
          <w:tcPr>
            <w:tcW w:w="2551" w:type="dxa"/>
            <w:vAlign w:val="center"/>
          </w:tcPr>
          <w:p>
            <w:pPr>
              <w:pStyle w:val="30"/>
            </w:pPr>
            <w:r>
              <w:t>长期</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委托方满意度</w:t>
            </w:r>
          </w:p>
        </w:tc>
        <w:tc>
          <w:tcPr>
            <w:tcW w:w="2835" w:type="dxa"/>
            <w:vAlign w:val="center"/>
          </w:tcPr>
          <w:p>
            <w:pPr>
              <w:pStyle w:val="30"/>
            </w:pPr>
            <w:r>
              <w:t>服务对象及水行政主管部门满意度</w:t>
            </w:r>
          </w:p>
        </w:tc>
        <w:tc>
          <w:tcPr>
            <w:tcW w:w="2551" w:type="dxa"/>
            <w:vAlign w:val="center"/>
          </w:tcPr>
          <w:p>
            <w:pPr>
              <w:pStyle w:val="30"/>
            </w:pPr>
            <w:r>
              <w:t>100%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6、水利技术推广类绩效目标表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1.对重点试验站进行试验基础数据收集、试验设计及执行、报告编制等技术指导。</w:t>
            </w:r>
          </w:p>
          <w:p>
            <w:pPr>
              <w:pStyle w:val="30"/>
            </w:pPr>
            <w:r>
              <w:t>2.开展冬小麦、夏玉米需水量及灌溉制度试验研究，开展蔬菜灌溉制度试验研究。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技术指导次数</w:t>
            </w:r>
          </w:p>
        </w:tc>
        <w:tc>
          <w:tcPr>
            <w:tcW w:w="2835" w:type="dxa"/>
            <w:vAlign w:val="center"/>
          </w:tcPr>
          <w:p>
            <w:pPr>
              <w:pStyle w:val="30"/>
            </w:pPr>
            <w:r>
              <w:t>到保定、临西、衡水、张家口试验站进行技术指导的次数</w:t>
            </w:r>
          </w:p>
        </w:tc>
        <w:tc>
          <w:tcPr>
            <w:tcW w:w="2551" w:type="dxa"/>
            <w:vAlign w:val="center"/>
          </w:tcPr>
          <w:p>
            <w:pPr>
              <w:pStyle w:val="30"/>
            </w:pPr>
            <w:r>
              <w:t>≥2次/站</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形成技术报告</w:t>
            </w:r>
          </w:p>
        </w:tc>
        <w:tc>
          <w:tcPr>
            <w:tcW w:w="2835" w:type="dxa"/>
            <w:vAlign w:val="center"/>
          </w:tcPr>
          <w:p>
            <w:pPr>
              <w:pStyle w:val="30"/>
            </w:pPr>
            <w:r>
              <w:t>年度技术报告</w:t>
            </w:r>
          </w:p>
        </w:tc>
        <w:tc>
          <w:tcPr>
            <w:tcW w:w="2551" w:type="dxa"/>
            <w:vAlign w:val="center"/>
          </w:tcPr>
          <w:p>
            <w:pPr>
              <w:pStyle w:val="30"/>
            </w:pPr>
            <w:r>
              <w:t>≥3篇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技术指导</w:t>
            </w:r>
          </w:p>
        </w:tc>
        <w:tc>
          <w:tcPr>
            <w:tcW w:w="2835" w:type="dxa"/>
            <w:vAlign w:val="center"/>
          </w:tcPr>
          <w:p>
            <w:pPr>
              <w:pStyle w:val="30"/>
            </w:pPr>
            <w:r>
              <w:t>四个重点试验站能完成试验报告</w:t>
            </w:r>
          </w:p>
        </w:tc>
        <w:tc>
          <w:tcPr>
            <w:tcW w:w="2551" w:type="dxa"/>
            <w:vAlign w:val="center"/>
          </w:tcPr>
          <w:p>
            <w:pPr>
              <w:pStyle w:val="30"/>
            </w:pPr>
            <w:r>
              <w:t>≥1篇/站</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灌溉试验</w:t>
            </w:r>
          </w:p>
        </w:tc>
        <w:tc>
          <w:tcPr>
            <w:tcW w:w="2835" w:type="dxa"/>
            <w:vAlign w:val="center"/>
          </w:tcPr>
          <w:p>
            <w:pPr>
              <w:pStyle w:val="30"/>
            </w:pPr>
            <w:r>
              <w:t>完成中心站年度试验报告</w:t>
            </w:r>
          </w:p>
        </w:tc>
        <w:tc>
          <w:tcPr>
            <w:tcW w:w="2551" w:type="dxa"/>
            <w:vAlign w:val="center"/>
          </w:tcPr>
          <w:p>
            <w:pPr>
              <w:pStyle w:val="30"/>
            </w:pPr>
            <w:r>
              <w:t>≥3篇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技术指导</w:t>
            </w:r>
          </w:p>
        </w:tc>
        <w:tc>
          <w:tcPr>
            <w:tcW w:w="2835" w:type="dxa"/>
            <w:vAlign w:val="center"/>
          </w:tcPr>
          <w:p>
            <w:pPr>
              <w:pStyle w:val="30"/>
            </w:pPr>
            <w:r>
              <w:t>对四个重点试验站进行技术指导时间为6月底前各完成1次，7~12月底前各完成1次</w:t>
            </w:r>
          </w:p>
        </w:tc>
        <w:tc>
          <w:tcPr>
            <w:tcW w:w="2551" w:type="dxa"/>
            <w:vAlign w:val="center"/>
          </w:tcPr>
          <w:p>
            <w:pPr>
              <w:pStyle w:val="30"/>
            </w:pPr>
            <w:r>
              <w:t>≥2次/站</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灌溉试验</w:t>
            </w:r>
          </w:p>
        </w:tc>
        <w:tc>
          <w:tcPr>
            <w:tcW w:w="2835" w:type="dxa"/>
            <w:vAlign w:val="center"/>
          </w:tcPr>
          <w:p>
            <w:pPr>
              <w:pStyle w:val="30"/>
            </w:pPr>
            <w:r>
              <w:t>9月底完成冬小麦试验、数据整理及报告；12月底完成夏玉米试验、数据整理及报告；12月底完成蔬菜试验、数据整理及报告</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技术指导</w:t>
            </w:r>
          </w:p>
        </w:tc>
        <w:tc>
          <w:tcPr>
            <w:tcW w:w="2835" w:type="dxa"/>
            <w:vAlign w:val="center"/>
          </w:tcPr>
          <w:p>
            <w:pPr>
              <w:pStyle w:val="30"/>
            </w:pPr>
            <w:r>
              <w:t>到四个重点试验站进行现场指导</w:t>
            </w:r>
          </w:p>
        </w:tc>
        <w:tc>
          <w:tcPr>
            <w:tcW w:w="2551" w:type="dxa"/>
            <w:vAlign w:val="center"/>
          </w:tcPr>
          <w:p>
            <w:pPr>
              <w:pStyle w:val="30"/>
            </w:pPr>
            <w:r>
              <w:t>10万元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灌溉试验</w:t>
            </w:r>
          </w:p>
        </w:tc>
        <w:tc>
          <w:tcPr>
            <w:tcW w:w="2835" w:type="dxa"/>
            <w:vAlign w:val="center"/>
          </w:tcPr>
          <w:p>
            <w:pPr>
              <w:pStyle w:val="30"/>
            </w:pPr>
            <w:r>
              <w:t>完成冬小麦、夏玉米、蔬菜试验及报告编制</w:t>
            </w:r>
          </w:p>
        </w:tc>
        <w:tc>
          <w:tcPr>
            <w:tcW w:w="2551" w:type="dxa"/>
            <w:vAlign w:val="center"/>
          </w:tcPr>
          <w:p>
            <w:pPr>
              <w:pStyle w:val="30"/>
            </w:pPr>
            <w:r>
              <w:t>80万元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为政府提供技术支撑</w:t>
            </w:r>
          </w:p>
        </w:tc>
        <w:tc>
          <w:tcPr>
            <w:tcW w:w="2835" w:type="dxa"/>
            <w:vAlign w:val="center"/>
          </w:tcPr>
          <w:p>
            <w:pPr>
              <w:pStyle w:val="30"/>
            </w:pPr>
            <w:r>
              <w:t>根据四个重点试验站开展的灌溉试验，为代表区域的灌溉用水定额修编及农业用水管理提供技术支撑，以便代表区域合理利用农业灌溉水资源</w:t>
            </w:r>
          </w:p>
        </w:tc>
        <w:tc>
          <w:tcPr>
            <w:tcW w:w="2551" w:type="dxa"/>
            <w:vAlign w:val="center"/>
          </w:tcPr>
          <w:p>
            <w:pPr>
              <w:pStyle w:val="30"/>
            </w:pPr>
            <w:r>
              <w:t>长期</w:t>
            </w:r>
          </w:p>
        </w:tc>
        <w:tc>
          <w:tcPr>
            <w:tcW w:w="2268" w:type="dxa"/>
            <w:vAlign w:val="center"/>
          </w:tcPr>
          <w:p>
            <w:pPr>
              <w:pStyle w:val="30"/>
            </w:pPr>
            <w:r>
              <w:t>用户使用体验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技术指导</w:t>
            </w:r>
          </w:p>
        </w:tc>
        <w:tc>
          <w:tcPr>
            <w:tcW w:w="2835" w:type="dxa"/>
            <w:vAlign w:val="center"/>
          </w:tcPr>
          <w:p>
            <w:pPr>
              <w:pStyle w:val="30"/>
            </w:pPr>
            <w:r>
              <w:t>四个重点试验站对中心站的技术指导的满意率</w:t>
            </w:r>
          </w:p>
        </w:tc>
        <w:tc>
          <w:tcPr>
            <w:tcW w:w="2551" w:type="dxa"/>
            <w:vAlign w:val="center"/>
          </w:tcPr>
          <w:p>
            <w:pPr>
              <w:pStyle w:val="30"/>
            </w:pPr>
            <w:r>
              <w:t>≥90%</w:t>
            </w:r>
          </w:p>
        </w:tc>
        <w:tc>
          <w:tcPr>
            <w:tcW w:w="2268" w:type="dxa"/>
            <w:vAlign w:val="center"/>
          </w:tcPr>
          <w:p>
            <w:pPr>
              <w:pStyle w:val="30"/>
            </w:pPr>
            <w:r>
              <w:t>满意度测评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灌溉试验</w:t>
            </w:r>
          </w:p>
        </w:tc>
        <w:tc>
          <w:tcPr>
            <w:tcW w:w="2835" w:type="dxa"/>
            <w:vAlign w:val="center"/>
          </w:tcPr>
          <w:p>
            <w:pPr>
              <w:pStyle w:val="30"/>
            </w:pPr>
            <w:r>
              <w:t>推荐灌溉制度的满意率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7、水资源研究绩效目标表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1.完成项目区当年主要作物种植结构提取和蒸散发遥感反演，布置作物参数地面观测点，进行观测数据统计分析。</w:t>
            </w:r>
          </w:p>
          <w:p>
            <w:pPr>
              <w:pStyle w:val="30"/>
            </w:pPr>
            <w:r>
              <w:t>2.完成“基于刚性约束条件下的河北省水资源管理整体解决方案研究”的前期调研工作。</w:t>
            </w:r>
          </w:p>
          <w:p>
            <w:pPr>
              <w:pStyle w:val="30"/>
            </w:pPr>
            <w:r>
              <w:t>3.完成坝上地区水资源状况及生态修复技术现状调查</w:t>
            </w:r>
          </w:p>
          <w:p>
            <w:pPr>
              <w:pStyle w:val="30"/>
            </w:pPr>
            <w:r>
              <w:t>4.完成水的计量、地下水限量取水技术2本书稿编写工作</w:t>
            </w:r>
          </w:p>
          <w:p>
            <w:pPr>
              <w:pStyle w:val="30"/>
            </w:pPr>
            <w:r>
              <w:t>5.完成机井首部水量计量设备安装调试及平台建设</w:t>
            </w:r>
          </w:p>
          <w:p>
            <w:pPr>
              <w:pStyle w:val="30"/>
            </w:pPr>
            <w:r>
              <w:t>6.完成现状计量监控体系下不同计量方式的使用条件和优缺点分析，发表论文1篇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调研典型县级行政区域个数</w:t>
            </w:r>
          </w:p>
        </w:tc>
        <w:tc>
          <w:tcPr>
            <w:tcW w:w="2835" w:type="dxa"/>
            <w:vAlign w:val="center"/>
          </w:tcPr>
          <w:p>
            <w:pPr>
              <w:pStyle w:val="30"/>
            </w:pPr>
            <w:r>
              <w:t>完成不少于10个典型县级行政区域的实地调研。</w:t>
            </w:r>
          </w:p>
        </w:tc>
        <w:tc>
          <w:tcPr>
            <w:tcW w:w="2551" w:type="dxa"/>
            <w:vAlign w:val="center"/>
          </w:tcPr>
          <w:p>
            <w:pPr>
              <w:pStyle w:val="30"/>
            </w:pPr>
            <w:r>
              <w:t>≥10个</w:t>
            </w:r>
          </w:p>
        </w:tc>
        <w:tc>
          <w:tcPr>
            <w:tcW w:w="2268" w:type="dxa"/>
            <w:vAlign w:val="center"/>
          </w:tcPr>
          <w:p>
            <w:pPr>
              <w:pStyle w:val="30"/>
            </w:pPr>
            <w:r>
              <w:t>依据工作计划、项目进度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数据统计分析报告</w:t>
            </w:r>
          </w:p>
        </w:tc>
        <w:tc>
          <w:tcPr>
            <w:tcW w:w="2835" w:type="dxa"/>
            <w:vAlign w:val="center"/>
          </w:tcPr>
          <w:p>
            <w:pPr>
              <w:pStyle w:val="30"/>
            </w:pPr>
            <w:r>
              <w:t>完成一个县域区主要作物参数观测及数据统计分析报告</w:t>
            </w:r>
          </w:p>
        </w:tc>
        <w:tc>
          <w:tcPr>
            <w:tcW w:w="2551" w:type="dxa"/>
            <w:vAlign w:val="center"/>
          </w:tcPr>
          <w:p>
            <w:pPr>
              <w:pStyle w:val="30"/>
            </w:pPr>
            <w:r>
              <w:t>≥1篇</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编写年度报告</w:t>
            </w:r>
          </w:p>
        </w:tc>
        <w:tc>
          <w:tcPr>
            <w:tcW w:w="2835" w:type="dxa"/>
            <w:vAlign w:val="center"/>
          </w:tcPr>
          <w:p>
            <w:pPr>
              <w:pStyle w:val="30"/>
            </w:pPr>
            <w:r>
              <w:t>张家口坝上四县水资源状况分类，生态修复技术调查</w:t>
            </w:r>
          </w:p>
        </w:tc>
        <w:tc>
          <w:tcPr>
            <w:tcW w:w="2551" w:type="dxa"/>
            <w:vAlign w:val="center"/>
          </w:tcPr>
          <w:p>
            <w:pPr>
              <w:pStyle w:val="30"/>
            </w:pPr>
            <w:r>
              <w:t>≥1篇</w:t>
            </w:r>
          </w:p>
        </w:tc>
        <w:tc>
          <w:tcPr>
            <w:tcW w:w="2268" w:type="dxa"/>
            <w:vAlign w:val="center"/>
          </w:tcPr>
          <w:p>
            <w:pPr>
              <w:pStyle w:val="30"/>
            </w:pPr>
            <w:r>
              <w:t>《关于加快坝上地区生态环境治理修复实施方案》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书稿</w:t>
            </w:r>
          </w:p>
        </w:tc>
        <w:tc>
          <w:tcPr>
            <w:tcW w:w="2835" w:type="dxa"/>
            <w:vAlign w:val="center"/>
          </w:tcPr>
          <w:p>
            <w:pPr>
              <w:pStyle w:val="30"/>
            </w:pPr>
            <w:r>
              <w:t>对项目总结形成书稿</w:t>
            </w:r>
          </w:p>
        </w:tc>
        <w:tc>
          <w:tcPr>
            <w:tcW w:w="2551" w:type="dxa"/>
            <w:vAlign w:val="center"/>
          </w:tcPr>
          <w:p>
            <w:pPr>
              <w:pStyle w:val="30"/>
            </w:pPr>
            <w:r>
              <w:t>2本</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设备安装及平台建设</w:t>
            </w:r>
          </w:p>
        </w:tc>
        <w:tc>
          <w:tcPr>
            <w:tcW w:w="2835" w:type="dxa"/>
            <w:vAlign w:val="center"/>
          </w:tcPr>
          <w:p>
            <w:pPr>
              <w:pStyle w:val="30"/>
            </w:pPr>
            <w:r>
              <w:t>保证数据监测，安装设备4套及平台建设1个</w:t>
            </w:r>
          </w:p>
        </w:tc>
        <w:tc>
          <w:tcPr>
            <w:tcW w:w="2551" w:type="dxa"/>
            <w:vAlign w:val="center"/>
          </w:tcPr>
          <w:p>
            <w:pPr>
              <w:pStyle w:val="30"/>
            </w:pPr>
            <w:r>
              <w:t>≥5套</w:t>
            </w:r>
          </w:p>
        </w:tc>
        <w:tc>
          <w:tcPr>
            <w:tcW w:w="2268" w:type="dxa"/>
            <w:vAlign w:val="center"/>
          </w:tcPr>
          <w:p>
            <w:pPr>
              <w:pStyle w:val="30"/>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形成报告及论文</w:t>
            </w:r>
          </w:p>
        </w:tc>
        <w:tc>
          <w:tcPr>
            <w:tcW w:w="2835" w:type="dxa"/>
            <w:vAlign w:val="center"/>
          </w:tcPr>
          <w:p>
            <w:pPr>
              <w:pStyle w:val="30"/>
            </w:pPr>
            <w:r>
              <w:t>形成分析报告1份，发表论文1篇</w:t>
            </w:r>
          </w:p>
        </w:tc>
        <w:tc>
          <w:tcPr>
            <w:tcW w:w="2551" w:type="dxa"/>
            <w:vAlign w:val="center"/>
          </w:tcPr>
          <w:p>
            <w:pPr>
              <w:pStyle w:val="30"/>
            </w:pPr>
            <w:r>
              <w:t>2篇</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调研成果完成率</w:t>
            </w:r>
          </w:p>
        </w:tc>
        <w:tc>
          <w:tcPr>
            <w:tcW w:w="2835" w:type="dxa"/>
            <w:vAlign w:val="center"/>
          </w:tcPr>
          <w:p>
            <w:pPr>
              <w:pStyle w:val="30"/>
            </w:pPr>
            <w:r>
              <w:t>保质保量完成课题项目的前期调研汇总、资料汇编等工作。</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成果报告完成率</w:t>
            </w:r>
          </w:p>
        </w:tc>
        <w:tc>
          <w:tcPr>
            <w:tcW w:w="2835" w:type="dxa"/>
            <w:vAlign w:val="center"/>
          </w:tcPr>
          <w:p>
            <w:pPr>
              <w:pStyle w:val="30"/>
            </w:pPr>
            <w:r>
              <w:t>完成项目区当年主要作物种植结构提取和蒸散发遥感反演等工作</w:t>
            </w:r>
          </w:p>
        </w:tc>
        <w:tc>
          <w:tcPr>
            <w:tcW w:w="2551" w:type="dxa"/>
            <w:vAlign w:val="center"/>
          </w:tcPr>
          <w:p>
            <w:pPr>
              <w:pStyle w:val="30"/>
            </w:pPr>
            <w:r>
              <w:t>≥95%</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通过率</w:t>
            </w:r>
          </w:p>
        </w:tc>
        <w:tc>
          <w:tcPr>
            <w:tcW w:w="2835" w:type="dxa"/>
            <w:vAlign w:val="center"/>
          </w:tcPr>
          <w:p>
            <w:pPr>
              <w:pStyle w:val="30"/>
            </w:pPr>
            <w:r>
              <w:t>通过专家论证</w:t>
            </w:r>
          </w:p>
        </w:tc>
        <w:tc>
          <w:tcPr>
            <w:tcW w:w="2551" w:type="dxa"/>
            <w:vAlign w:val="center"/>
          </w:tcPr>
          <w:p>
            <w:pPr>
              <w:pStyle w:val="30"/>
            </w:pPr>
            <w:r>
              <w:t>100%</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通过率</w:t>
            </w:r>
          </w:p>
        </w:tc>
        <w:tc>
          <w:tcPr>
            <w:tcW w:w="2835" w:type="dxa"/>
            <w:vAlign w:val="center"/>
          </w:tcPr>
          <w:p>
            <w:pPr>
              <w:pStyle w:val="30"/>
            </w:pPr>
            <w:r>
              <w:t>完成书稿核心章节编写提纲、资料收集及分析，编写完成书稿。</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设备及平台工作正常</w:t>
            </w:r>
          </w:p>
        </w:tc>
        <w:tc>
          <w:tcPr>
            <w:tcW w:w="2835" w:type="dxa"/>
            <w:vAlign w:val="center"/>
          </w:tcPr>
          <w:p>
            <w:pPr>
              <w:pStyle w:val="30"/>
            </w:pPr>
            <w:r>
              <w:t>设备、平台运行正常，设备计量符合规定</w:t>
            </w:r>
          </w:p>
        </w:tc>
        <w:tc>
          <w:tcPr>
            <w:tcW w:w="2551" w:type="dxa"/>
            <w:vAlign w:val="center"/>
          </w:tcPr>
          <w:p>
            <w:pPr>
              <w:pStyle w:val="30"/>
            </w:pPr>
            <w:r>
              <w:t>100%</w:t>
            </w:r>
          </w:p>
        </w:tc>
        <w:tc>
          <w:tcPr>
            <w:tcW w:w="2268" w:type="dxa"/>
            <w:vAlign w:val="center"/>
          </w:tcPr>
          <w:p>
            <w:pPr>
              <w:pStyle w:val="30"/>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分析数据选取合理</w:t>
            </w:r>
          </w:p>
        </w:tc>
        <w:tc>
          <w:tcPr>
            <w:tcW w:w="2835" w:type="dxa"/>
            <w:vAlign w:val="center"/>
          </w:tcPr>
          <w:p>
            <w:pPr>
              <w:pStyle w:val="30"/>
            </w:pPr>
            <w:r>
              <w:t>提出不同计量方式的使用条件和优缺点</w:t>
            </w:r>
          </w:p>
        </w:tc>
        <w:tc>
          <w:tcPr>
            <w:tcW w:w="2551" w:type="dxa"/>
            <w:vAlign w:val="center"/>
          </w:tcPr>
          <w:p>
            <w:pPr>
              <w:pStyle w:val="30"/>
            </w:pPr>
            <w:r>
              <w:t>100%</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当年工作完成率</w:t>
            </w:r>
          </w:p>
        </w:tc>
        <w:tc>
          <w:tcPr>
            <w:tcW w:w="2835" w:type="dxa"/>
            <w:vAlign w:val="center"/>
          </w:tcPr>
          <w:p>
            <w:pPr>
              <w:pStyle w:val="30"/>
            </w:pPr>
            <w:r>
              <w:t>12月底完成10个县级行政区域实地调研工作</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当年工作完成率</w:t>
            </w:r>
          </w:p>
        </w:tc>
        <w:tc>
          <w:tcPr>
            <w:tcW w:w="2835" w:type="dxa"/>
            <w:vAlign w:val="center"/>
          </w:tcPr>
          <w:p>
            <w:pPr>
              <w:pStyle w:val="30"/>
            </w:pPr>
            <w:r>
              <w:t>12月底完成一个县域区主要作物参数观测及数据统计分析报告</w:t>
            </w:r>
          </w:p>
        </w:tc>
        <w:tc>
          <w:tcPr>
            <w:tcW w:w="2551" w:type="dxa"/>
            <w:vAlign w:val="center"/>
          </w:tcPr>
          <w:p>
            <w:pPr>
              <w:pStyle w:val="30"/>
            </w:pPr>
            <w:r>
              <w:t>≥95%</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当年工作完成率</w:t>
            </w:r>
          </w:p>
        </w:tc>
        <w:tc>
          <w:tcPr>
            <w:tcW w:w="2835" w:type="dxa"/>
            <w:vAlign w:val="center"/>
          </w:tcPr>
          <w:p>
            <w:pPr>
              <w:pStyle w:val="30"/>
            </w:pPr>
            <w:r>
              <w:t>12月底完成坝上地区水资源状况及生态修复技术现状调查？</w:t>
            </w:r>
          </w:p>
        </w:tc>
        <w:tc>
          <w:tcPr>
            <w:tcW w:w="2551" w:type="dxa"/>
            <w:vAlign w:val="center"/>
          </w:tcPr>
          <w:p>
            <w:pPr>
              <w:pStyle w:val="30"/>
            </w:pPr>
            <w:r>
              <w:t>100%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12月底完成书稿编写</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12月底完成设备安装和平台建设</w:t>
            </w:r>
          </w:p>
        </w:tc>
        <w:tc>
          <w:tcPr>
            <w:tcW w:w="2551" w:type="dxa"/>
            <w:vAlign w:val="center"/>
          </w:tcPr>
          <w:p>
            <w:pPr>
              <w:pStyle w:val="30"/>
            </w:pPr>
            <w:r>
              <w:t>12月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总成本控制</w:t>
            </w:r>
          </w:p>
        </w:tc>
        <w:tc>
          <w:tcPr>
            <w:tcW w:w="2835" w:type="dxa"/>
            <w:vAlign w:val="center"/>
          </w:tcPr>
          <w:p>
            <w:pPr>
              <w:pStyle w:val="30"/>
            </w:pPr>
            <w:r>
              <w:t>完成年度预算支出</w:t>
            </w:r>
          </w:p>
        </w:tc>
        <w:tc>
          <w:tcPr>
            <w:tcW w:w="2551" w:type="dxa"/>
            <w:vAlign w:val="center"/>
          </w:tcPr>
          <w:p>
            <w:pPr>
              <w:pStyle w:val="30"/>
            </w:pPr>
            <w:r>
              <w:t>163万元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按照项目进度安排，持续发挥水资源管理技术支撑作用</w:t>
            </w:r>
          </w:p>
        </w:tc>
        <w:tc>
          <w:tcPr>
            <w:tcW w:w="2551" w:type="dxa"/>
            <w:vAlign w:val="center"/>
          </w:tcPr>
          <w:p>
            <w:pPr>
              <w:pStyle w:val="30"/>
            </w:pPr>
            <w:r>
              <w:t>≥3年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持续发挥作用期限</w:t>
            </w:r>
          </w:p>
        </w:tc>
        <w:tc>
          <w:tcPr>
            <w:tcW w:w="2835" w:type="dxa"/>
            <w:vAlign w:val="center"/>
          </w:tcPr>
          <w:p>
            <w:pPr>
              <w:pStyle w:val="30"/>
            </w:pPr>
            <w:r>
              <w:t>提高坝上地区生态承载力，推进坝上地区生态环境恢复，发挥其水源涵养功能和生态环境支撑功能。</w:t>
            </w:r>
          </w:p>
        </w:tc>
        <w:tc>
          <w:tcPr>
            <w:tcW w:w="2551" w:type="dxa"/>
            <w:vAlign w:val="center"/>
          </w:tcPr>
          <w:p>
            <w:pPr>
              <w:pStyle w:val="30"/>
            </w:pPr>
            <w:r>
              <w:t>≥5年</w:t>
            </w:r>
          </w:p>
        </w:tc>
        <w:tc>
          <w:tcPr>
            <w:tcW w:w="2268" w:type="dxa"/>
            <w:vAlign w:val="center"/>
          </w:tcPr>
          <w:p>
            <w:pPr>
              <w:pStyle w:val="30"/>
            </w:pPr>
            <w:r>
              <w:t>国家节水行动方案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为水资源管理提供技术支撑</w:t>
            </w:r>
          </w:p>
        </w:tc>
        <w:tc>
          <w:tcPr>
            <w:tcW w:w="2551" w:type="dxa"/>
            <w:vAlign w:val="center"/>
          </w:tcPr>
          <w:p>
            <w:pPr>
              <w:pStyle w:val="30"/>
            </w:pPr>
            <w:r>
              <w:t>≥5年</w:t>
            </w:r>
          </w:p>
        </w:tc>
        <w:tc>
          <w:tcPr>
            <w:tcW w:w="2268" w:type="dxa"/>
            <w:vAlign w:val="center"/>
          </w:tcPr>
          <w:p>
            <w:pPr>
              <w:pStyle w:val="30"/>
            </w:pPr>
            <w:r>
              <w:t>为水资源管理决策提供依据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为落实最严格水资源管理制度提供技术依据，为水资源管理提供技术支撑</w:t>
            </w:r>
          </w:p>
        </w:tc>
        <w:tc>
          <w:tcPr>
            <w:tcW w:w="2551" w:type="dxa"/>
            <w:vAlign w:val="center"/>
          </w:tcPr>
          <w:p>
            <w:pPr>
              <w:pStyle w:val="30"/>
            </w:pPr>
            <w:r>
              <w:t>≥5年</w:t>
            </w:r>
          </w:p>
        </w:tc>
        <w:tc>
          <w:tcPr>
            <w:tcW w:w="2268" w:type="dxa"/>
            <w:vAlign w:val="center"/>
          </w:tcPr>
          <w:p>
            <w:pPr>
              <w:pStyle w:val="30"/>
            </w:pPr>
            <w:r>
              <w:t>为政府决策提供技术依据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为坝上地区生态治理修复提供科学依据</w:t>
            </w:r>
          </w:p>
        </w:tc>
        <w:tc>
          <w:tcPr>
            <w:tcW w:w="2551" w:type="dxa"/>
            <w:vAlign w:val="center"/>
          </w:tcPr>
          <w:p>
            <w:pPr>
              <w:pStyle w:val="30"/>
            </w:pPr>
            <w:r>
              <w:t>≥5年</w:t>
            </w:r>
          </w:p>
        </w:tc>
        <w:tc>
          <w:tcPr>
            <w:tcW w:w="2268" w:type="dxa"/>
            <w:vAlign w:val="center"/>
          </w:tcPr>
          <w:p>
            <w:pPr>
              <w:pStyle w:val="30"/>
            </w:pPr>
            <w:r>
              <w:t>行业专家认可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收益群体满意度</w:t>
            </w:r>
          </w:p>
        </w:tc>
        <w:tc>
          <w:tcPr>
            <w:tcW w:w="2835" w:type="dxa"/>
            <w:vAlign w:val="center"/>
          </w:tcPr>
          <w:p>
            <w:pPr>
              <w:pStyle w:val="30"/>
            </w:pPr>
            <w:r>
              <w:t>水行政管理部门</w:t>
            </w:r>
          </w:p>
        </w:tc>
        <w:tc>
          <w:tcPr>
            <w:tcW w:w="2551" w:type="dxa"/>
            <w:vAlign w:val="center"/>
          </w:tcPr>
          <w:p>
            <w:pPr>
              <w:pStyle w:val="30"/>
            </w:pPr>
            <w:r>
              <w:t>80%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被调研人员满意度</w:t>
            </w:r>
          </w:p>
        </w:tc>
        <w:tc>
          <w:tcPr>
            <w:tcW w:w="2835" w:type="dxa"/>
            <w:vAlign w:val="center"/>
          </w:tcPr>
          <w:p>
            <w:pPr>
              <w:pStyle w:val="30"/>
            </w:pPr>
            <w:r>
              <w:t>课题研究前期调研涉及到的被调研人员的满意程度</w:t>
            </w:r>
          </w:p>
        </w:tc>
        <w:tc>
          <w:tcPr>
            <w:tcW w:w="2551" w:type="dxa"/>
            <w:vAlign w:val="center"/>
          </w:tcPr>
          <w:p>
            <w:pPr>
              <w:pStyle w:val="30"/>
            </w:pPr>
            <w:r>
              <w:t>≥95%</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委托方满意度</w:t>
            </w:r>
          </w:p>
        </w:tc>
        <w:tc>
          <w:tcPr>
            <w:tcW w:w="2835" w:type="dxa"/>
            <w:vAlign w:val="center"/>
          </w:tcPr>
          <w:p>
            <w:pPr>
              <w:pStyle w:val="30"/>
            </w:pPr>
            <w:r>
              <w:t>本单位和行业专家对成果满意率</w:t>
            </w:r>
          </w:p>
        </w:tc>
        <w:tc>
          <w:tcPr>
            <w:tcW w:w="2551" w:type="dxa"/>
            <w:vAlign w:val="center"/>
          </w:tcPr>
          <w:p>
            <w:pPr>
              <w:pStyle w:val="30"/>
            </w:pPr>
            <w:r>
              <w:t>≥90%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8、雨水利用及单位院落绿化工程绩效目标表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1.节水型机关建设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绿化工程</w:t>
            </w:r>
          </w:p>
        </w:tc>
        <w:tc>
          <w:tcPr>
            <w:tcW w:w="2835" w:type="dxa"/>
            <w:vAlign w:val="center"/>
          </w:tcPr>
          <w:p>
            <w:pPr>
              <w:pStyle w:val="30"/>
            </w:pPr>
            <w:r>
              <w:t>院落美化</w:t>
            </w:r>
          </w:p>
        </w:tc>
        <w:tc>
          <w:tcPr>
            <w:tcW w:w="2551" w:type="dxa"/>
            <w:vAlign w:val="center"/>
          </w:tcPr>
          <w:p>
            <w:pPr>
              <w:pStyle w:val="30"/>
            </w:pPr>
            <w:r>
              <w:t>1个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雨水利用工程</w:t>
            </w:r>
          </w:p>
        </w:tc>
        <w:tc>
          <w:tcPr>
            <w:tcW w:w="2835" w:type="dxa"/>
            <w:vAlign w:val="center"/>
          </w:tcPr>
          <w:p>
            <w:pPr>
              <w:pStyle w:val="30"/>
            </w:pPr>
            <w:r>
              <w:t>海绵城市建设要求</w:t>
            </w:r>
          </w:p>
        </w:tc>
        <w:tc>
          <w:tcPr>
            <w:tcW w:w="2551" w:type="dxa"/>
            <w:vAlign w:val="center"/>
          </w:tcPr>
          <w:p>
            <w:pPr>
              <w:pStyle w:val="30"/>
            </w:pPr>
            <w:r>
              <w:t>1个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建成节水型机关</w:t>
            </w:r>
          </w:p>
        </w:tc>
        <w:tc>
          <w:tcPr>
            <w:tcW w:w="2835" w:type="dxa"/>
            <w:vAlign w:val="center"/>
          </w:tcPr>
          <w:p>
            <w:pPr>
              <w:pStyle w:val="30"/>
            </w:pPr>
            <w:r>
              <w:t>达到节水型机关建设要求</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工程建设完工时间</w:t>
            </w:r>
          </w:p>
        </w:tc>
        <w:tc>
          <w:tcPr>
            <w:tcW w:w="2551" w:type="dxa"/>
            <w:vAlign w:val="center"/>
          </w:tcPr>
          <w:p>
            <w:pPr>
              <w:pStyle w:val="30"/>
            </w:pPr>
            <w:r>
              <w:t>6月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135万元</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和谐环境</w:t>
            </w:r>
          </w:p>
        </w:tc>
        <w:tc>
          <w:tcPr>
            <w:tcW w:w="2551" w:type="dxa"/>
            <w:vAlign w:val="center"/>
          </w:tcPr>
          <w:p>
            <w:pPr>
              <w:pStyle w:val="30"/>
            </w:pPr>
            <w:r>
              <w:t>人与环境和谐</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委托方满意度</w:t>
            </w:r>
          </w:p>
        </w:tc>
        <w:tc>
          <w:tcPr>
            <w:tcW w:w="2835" w:type="dxa"/>
            <w:vAlign w:val="center"/>
          </w:tcPr>
          <w:p>
            <w:pPr>
              <w:pStyle w:val="30"/>
            </w:pPr>
            <w:r>
              <w:t>水行政主管部门对成果满意</w:t>
            </w:r>
          </w:p>
        </w:tc>
        <w:tc>
          <w:tcPr>
            <w:tcW w:w="2551" w:type="dxa"/>
            <w:vAlign w:val="center"/>
          </w:tcPr>
          <w:p>
            <w:pPr>
              <w:pStyle w:val="30"/>
            </w:pPr>
            <w:r>
              <w:t>≥90%</w:t>
            </w:r>
          </w:p>
        </w:tc>
        <w:tc>
          <w:tcPr>
            <w:tcW w:w="2268" w:type="dxa"/>
            <w:vAlign w:val="center"/>
          </w:tcPr>
          <w:p>
            <w:pPr>
              <w:pStyle w:val="30"/>
            </w:pPr>
            <w:r>
              <w:t>工作计划</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2022年，河北省水资源研究与水利技术试验推广中心（河北省灌溉中心试验站）安排政府采购预算407.70万元。具体内容见下表。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407.70</w:t>
            </w:r>
          </w:p>
        </w:tc>
        <w:tc>
          <w:tcPr>
            <w:tcW w:w="964" w:type="dxa"/>
            <w:vAlign w:val="center"/>
          </w:tcPr>
          <w:p>
            <w:pPr>
              <w:pStyle w:val="19"/>
            </w:pPr>
            <w:r>
              <w:t>204.70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17.80</w:t>
            </w:r>
          </w:p>
        </w:tc>
        <w:tc>
          <w:tcPr>
            <w:tcW w:w="964" w:type="dxa"/>
            <w:vAlign w:val="center"/>
          </w:tcPr>
          <w:p>
            <w:pPr>
              <w:pStyle w:val="19"/>
            </w:pPr>
          </w:p>
        </w:tc>
        <w:tc>
          <w:tcPr>
            <w:tcW w:w="964" w:type="dxa"/>
            <w:vAlign w:val="center"/>
          </w:tcPr>
          <w:p>
            <w:pPr>
              <w:pStyle w:val="19"/>
            </w:pPr>
            <w:r>
              <w:t>185.20</w:t>
            </w:r>
          </w:p>
        </w:tc>
        <w:tc>
          <w:tcPr>
            <w:tcW w:w="964" w:type="dxa"/>
            <w:vAlign w:val="center"/>
          </w:tcPr>
          <w:p>
            <w:pPr>
              <w:pStyle w:val="19"/>
            </w:pPr>
            <w:r>
              <w:t>407.70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河北省水资源研究与水利技术试验推广中心（河北省灌溉中心试验站）小计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407.70</w:t>
            </w:r>
          </w:p>
        </w:tc>
        <w:tc>
          <w:tcPr>
            <w:tcW w:w="964" w:type="dxa"/>
            <w:vAlign w:val="center"/>
          </w:tcPr>
          <w:p>
            <w:pPr>
              <w:pStyle w:val="19"/>
            </w:pPr>
            <w:r>
              <w:t>204.70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17.80</w:t>
            </w:r>
          </w:p>
        </w:tc>
        <w:tc>
          <w:tcPr>
            <w:tcW w:w="964" w:type="dxa"/>
            <w:vAlign w:val="center"/>
          </w:tcPr>
          <w:p>
            <w:pPr>
              <w:pStyle w:val="19"/>
            </w:pPr>
          </w:p>
        </w:tc>
        <w:tc>
          <w:tcPr>
            <w:tcW w:w="964" w:type="dxa"/>
            <w:vAlign w:val="center"/>
          </w:tcPr>
          <w:p>
            <w:pPr>
              <w:pStyle w:val="19"/>
            </w:pPr>
            <w:r>
              <w:t>185.20</w:t>
            </w:r>
          </w:p>
        </w:tc>
        <w:tc>
          <w:tcPr>
            <w:tcW w:w="964" w:type="dxa"/>
            <w:vAlign w:val="center"/>
          </w:tcPr>
          <w:p>
            <w:pPr>
              <w:pStyle w:val="19"/>
            </w:pPr>
            <w:r>
              <w:t>407.70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7</w:t>
            </w:r>
          </w:p>
        </w:tc>
        <w:tc>
          <w:tcPr>
            <w:tcW w:w="850" w:type="dxa"/>
            <w:vAlign w:val="center"/>
          </w:tcPr>
          <w:p>
            <w:pPr>
              <w:pStyle w:val="15"/>
            </w:pPr>
            <w:r>
              <w:t>0.30</w:t>
            </w:r>
          </w:p>
        </w:tc>
        <w:tc>
          <w:tcPr>
            <w:tcW w:w="964" w:type="dxa"/>
            <w:vAlign w:val="center"/>
          </w:tcPr>
          <w:p>
            <w:pPr>
              <w:pStyle w:val="15"/>
            </w:pPr>
            <w:r>
              <w:t>2.10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2.10</w:t>
            </w:r>
          </w:p>
        </w:tc>
        <w:tc>
          <w:tcPr>
            <w:tcW w:w="964"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钢木床类</w:t>
            </w:r>
          </w:p>
        </w:tc>
        <w:tc>
          <w:tcPr>
            <w:tcW w:w="1134" w:type="dxa"/>
            <w:vAlign w:val="center"/>
          </w:tcPr>
          <w:p>
            <w:pPr>
              <w:pStyle w:val="16"/>
            </w:pPr>
            <w:r>
              <w:t>A060101</w:t>
            </w:r>
          </w:p>
        </w:tc>
        <w:tc>
          <w:tcPr>
            <w:tcW w:w="709" w:type="dxa"/>
            <w:vAlign w:val="center"/>
          </w:tcPr>
          <w:p>
            <w:pPr>
              <w:pStyle w:val="17"/>
            </w:pPr>
            <w:r>
              <w:t>个</w:t>
            </w:r>
          </w:p>
        </w:tc>
        <w:tc>
          <w:tcPr>
            <w:tcW w:w="850" w:type="dxa"/>
            <w:vAlign w:val="center"/>
          </w:tcPr>
          <w:p>
            <w:pPr>
              <w:pStyle w:val="15"/>
            </w:pPr>
            <w:r>
              <w:t>40</w:t>
            </w:r>
          </w:p>
        </w:tc>
        <w:tc>
          <w:tcPr>
            <w:tcW w:w="850" w:type="dxa"/>
            <w:vAlign w:val="center"/>
          </w:tcPr>
          <w:p>
            <w:pPr>
              <w:pStyle w:val="15"/>
            </w:pPr>
            <w:r>
              <w:t>0.05</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套</w:t>
            </w:r>
          </w:p>
        </w:tc>
        <w:tc>
          <w:tcPr>
            <w:tcW w:w="850" w:type="dxa"/>
            <w:vAlign w:val="center"/>
          </w:tcPr>
          <w:p>
            <w:pPr>
              <w:pStyle w:val="15"/>
            </w:pPr>
            <w:r>
              <w:t>10</w:t>
            </w:r>
          </w:p>
        </w:tc>
        <w:tc>
          <w:tcPr>
            <w:tcW w:w="850" w:type="dxa"/>
            <w:vAlign w:val="center"/>
          </w:tcPr>
          <w:p>
            <w:pPr>
              <w:pStyle w:val="15"/>
            </w:pPr>
            <w:r>
              <w:t>0.25</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20</w:t>
            </w:r>
          </w:p>
        </w:tc>
        <w:tc>
          <w:tcPr>
            <w:tcW w:w="850" w:type="dxa"/>
            <w:vAlign w:val="center"/>
          </w:tcPr>
          <w:p>
            <w:pPr>
              <w:pStyle w:val="15"/>
            </w:pPr>
            <w:r>
              <w:t>0.03</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100</w:t>
            </w:r>
          </w:p>
        </w:tc>
        <w:tc>
          <w:tcPr>
            <w:tcW w:w="850" w:type="dxa"/>
            <w:vAlign w:val="center"/>
          </w:tcPr>
          <w:p>
            <w:pPr>
              <w:pStyle w:val="15"/>
            </w:pPr>
            <w:r>
              <w:t>0.02</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200</w:t>
            </w:r>
          </w:p>
        </w:tc>
        <w:tc>
          <w:tcPr>
            <w:tcW w:w="850" w:type="dxa"/>
            <w:vAlign w:val="center"/>
          </w:tcPr>
          <w:p>
            <w:pPr>
              <w:pStyle w:val="15"/>
            </w:pPr>
            <w:r>
              <w:t>0.02</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工地平整和清理</w:t>
            </w:r>
          </w:p>
        </w:tc>
        <w:tc>
          <w:tcPr>
            <w:tcW w:w="1134" w:type="dxa"/>
            <w:vAlign w:val="center"/>
          </w:tcPr>
          <w:p>
            <w:pPr>
              <w:pStyle w:val="16"/>
            </w:pPr>
            <w:r>
              <w:t>B0301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556.47</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辆</w:t>
            </w:r>
          </w:p>
        </w:tc>
        <w:tc>
          <w:tcPr>
            <w:tcW w:w="850" w:type="dxa"/>
            <w:vAlign w:val="center"/>
          </w:tcPr>
          <w:p>
            <w:pPr>
              <w:pStyle w:val="15"/>
            </w:pPr>
            <w:r>
              <w:t>2</w:t>
            </w:r>
          </w:p>
        </w:tc>
        <w:tc>
          <w:tcPr>
            <w:tcW w:w="850" w:type="dxa"/>
            <w:vAlign w:val="center"/>
          </w:tcPr>
          <w:p>
            <w:pPr>
              <w:pStyle w:val="15"/>
            </w:pPr>
            <w:r>
              <w:t>0.90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节水型社会建设支撑</w:t>
            </w:r>
          </w:p>
        </w:tc>
        <w:tc>
          <w:tcPr>
            <w:tcW w:w="964" w:type="dxa"/>
            <w:vAlign w:val="center"/>
          </w:tcPr>
          <w:p>
            <w:pPr>
              <w:pStyle w:val="15"/>
            </w:pPr>
            <w:r>
              <w:t>100.00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农田灌溉水有效利用系数测算</w:t>
            </w:r>
          </w:p>
        </w:tc>
        <w:tc>
          <w:tcPr>
            <w:tcW w:w="964" w:type="dxa"/>
            <w:vAlign w:val="center"/>
          </w:tcPr>
          <w:p>
            <w:pPr>
              <w:pStyle w:val="15"/>
            </w:pPr>
            <w:r>
              <w:t>200.00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取水许可技术审查</w:t>
            </w:r>
          </w:p>
        </w:tc>
        <w:tc>
          <w:tcPr>
            <w:tcW w:w="964" w:type="dxa"/>
            <w:vAlign w:val="center"/>
          </w:tcPr>
          <w:p>
            <w:pPr>
              <w:pStyle w:val="15"/>
            </w:pPr>
            <w:r>
              <w:t>480.00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CellMar>
            <w:top w:w="0" w:type="dxa"/>
            <w:left w:w="108" w:type="dxa"/>
            <w:bottom w:w="0" w:type="dxa"/>
            <w:right w:w="108" w:type="dxa"/>
          </w:tblCellMar>
        </w:tblPrEx>
        <w:trPr>
          <w:cantSplit/>
          <w:jc w:val="center"/>
        </w:trPr>
        <w:tc>
          <w:tcPr>
            <w:tcW w:w="1701" w:type="dxa"/>
            <w:vAlign w:val="center"/>
          </w:tcPr>
          <w:p>
            <w:pPr>
              <w:pStyle w:val="16"/>
            </w:pPr>
            <w:r>
              <w:t>取水许可技术审查</w:t>
            </w:r>
          </w:p>
        </w:tc>
        <w:tc>
          <w:tcPr>
            <w:tcW w:w="964" w:type="dxa"/>
            <w:vAlign w:val="center"/>
          </w:tcPr>
          <w:p>
            <w:pPr>
              <w:pStyle w:val="15"/>
            </w:pPr>
            <w:r>
              <w:t>480.00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取水许可技术审查</w:t>
            </w:r>
          </w:p>
        </w:tc>
        <w:tc>
          <w:tcPr>
            <w:tcW w:w="964" w:type="dxa"/>
            <w:vAlign w:val="center"/>
          </w:tcPr>
          <w:p>
            <w:pPr>
              <w:pStyle w:val="15"/>
            </w:pPr>
            <w:r>
              <w:t>480.00</w:t>
            </w:r>
          </w:p>
        </w:tc>
        <w:tc>
          <w:tcPr>
            <w:tcW w:w="1134" w:type="dxa"/>
            <w:vAlign w:val="center"/>
          </w:tcPr>
          <w:p>
            <w:pPr>
              <w:pStyle w:val="16"/>
            </w:pPr>
            <w:r>
              <w:t>其他水资源管理服务</w:t>
            </w:r>
          </w:p>
        </w:tc>
        <w:tc>
          <w:tcPr>
            <w:tcW w:w="1134" w:type="dxa"/>
            <w:vAlign w:val="center"/>
          </w:tcPr>
          <w:p>
            <w:pPr>
              <w:pStyle w:val="16"/>
            </w:pPr>
            <w:r>
              <w:t>C110299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取水许可技术审查</w:t>
            </w:r>
          </w:p>
        </w:tc>
        <w:tc>
          <w:tcPr>
            <w:tcW w:w="964" w:type="dxa"/>
            <w:vAlign w:val="center"/>
          </w:tcPr>
          <w:p>
            <w:pPr>
              <w:pStyle w:val="15"/>
            </w:pPr>
            <w:r>
              <w:t>480.00</w:t>
            </w:r>
          </w:p>
        </w:tc>
        <w:tc>
          <w:tcPr>
            <w:tcW w:w="1134" w:type="dxa"/>
            <w:vAlign w:val="center"/>
          </w:tcPr>
          <w:p>
            <w:pPr>
              <w:pStyle w:val="16"/>
            </w:pPr>
            <w:r>
              <w:t>其他水资源管理服务</w:t>
            </w:r>
          </w:p>
        </w:tc>
        <w:tc>
          <w:tcPr>
            <w:tcW w:w="1134" w:type="dxa"/>
            <w:vAlign w:val="center"/>
          </w:tcPr>
          <w:p>
            <w:pPr>
              <w:pStyle w:val="16"/>
            </w:pPr>
            <w:r>
              <w:t>C110299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水利技术试验研究</w:t>
            </w:r>
          </w:p>
        </w:tc>
        <w:tc>
          <w:tcPr>
            <w:tcW w:w="964" w:type="dxa"/>
            <w:vAlign w:val="center"/>
          </w:tcPr>
          <w:p>
            <w:pPr>
              <w:pStyle w:val="15"/>
            </w:pPr>
            <w:r>
              <w:t>145.00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8.70</w:t>
            </w:r>
          </w:p>
        </w:tc>
        <w:tc>
          <w:tcPr>
            <w:tcW w:w="964" w:type="dxa"/>
            <w:vAlign w:val="center"/>
          </w:tcPr>
          <w:p>
            <w:pPr>
              <w:pStyle w:val="15"/>
            </w:pPr>
            <w:r>
              <w:t>8.70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8.70</w:t>
            </w:r>
          </w:p>
        </w:tc>
      </w:tr>
      <w:tr>
        <w:tblPrEx>
          <w:tblCellMar>
            <w:top w:w="0" w:type="dxa"/>
            <w:left w:w="108" w:type="dxa"/>
            <w:bottom w:w="0" w:type="dxa"/>
            <w:right w:w="108" w:type="dxa"/>
          </w:tblCellMar>
        </w:tblPrEx>
        <w:trPr>
          <w:cantSplit/>
          <w:jc w:val="center"/>
        </w:trPr>
        <w:tc>
          <w:tcPr>
            <w:tcW w:w="1701" w:type="dxa"/>
            <w:vAlign w:val="center"/>
          </w:tcPr>
          <w:p>
            <w:pPr>
              <w:pStyle w:val="16"/>
            </w:pPr>
            <w:r>
              <w:t>水利技术推广服务</w:t>
            </w:r>
          </w:p>
        </w:tc>
        <w:tc>
          <w:tcPr>
            <w:tcW w:w="964" w:type="dxa"/>
            <w:vAlign w:val="center"/>
          </w:tcPr>
          <w:p>
            <w:pPr>
              <w:pStyle w:val="15"/>
            </w:pPr>
            <w:r>
              <w:t>60.00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水利技术推广类</w:t>
            </w:r>
          </w:p>
        </w:tc>
        <w:tc>
          <w:tcPr>
            <w:tcW w:w="964" w:type="dxa"/>
            <w:vAlign w:val="center"/>
          </w:tcPr>
          <w:p>
            <w:pPr>
              <w:pStyle w:val="15"/>
            </w:pPr>
            <w:r>
              <w:t>90.00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水资源研究</w:t>
            </w:r>
          </w:p>
        </w:tc>
        <w:tc>
          <w:tcPr>
            <w:tcW w:w="964" w:type="dxa"/>
            <w:vAlign w:val="center"/>
          </w:tcPr>
          <w:p>
            <w:pPr>
              <w:pStyle w:val="15"/>
            </w:pPr>
            <w:r>
              <w:t>163.00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7.10</w:t>
            </w:r>
          </w:p>
        </w:tc>
        <w:tc>
          <w:tcPr>
            <w:tcW w:w="964" w:type="dxa"/>
            <w:vAlign w:val="center"/>
          </w:tcPr>
          <w:p>
            <w:pPr>
              <w:pStyle w:val="15"/>
            </w:pPr>
            <w:r>
              <w:t>7.10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7.10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7.10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河北省水资源研究与水利技术试验推广中心（河北省灌溉中心试验站）上年末固定资产金额为3697.80万元（详见下表）。本年度拟购置固定资产总额为43.55万元，已按要求列入政府采购预算，详见政府采购预算表。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332008河北省水资源研究与水利技术试验推广中心（河北省灌溉中心试验站）</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3697.80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6042.40</w:t>
            </w:r>
          </w:p>
        </w:tc>
        <w:tc>
          <w:tcPr>
            <w:tcW w:w="2835" w:type="dxa"/>
            <w:vAlign w:val="center"/>
          </w:tcPr>
          <w:p>
            <w:pPr>
              <w:pStyle w:val="15"/>
            </w:pPr>
            <w:r>
              <w:t>540.05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4842.50</w:t>
            </w:r>
          </w:p>
        </w:tc>
        <w:tc>
          <w:tcPr>
            <w:tcW w:w="2835" w:type="dxa"/>
            <w:vAlign w:val="center"/>
          </w:tcPr>
          <w:p>
            <w:pPr>
              <w:pStyle w:val="15"/>
            </w:pPr>
            <w:r>
              <w:t>326.08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5</w:t>
            </w:r>
          </w:p>
        </w:tc>
        <w:tc>
          <w:tcPr>
            <w:tcW w:w="2835" w:type="dxa"/>
            <w:vAlign w:val="center"/>
          </w:tcPr>
          <w:p>
            <w:pPr>
              <w:pStyle w:val="15"/>
            </w:pPr>
            <w:r>
              <w:t>175.46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647</w:t>
            </w:r>
          </w:p>
        </w:tc>
        <w:tc>
          <w:tcPr>
            <w:tcW w:w="2835" w:type="dxa"/>
            <w:vAlign w:val="center"/>
          </w:tcPr>
          <w:p>
            <w:pPr>
              <w:pStyle w:val="15"/>
            </w:pPr>
            <w:r>
              <w:t>2953.97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8" w:name="_Toc_4_4_0000000037"/>
      <w:r>
        <w:rPr>
          <w:rFonts w:ascii="方正小标宋_GBK" w:hAnsi="方正小标宋_GBK" w:eastAsia="方正小标宋_GBK" w:cs="方正小标宋_GBK"/>
          <w:color w:val="000000"/>
          <w:sz w:val="44"/>
        </w:rPr>
        <w:t>十九、河北省农村供水总站收支预算</w:t>
      </w:r>
      <w:bookmarkEnd w:id="18"/>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332010河北省农村供水总站</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359.01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86.64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235.63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16.29</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359.01</w:t>
            </w:r>
          </w:p>
        </w:tc>
        <w:tc>
          <w:tcPr>
            <w:tcW w:w="4535" w:type="dxa"/>
            <w:vAlign w:val="center"/>
          </w:tcPr>
          <w:p>
            <w:pPr>
              <w:pStyle w:val="18"/>
            </w:pPr>
            <w:r>
              <w:t>本年支出合计</w:t>
            </w:r>
          </w:p>
        </w:tc>
        <w:tc>
          <w:tcPr>
            <w:tcW w:w="2126" w:type="dxa"/>
            <w:vAlign w:val="center"/>
          </w:tcPr>
          <w:p>
            <w:pPr>
              <w:pStyle w:val="19"/>
            </w:pPr>
            <w:r>
              <w:t>359.01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359.01</w:t>
            </w:r>
          </w:p>
        </w:tc>
        <w:tc>
          <w:tcPr>
            <w:tcW w:w="4535" w:type="dxa"/>
            <w:vAlign w:val="center"/>
          </w:tcPr>
          <w:p>
            <w:pPr>
              <w:pStyle w:val="18"/>
            </w:pPr>
            <w:r>
              <w:t>支出总计</w:t>
            </w:r>
          </w:p>
        </w:tc>
        <w:tc>
          <w:tcPr>
            <w:tcW w:w="2126" w:type="dxa"/>
            <w:vAlign w:val="center"/>
          </w:tcPr>
          <w:p>
            <w:pPr>
              <w:pStyle w:val="19"/>
            </w:pPr>
            <w:r>
              <w:t>359.01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332010河北省农村供水总站</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359.01</w:t>
            </w:r>
          </w:p>
        </w:tc>
        <w:tc>
          <w:tcPr>
            <w:tcW w:w="1134" w:type="dxa"/>
            <w:vAlign w:val="center"/>
          </w:tcPr>
          <w:p>
            <w:pPr>
              <w:pStyle w:val="19"/>
            </w:pPr>
            <w:r>
              <w:t>359.01</w:t>
            </w:r>
          </w:p>
        </w:tc>
        <w:tc>
          <w:tcPr>
            <w:tcW w:w="1134" w:type="dxa"/>
            <w:vAlign w:val="center"/>
          </w:tcPr>
          <w:p>
            <w:pPr>
              <w:pStyle w:val="19"/>
            </w:pPr>
            <w:r>
              <w:t>359.01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86.64</w:t>
            </w:r>
          </w:p>
        </w:tc>
        <w:tc>
          <w:tcPr>
            <w:tcW w:w="1134" w:type="dxa"/>
            <w:vAlign w:val="center"/>
          </w:tcPr>
          <w:p>
            <w:pPr>
              <w:pStyle w:val="15"/>
            </w:pPr>
            <w:r>
              <w:t>86.64</w:t>
            </w:r>
          </w:p>
        </w:tc>
        <w:tc>
          <w:tcPr>
            <w:tcW w:w="1134" w:type="dxa"/>
            <w:vAlign w:val="center"/>
          </w:tcPr>
          <w:p>
            <w:pPr>
              <w:pStyle w:val="15"/>
            </w:pPr>
            <w:r>
              <w:t>86.64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86.64</w:t>
            </w:r>
          </w:p>
        </w:tc>
        <w:tc>
          <w:tcPr>
            <w:tcW w:w="1134" w:type="dxa"/>
            <w:vAlign w:val="center"/>
          </w:tcPr>
          <w:p>
            <w:pPr>
              <w:pStyle w:val="15"/>
            </w:pPr>
            <w:r>
              <w:t>86.64</w:t>
            </w:r>
          </w:p>
        </w:tc>
        <w:tc>
          <w:tcPr>
            <w:tcW w:w="1134" w:type="dxa"/>
            <w:vAlign w:val="center"/>
          </w:tcPr>
          <w:p>
            <w:pPr>
              <w:pStyle w:val="15"/>
            </w:pPr>
            <w:r>
              <w:t>86.64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51.85</w:t>
            </w:r>
          </w:p>
        </w:tc>
        <w:tc>
          <w:tcPr>
            <w:tcW w:w="1134" w:type="dxa"/>
            <w:vAlign w:val="center"/>
          </w:tcPr>
          <w:p>
            <w:pPr>
              <w:pStyle w:val="15"/>
            </w:pPr>
            <w:r>
              <w:t>51.85</w:t>
            </w:r>
          </w:p>
        </w:tc>
        <w:tc>
          <w:tcPr>
            <w:tcW w:w="1134" w:type="dxa"/>
            <w:vAlign w:val="center"/>
          </w:tcPr>
          <w:p>
            <w:pPr>
              <w:pStyle w:val="15"/>
            </w:pPr>
            <w:r>
              <w:t>51.85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23.19</w:t>
            </w:r>
          </w:p>
        </w:tc>
        <w:tc>
          <w:tcPr>
            <w:tcW w:w="1134" w:type="dxa"/>
            <w:vAlign w:val="center"/>
          </w:tcPr>
          <w:p>
            <w:pPr>
              <w:pStyle w:val="15"/>
            </w:pPr>
            <w:r>
              <w:t>23.19</w:t>
            </w:r>
          </w:p>
        </w:tc>
        <w:tc>
          <w:tcPr>
            <w:tcW w:w="1134" w:type="dxa"/>
            <w:vAlign w:val="center"/>
          </w:tcPr>
          <w:p>
            <w:pPr>
              <w:pStyle w:val="15"/>
            </w:pPr>
            <w:r>
              <w:t>23.19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11.60</w:t>
            </w:r>
          </w:p>
        </w:tc>
        <w:tc>
          <w:tcPr>
            <w:tcW w:w="1134" w:type="dxa"/>
            <w:vAlign w:val="center"/>
          </w:tcPr>
          <w:p>
            <w:pPr>
              <w:pStyle w:val="15"/>
            </w:pPr>
            <w:r>
              <w:t>11.60</w:t>
            </w:r>
          </w:p>
        </w:tc>
        <w:tc>
          <w:tcPr>
            <w:tcW w:w="1134" w:type="dxa"/>
            <w:vAlign w:val="center"/>
          </w:tcPr>
          <w:p>
            <w:pPr>
              <w:pStyle w:val="15"/>
            </w:pPr>
            <w:r>
              <w:t>11.60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20.45</w:t>
            </w:r>
          </w:p>
        </w:tc>
        <w:tc>
          <w:tcPr>
            <w:tcW w:w="1134" w:type="dxa"/>
            <w:vAlign w:val="center"/>
          </w:tcPr>
          <w:p>
            <w:pPr>
              <w:pStyle w:val="15"/>
            </w:pPr>
            <w:r>
              <w:t>20.45</w:t>
            </w:r>
          </w:p>
        </w:tc>
        <w:tc>
          <w:tcPr>
            <w:tcW w:w="1134" w:type="dxa"/>
            <w:vAlign w:val="center"/>
          </w:tcPr>
          <w:p>
            <w:pPr>
              <w:pStyle w:val="15"/>
            </w:pPr>
            <w:r>
              <w:t>20.45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20.45</w:t>
            </w:r>
          </w:p>
        </w:tc>
        <w:tc>
          <w:tcPr>
            <w:tcW w:w="1134" w:type="dxa"/>
            <w:vAlign w:val="center"/>
          </w:tcPr>
          <w:p>
            <w:pPr>
              <w:pStyle w:val="15"/>
            </w:pPr>
            <w:r>
              <w:t>20.45</w:t>
            </w:r>
          </w:p>
        </w:tc>
        <w:tc>
          <w:tcPr>
            <w:tcW w:w="1134" w:type="dxa"/>
            <w:vAlign w:val="center"/>
          </w:tcPr>
          <w:p>
            <w:pPr>
              <w:pStyle w:val="15"/>
            </w:pPr>
            <w:r>
              <w:t>20.45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20.45</w:t>
            </w:r>
          </w:p>
        </w:tc>
        <w:tc>
          <w:tcPr>
            <w:tcW w:w="1134" w:type="dxa"/>
            <w:vAlign w:val="center"/>
          </w:tcPr>
          <w:p>
            <w:pPr>
              <w:pStyle w:val="15"/>
            </w:pPr>
            <w:r>
              <w:t>20.45</w:t>
            </w:r>
          </w:p>
        </w:tc>
        <w:tc>
          <w:tcPr>
            <w:tcW w:w="1134" w:type="dxa"/>
            <w:vAlign w:val="center"/>
          </w:tcPr>
          <w:p>
            <w:pPr>
              <w:pStyle w:val="15"/>
            </w:pPr>
            <w:r>
              <w:t>20.45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235.63</w:t>
            </w:r>
          </w:p>
        </w:tc>
        <w:tc>
          <w:tcPr>
            <w:tcW w:w="1134" w:type="dxa"/>
            <w:vAlign w:val="center"/>
          </w:tcPr>
          <w:p>
            <w:pPr>
              <w:pStyle w:val="15"/>
            </w:pPr>
            <w:r>
              <w:t>235.63</w:t>
            </w:r>
          </w:p>
        </w:tc>
        <w:tc>
          <w:tcPr>
            <w:tcW w:w="1134" w:type="dxa"/>
            <w:vAlign w:val="center"/>
          </w:tcPr>
          <w:p>
            <w:pPr>
              <w:pStyle w:val="15"/>
            </w:pPr>
            <w:r>
              <w:t>235.63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235.63</w:t>
            </w:r>
          </w:p>
        </w:tc>
        <w:tc>
          <w:tcPr>
            <w:tcW w:w="1134" w:type="dxa"/>
            <w:vAlign w:val="center"/>
          </w:tcPr>
          <w:p>
            <w:pPr>
              <w:pStyle w:val="15"/>
            </w:pPr>
            <w:r>
              <w:t>235.63</w:t>
            </w:r>
          </w:p>
        </w:tc>
        <w:tc>
          <w:tcPr>
            <w:tcW w:w="1134" w:type="dxa"/>
            <w:vAlign w:val="center"/>
          </w:tcPr>
          <w:p>
            <w:pPr>
              <w:pStyle w:val="15"/>
            </w:pPr>
            <w:r>
              <w:t>235.63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235.63</w:t>
            </w:r>
          </w:p>
        </w:tc>
        <w:tc>
          <w:tcPr>
            <w:tcW w:w="1134" w:type="dxa"/>
            <w:vAlign w:val="center"/>
          </w:tcPr>
          <w:p>
            <w:pPr>
              <w:pStyle w:val="15"/>
            </w:pPr>
            <w:r>
              <w:t>235.63</w:t>
            </w:r>
          </w:p>
        </w:tc>
        <w:tc>
          <w:tcPr>
            <w:tcW w:w="1134" w:type="dxa"/>
            <w:vAlign w:val="center"/>
          </w:tcPr>
          <w:p>
            <w:pPr>
              <w:pStyle w:val="15"/>
            </w:pPr>
            <w:r>
              <w:t>235.63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16.29</w:t>
            </w:r>
          </w:p>
        </w:tc>
        <w:tc>
          <w:tcPr>
            <w:tcW w:w="1134" w:type="dxa"/>
            <w:vAlign w:val="center"/>
          </w:tcPr>
          <w:p>
            <w:pPr>
              <w:pStyle w:val="15"/>
            </w:pPr>
            <w:r>
              <w:t>16.29</w:t>
            </w:r>
          </w:p>
        </w:tc>
        <w:tc>
          <w:tcPr>
            <w:tcW w:w="1134" w:type="dxa"/>
            <w:vAlign w:val="center"/>
          </w:tcPr>
          <w:p>
            <w:pPr>
              <w:pStyle w:val="15"/>
            </w:pPr>
            <w:r>
              <w:t>16.29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16.29</w:t>
            </w:r>
          </w:p>
        </w:tc>
        <w:tc>
          <w:tcPr>
            <w:tcW w:w="1134" w:type="dxa"/>
            <w:vAlign w:val="center"/>
          </w:tcPr>
          <w:p>
            <w:pPr>
              <w:pStyle w:val="15"/>
            </w:pPr>
            <w:r>
              <w:t>16.29</w:t>
            </w:r>
          </w:p>
        </w:tc>
        <w:tc>
          <w:tcPr>
            <w:tcW w:w="1134" w:type="dxa"/>
            <w:vAlign w:val="center"/>
          </w:tcPr>
          <w:p>
            <w:pPr>
              <w:pStyle w:val="15"/>
            </w:pPr>
            <w:r>
              <w:t>16.29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16.29</w:t>
            </w:r>
          </w:p>
        </w:tc>
        <w:tc>
          <w:tcPr>
            <w:tcW w:w="1134" w:type="dxa"/>
            <w:vAlign w:val="center"/>
          </w:tcPr>
          <w:p>
            <w:pPr>
              <w:pStyle w:val="15"/>
            </w:pPr>
            <w:r>
              <w:t>16.29</w:t>
            </w:r>
          </w:p>
        </w:tc>
        <w:tc>
          <w:tcPr>
            <w:tcW w:w="1134" w:type="dxa"/>
            <w:vAlign w:val="center"/>
          </w:tcPr>
          <w:p>
            <w:pPr>
              <w:pStyle w:val="15"/>
            </w:pPr>
            <w:r>
              <w:t>16.29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332010河北省农村供水总站</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359.01</w:t>
            </w:r>
          </w:p>
        </w:tc>
        <w:tc>
          <w:tcPr>
            <w:tcW w:w="1361" w:type="dxa"/>
            <w:vAlign w:val="center"/>
          </w:tcPr>
          <w:p>
            <w:pPr>
              <w:pStyle w:val="19"/>
            </w:pPr>
            <w:r>
              <w:t>339.01</w:t>
            </w:r>
          </w:p>
        </w:tc>
        <w:tc>
          <w:tcPr>
            <w:tcW w:w="1361" w:type="dxa"/>
            <w:vAlign w:val="center"/>
          </w:tcPr>
          <w:p>
            <w:pPr>
              <w:pStyle w:val="19"/>
            </w:pPr>
            <w:r>
              <w:t>20.00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86.64</w:t>
            </w:r>
          </w:p>
        </w:tc>
        <w:tc>
          <w:tcPr>
            <w:tcW w:w="1361" w:type="dxa"/>
            <w:vAlign w:val="center"/>
          </w:tcPr>
          <w:p>
            <w:pPr>
              <w:pStyle w:val="15"/>
            </w:pPr>
            <w:r>
              <w:t>86.64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86.64</w:t>
            </w:r>
          </w:p>
        </w:tc>
        <w:tc>
          <w:tcPr>
            <w:tcW w:w="1361" w:type="dxa"/>
            <w:vAlign w:val="center"/>
          </w:tcPr>
          <w:p>
            <w:pPr>
              <w:pStyle w:val="15"/>
            </w:pPr>
            <w:r>
              <w:t>86.64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51.85</w:t>
            </w:r>
          </w:p>
        </w:tc>
        <w:tc>
          <w:tcPr>
            <w:tcW w:w="1361" w:type="dxa"/>
            <w:vAlign w:val="center"/>
          </w:tcPr>
          <w:p>
            <w:pPr>
              <w:pStyle w:val="15"/>
            </w:pPr>
            <w:r>
              <w:t>51.85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23.19</w:t>
            </w:r>
          </w:p>
        </w:tc>
        <w:tc>
          <w:tcPr>
            <w:tcW w:w="1361" w:type="dxa"/>
            <w:vAlign w:val="center"/>
          </w:tcPr>
          <w:p>
            <w:pPr>
              <w:pStyle w:val="15"/>
            </w:pPr>
            <w:r>
              <w:t>23.19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11.60</w:t>
            </w:r>
          </w:p>
        </w:tc>
        <w:tc>
          <w:tcPr>
            <w:tcW w:w="1361" w:type="dxa"/>
            <w:vAlign w:val="center"/>
          </w:tcPr>
          <w:p>
            <w:pPr>
              <w:pStyle w:val="15"/>
            </w:pPr>
            <w:r>
              <w:t>11.60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20.45</w:t>
            </w:r>
          </w:p>
        </w:tc>
        <w:tc>
          <w:tcPr>
            <w:tcW w:w="1361" w:type="dxa"/>
            <w:vAlign w:val="center"/>
          </w:tcPr>
          <w:p>
            <w:pPr>
              <w:pStyle w:val="15"/>
            </w:pPr>
            <w:r>
              <w:t>20.45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20.45</w:t>
            </w:r>
          </w:p>
        </w:tc>
        <w:tc>
          <w:tcPr>
            <w:tcW w:w="1361" w:type="dxa"/>
            <w:vAlign w:val="center"/>
          </w:tcPr>
          <w:p>
            <w:pPr>
              <w:pStyle w:val="15"/>
            </w:pPr>
            <w:r>
              <w:t>20.45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20.45</w:t>
            </w:r>
          </w:p>
        </w:tc>
        <w:tc>
          <w:tcPr>
            <w:tcW w:w="1361" w:type="dxa"/>
            <w:vAlign w:val="center"/>
          </w:tcPr>
          <w:p>
            <w:pPr>
              <w:pStyle w:val="15"/>
            </w:pPr>
            <w:r>
              <w:t>20.45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235.63</w:t>
            </w:r>
          </w:p>
        </w:tc>
        <w:tc>
          <w:tcPr>
            <w:tcW w:w="1361" w:type="dxa"/>
            <w:vAlign w:val="center"/>
          </w:tcPr>
          <w:p>
            <w:pPr>
              <w:pStyle w:val="15"/>
            </w:pPr>
            <w:r>
              <w:t>215.63</w:t>
            </w:r>
          </w:p>
        </w:tc>
        <w:tc>
          <w:tcPr>
            <w:tcW w:w="1361" w:type="dxa"/>
            <w:vAlign w:val="center"/>
          </w:tcPr>
          <w:p>
            <w:pPr>
              <w:pStyle w:val="15"/>
            </w:pPr>
            <w:r>
              <w:t>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235.63</w:t>
            </w:r>
          </w:p>
        </w:tc>
        <w:tc>
          <w:tcPr>
            <w:tcW w:w="1361" w:type="dxa"/>
            <w:vAlign w:val="center"/>
          </w:tcPr>
          <w:p>
            <w:pPr>
              <w:pStyle w:val="15"/>
            </w:pPr>
            <w:r>
              <w:t>215.63</w:t>
            </w:r>
          </w:p>
        </w:tc>
        <w:tc>
          <w:tcPr>
            <w:tcW w:w="1361" w:type="dxa"/>
            <w:vAlign w:val="center"/>
          </w:tcPr>
          <w:p>
            <w:pPr>
              <w:pStyle w:val="15"/>
            </w:pPr>
            <w:r>
              <w:t>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2130399</w:t>
            </w:r>
          </w:p>
        </w:tc>
        <w:tc>
          <w:tcPr>
            <w:tcW w:w="4535" w:type="dxa"/>
            <w:vAlign w:val="center"/>
          </w:tcPr>
          <w:p>
            <w:pPr>
              <w:pStyle w:val="16"/>
            </w:pPr>
            <w:r>
              <w:t>其他水利支出</w:t>
            </w:r>
          </w:p>
        </w:tc>
        <w:tc>
          <w:tcPr>
            <w:tcW w:w="1361" w:type="dxa"/>
            <w:vAlign w:val="center"/>
          </w:tcPr>
          <w:p>
            <w:pPr>
              <w:pStyle w:val="15"/>
            </w:pPr>
            <w:r>
              <w:t>235.63</w:t>
            </w:r>
          </w:p>
        </w:tc>
        <w:tc>
          <w:tcPr>
            <w:tcW w:w="1361" w:type="dxa"/>
            <w:vAlign w:val="center"/>
          </w:tcPr>
          <w:p>
            <w:pPr>
              <w:pStyle w:val="15"/>
            </w:pPr>
            <w:r>
              <w:t>215.63</w:t>
            </w:r>
          </w:p>
        </w:tc>
        <w:tc>
          <w:tcPr>
            <w:tcW w:w="1361" w:type="dxa"/>
            <w:vAlign w:val="center"/>
          </w:tcPr>
          <w:p>
            <w:pPr>
              <w:pStyle w:val="15"/>
            </w:pPr>
            <w:r>
              <w:t>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13</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16.29</w:t>
            </w:r>
          </w:p>
        </w:tc>
        <w:tc>
          <w:tcPr>
            <w:tcW w:w="1361" w:type="dxa"/>
            <w:vAlign w:val="center"/>
          </w:tcPr>
          <w:p>
            <w:pPr>
              <w:pStyle w:val="15"/>
            </w:pPr>
            <w:r>
              <w:t>16.29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16.29</w:t>
            </w:r>
          </w:p>
        </w:tc>
        <w:tc>
          <w:tcPr>
            <w:tcW w:w="1361" w:type="dxa"/>
            <w:vAlign w:val="center"/>
          </w:tcPr>
          <w:p>
            <w:pPr>
              <w:pStyle w:val="15"/>
            </w:pPr>
            <w:r>
              <w:t>16.29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16.29</w:t>
            </w:r>
          </w:p>
        </w:tc>
        <w:tc>
          <w:tcPr>
            <w:tcW w:w="1361" w:type="dxa"/>
            <w:vAlign w:val="center"/>
          </w:tcPr>
          <w:p>
            <w:pPr>
              <w:pStyle w:val="15"/>
            </w:pPr>
            <w:r>
              <w:t>16.29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332010河北省农村供水总站</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359.01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86.64</w:t>
            </w:r>
          </w:p>
        </w:tc>
        <w:tc>
          <w:tcPr>
            <w:tcW w:w="1474" w:type="dxa"/>
            <w:vAlign w:val="center"/>
          </w:tcPr>
          <w:p>
            <w:pPr>
              <w:pStyle w:val="15"/>
            </w:pPr>
            <w:r>
              <w:t>86.64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20.45</w:t>
            </w:r>
          </w:p>
        </w:tc>
        <w:tc>
          <w:tcPr>
            <w:tcW w:w="1474" w:type="dxa"/>
            <w:vAlign w:val="center"/>
          </w:tcPr>
          <w:p>
            <w:pPr>
              <w:pStyle w:val="15"/>
            </w:pPr>
            <w:r>
              <w:t>20.45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235.63</w:t>
            </w:r>
          </w:p>
        </w:tc>
        <w:tc>
          <w:tcPr>
            <w:tcW w:w="1474" w:type="dxa"/>
            <w:vAlign w:val="center"/>
          </w:tcPr>
          <w:p>
            <w:pPr>
              <w:pStyle w:val="15"/>
            </w:pPr>
            <w:r>
              <w:t>235.63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16.29</w:t>
            </w:r>
          </w:p>
        </w:tc>
        <w:tc>
          <w:tcPr>
            <w:tcW w:w="1474" w:type="dxa"/>
            <w:vAlign w:val="center"/>
          </w:tcPr>
          <w:p>
            <w:pPr>
              <w:pStyle w:val="15"/>
            </w:pPr>
            <w:r>
              <w:t>16.29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359.01</w:t>
            </w:r>
          </w:p>
        </w:tc>
        <w:tc>
          <w:tcPr>
            <w:tcW w:w="3402" w:type="dxa"/>
            <w:vAlign w:val="center"/>
          </w:tcPr>
          <w:p>
            <w:pPr>
              <w:pStyle w:val="18"/>
            </w:pPr>
            <w:r>
              <w:t>本年支出合计</w:t>
            </w:r>
          </w:p>
        </w:tc>
        <w:tc>
          <w:tcPr>
            <w:tcW w:w="1474" w:type="dxa"/>
            <w:vAlign w:val="center"/>
          </w:tcPr>
          <w:p>
            <w:pPr>
              <w:pStyle w:val="19"/>
            </w:pPr>
            <w:r>
              <w:t>359.01</w:t>
            </w:r>
          </w:p>
        </w:tc>
        <w:tc>
          <w:tcPr>
            <w:tcW w:w="1474" w:type="dxa"/>
            <w:vAlign w:val="center"/>
          </w:tcPr>
          <w:p>
            <w:pPr>
              <w:pStyle w:val="19"/>
            </w:pPr>
            <w:r>
              <w:t>359.01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359.01</w:t>
            </w:r>
          </w:p>
        </w:tc>
        <w:tc>
          <w:tcPr>
            <w:tcW w:w="3402" w:type="dxa"/>
            <w:vAlign w:val="center"/>
          </w:tcPr>
          <w:p>
            <w:pPr>
              <w:pStyle w:val="18"/>
            </w:pPr>
            <w:r>
              <w:t>支出总计</w:t>
            </w:r>
          </w:p>
        </w:tc>
        <w:tc>
          <w:tcPr>
            <w:tcW w:w="1474" w:type="dxa"/>
            <w:vAlign w:val="center"/>
          </w:tcPr>
          <w:p>
            <w:pPr>
              <w:pStyle w:val="19"/>
            </w:pPr>
            <w:r>
              <w:t>359.01</w:t>
            </w:r>
          </w:p>
        </w:tc>
        <w:tc>
          <w:tcPr>
            <w:tcW w:w="1474" w:type="dxa"/>
            <w:vAlign w:val="center"/>
          </w:tcPr>
          <w:p>
            <w:pPr>
              <w:pStyle w:val="19"/>
            </w:pPr>
            <w:r>
              <w:t>359.01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332010河北省农村供水总站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359.01</w:t>
            </w:r>
          </w:p>
        </w:tc>
        <w:tc>
          <w:tcPr>
            <w:tcW w:w="2551" w:type="dxa"/>
            <w:vAlign w:val="center"/>
          </w:tcPr>
          <w:p>
            <w:pPr>
              <w:pStyle w:val="19"/>
            </w:pPr>
            <w:r>
              <w:t>339.01</w:t>
            </w:r>
          </w:p>
        </w:tc>
        <w:tc>
          <w:tcPr>
            <w:tcW w:w="2551" w:type="dxa"/>
            <w:vAlign w:val="center"/>
          </w:tcPr>
          <w:p>
            <w:pPr>
              <w:pStyle w:val="19"/>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86.64</w:t>
            </w:r>
          </w:p>
        </w:tc>
        <w:tc>
          <w:tcPr>
            <w:tcW w:w="2551" w:type="dxa"/>
            <w:vAlign w:val="center"/>
          </w:tcPr>
          <w:p>
            <w:pPr>
              <w:pStyle w:val="15"/>
            </w:pPr>
            <w:r>
              <w:t>86.64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86.64</w:t>
            </w:r>
          </w:p>
        </w:tc>
        <w:tc>
          <w:tcPr>
            <w:tcW w:w="2551" w:type="dxa"/>
            <w:vAlign w:val="center"/>
          </w:tcPr>
          <w:p>
            <w:pPr>
              <w:pStyle w:val="15"/>
            </w:pPr>
            <w:r>
              <w:t>86.64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51.85</w:t>
            </w:r>
          </w:p>
        </w:tc>
        <w:tc>
          <w:tcPr>
            <w:tcW w:w="2551" w:type="dxa"/>
            <w:vAlign w:val="center"/>
          </w:tcPr>
          <w:p>
            <w:pPr>
              <w:pStyle w:val="15"/>
            </w:pPr>
            <w:r>
              <w:t>51.85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23.19</w:t>
            </w:r>
          </w:p>
        </w:tc>
        <w:tc>
          <w:tcPr>
            <w:tcW w:w="2551" w:type="dxa"/>
            <w:vAlign w:val="center"/>
          </w:tcPr>
          <w:p>
            <w:pPr>
              <w:pStyle w:val="15"/>
            </w:pPr>
            <w:r>
              <w:t>23.19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11.60</w:t>
            </w:r>
          </w:p>
        </w:tc>
        <w:tc>
          <w:tcPr>
            <w:tcW w:w="2551" w:type="dxa"/>
            <w:vAlign w:val="center"/>
          </w:tcPr>
          <w:p>
            <w:pPr>
              <w:pStyle w:val="15"/>
            </w:pPr>
            <w:r>
              <w:t>11.60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20.45</w:t>
            </w:r>
          </w:p>
        </w:tc>
        <w:tc>
          <w:tcPr>
            <w:tcW w:w="2551" w:type="dxa"/>
            <w:vAlign w:val="center"/>
          </w:tcPr>
          <w:p>
            <w:pPr>
              <w:pStyle w:val="15"/>
            </w:pPr>
            <w:r>
              <w:t>20.45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20.45</w:t>
            </w:r>
          </w:p>
        </w:tc>
        <w:tc>
          <w:tcPr>
            <w:tcW w:w="2551" w:type="dxa"/>
            <w:vAlign w:val="center"/>
          </w:tcPr>
          <w:p>
            <w:pPr>
              <w:pStyle w:val="15"/>
            </w:pPr>
            <w:r>
              <w:t>20.45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20.45</w:t>
            </w:r>
          </w:p>
        </w:tc>
        <w:tc>
          <w:tcPr>
            <w:tcW w:w="2551" w:type="dxa"/>
            <w:vAlign w:val="center"/>
          </w:tcPr>
          <w:p>
            <w:pPr>
              <w:pStyle w:val="15"/>
            </w:pPr>
            <w:r>
              <w:t>20.45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235.63</w:t>
            </w:r>
          </w:p>
        </w:tc>
        <w:tc>
          <w:tcPr>
            <w:tcW w:w="2551" w:type="dxa"/>
            <w:vAlign w:val="center"/>
          </w:tcPr>
          <w:p>
            <w:pPr>
              <w:pStyle w:val="15"/>
            </w:pPr>
            <w:r>
              <w:t>215.63</w:t>
            </w:r>
          </w:p>
        </w:tc>
        <w:tc>
          <w:tcPr>
            <w:tcW w:w="2551"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235.63</w:t>
            </w:r>
          </w:p>
        </w:tc>
        <w:tc>
          <w:tcPr>
            <w:tcW w:w="2551" w:type="dxa"/>
            <w:vAlign w:val="center"/>
          </w:tcPr>
          <w:p>
            <w:pPr>
              <w:pStyle w:val="15"/>
            </w:pPr>
            <w:r>
              <w:t>215.63</w:t>
            </w:r>
          </w:p>
        </w:tc>
        <w:tc>
          <w:tcPr>
            <w:tcW w:w="2551"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2130399</w:t>
            </w:r>
          </w:p>
        </w:tc>
        <w:tc>
          <w:tcPr>
            <w:tcW w:w="4535" w:type="dxa"/>
            <w:vAlign w:val="center"/>
          </w:tcPr>
          <w:p>
            <w:pPr>
              <w:pStyle w:val="16"/>
            </w:pPr>
            <w:r>
              <w:t>其他水利支出</w:t>
            </w:r>
          </w:p>
        </w:tc>
        <w:tc>
          <w:tcPr>
            <w:tcW w:w="2551" w:type="dxa"/>
            <w:vAlign w:val="center"/>
          </w:tcPr>
          <w:p>
            <w:pPr>
              <w:pStyle w:val="15"/>
            </w:pPr>
            <w:r>
              <w:t>235.63</w:t>
            </w:r>
          </w:p>
        </w:tc>
        <w:tc>
          <w:tcPr>
            <w:tcW w:w="2551" w:type="dxa"/>
            <w:vAlign w:val="center"/>
          </w:tcPr>
          <w:p>
            <w:pPr>
              <w:pStyle w:val="15"/>
            </w:pPr>
            <w:r>
              <w:t>215.63</w:t>
            </w:r>
          </w:p>
        </w:tc>
        <w:tc>
          <w:tcPr>
            <w:tcW w:w="2551"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16.29</w:t>
            </w:r>
          </w:p>
        </w:tc>
        <w:tc>
          <w:tcPr>
            <w:tcW w:w="2551" w:type="dxa"/>
            <w:vAlign w:val="center"/>
          </w:tcPr>
          <w:p>
            <w:pPr>
              <w:pStyle w:val="15"/>
            </w:pPr>
            <w:r>
              <w:t>16.29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16.29</w:t>
            </w:r>
          </w:p>
        </w:tc>
        <w:tc>
          <w:tcPr>
            <w:tcW w:w="2551" w:type="dxa"/>
            <w:vAlign w:val="center"/>
          </w:tcPr>
          <w:p>
            <w:pPr>
              <w:pStyle w:val="15"/>
            </w:pPr>
            <w:r>
              <w:t>16.29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16.29</w:t>
            </w:r>
          </w:p>
        </w:tc>
        <w:tc>
          <w:tcPr>
            <w:tcW w:w="2551" w:type="dxa"/>
            <w:vAlign w:val="center"/>
          </w:tcPr>
          <w:p>
            <w:pPr>
              <w:pStyle w:val="15"/>
            </w:pPr>
            <w:r>
              <w:t>16.29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332010河北省农村供水总站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339.01</w:t>
            </w:r>
          </w:p>
        </w:tc>
        <w:tc>
          <w:tcPr>
            <w:tcW w:w="2551" w:type="dxa"/>
            <w:vAlign w:val="center"/>
          </w:tcPr>
          <w:p>
            <w:pPr>
              <w:pStyle w:val="19"/>
            </w:pPr>
            <w:r>
              <w:t>320.96</w:t>
            </w:r>
          </w:p>
        </w:tc>
        <w:tc>
          <w:tcPr>
            <w:tcW w:w="2551" w:type="dxa"/>
            <w:vAlign w:val="center"/>
          </w:tcPr>
          <w:p>
            <w:pPr>
              <w:pStyle w:val="19"/>
            </w:pPr>
            <w:r>
              <w:t>18.05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270.19</w:t>
            </w:r>
          </w:p>
        </w:tc>
        <w:tc>
          <w:tcPr>
            <w:tcW w:w="2551" w:type="dxa"/>
            <w:vAlign w:val="center"/>
          </w:tcPr>
          <w:p>
            <w:pPr>
              <w:pStyle w:val="15"/>
            </w:pPr>
            <w:r>
              <w:t>270.19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74.00</w:t>
            </w:r>
          </w:p>
        </w:tc>
        <w:tc>
          <w:tcPr>
            <w:tcW w:w="2551" w:type="dxa"/>
            <w:vAlign w:val="center"/>
          </w:tcPr>
          <w:p>
            <w:pPr>
              <w:pStyle w:val="15"/>
            </w:pPr>
            <w:r>
              <w:t>74.00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69.56</w:t>
            </w:r>
          </w:p>
        </w:tc>
        <w:tc>
          <w:tcPr>
            <w:tcW w:w="2551" w:type="dxa"/>
            <w:vAlign w:val="center"/>
          </w:tcPr>
          <w:p>
            <w:pPr>
              <w:pStyle w:val="15"/>
            </w:pPr>
            <w:r>
              <w:t>69.56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45.57</w:t>
            </w:r>
          </w:p>
        </w:tc>
        <w:tc>
          <w:tcPr>
            <w:tcW w:w="2551" w:type="dxa"/>
            <w:vAlign w:val="center"/>
          </w:tcPr>
          <w:p>
            <w:pPr>
              <w:pStyle w:val="15"/>
            </w:pPr>
            <w:r>
              <w:t>45.57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23.19</w:t>
            </w:r>
          </w:p>
        </w:tc>
        <w:tc>
          <w:tcPr>
            <w:tcW w:w="2551" w:type="dxa"/>
            <w:vAlign w:val="center"/>
          </w:tcPr>
          <w:p>
            <w:pPr>
              <w:pStyle w:val="15"/>
            </w:pPr>
            <w:r>
              <w:t>23.19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11.60</w:t>
            </w:r>
          </w:p>
        </w:tc>
        <w:tc>
          <w:tcPr>
            <w:tcW w:w="2551" w:type="dxa"/>
            <w:vAlign w:val="center"/>
          </w:tcPr>
          <w:p>
            <w:pPr>
              <w:pStyle w:val="15"/>
            </w:pPr>
            <w:r>
              <w:t>11.60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9.59</w:t>
            </w:r>
          </w:p>
        </w:tc>
        <w:tc>
          <w:tcPr>
            <w:tcW w:w="2551" w:type="dxa"/>
            <w:vAlign w:val="center"/>
          </w:tcPr>
          <w:p>
            <w:pPr>
              <w:pStyle w:val="15"/>
            </w:pPr>
            <w:r>
              <w:t>9.59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12.59</w:t>
            </w:r>
          </w:p>
        </w:tc>
        <w:tc>
          <w:tcPr>
            <w:tcW w:w="2551" w:type="dxa"/>
            <w:vAlign w:val="center"/>
          </w:tcPr>
          <w:p>
            <w:pPr>
              <w:pStyle w:val="15"/>
            </w:pPr>
            <w:r>
              <w:t>12.59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16.29</w:t>
            </w:r>
          </w:p>
        </w:tc>
        <w:tc>
          <w:tcPr>
            <w:tcW w:w="2551" w:type="dxa"/>
            <w:vAlign w:val="center"/>
          </w:tcPr>
          <w:p>
            <w:pPr>
              <w:pStyle w:val="15"/>
            </w:pPr>
            <w:r>
              <w:t>16.29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7.80</w:t>
            </w:r>
          </w:p>
        </w:tc>
        <w:tc>
          <w:tcPr>
            <w:tcW w:w="2551" w:type="dxa"/>
            <w:vAlign w:val="center"/>
          </w:tcPr>
          <w:p>
            <w:pPr>
              <w:pStyle w:val="15"/>
            </w:pPr>
            <w:r>
              <w:t>7.80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18.05</w:t>
            </w:r>
          </w:p>
        </w:tc>
        <w:tc>
          <w:tcPr>
            <w:tcW w:w="2551" w:type="dxa"/>
            <w:vAlign w:val="center"/>
          </w:tcPr>
          <w:p>
            <w:pPr>
              <w:pStyle w:val="15"/>
            </w:pPr>
          </w:p>
        </w:tc>
        <w:tc>
          <w:tcPr>
            <w:tcW w:w="2551" w:type="dxa"/>
            <w:vAlign w:val="center"/>
          </w:tcPr>
          <w:p>
            <w:pPr>
              <w:pStyle w:val="15"/>
            </w:pPr>
            <w:r>
              <w:t>18.05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1.60</w:t>
            </w:r>
          </w:p>
        </w:tc>
        <w:tc>
          <w:tcPr>
            <w:tcW w:w="2551" w:type="dxa"/>
            <w:vAlign w:val="center"/>
          </w:tcPr>
          <w:p>
            <w:pPr>
              <w:pStyle w:val="15"/>
            </w:pPr>
          </w:p>
        </w:tc>
        <w:tc>
          <w:tcPr>
            <w:tcW w:w="2551"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7.58</w:t>
            </w:r>
          </w:p>
        </w:tc>
        <w:tc>
          <w:tcPr>
            <w:tcW w:w="2551" w:type="dxa"/>
            <w:vAlign w:val="center"/>
          </w:tcPr>
          <w:p>
            <w:pPr>
              <w:pStyle w:val="15"/>
            </w:pPr>
          </w:p>
        </w:tc>
        <w:tc>
          <w:tcPr>
            <w:tcW w:w="2551" w:type="dxa"/>
            <w:vAlign w:val="center"/>
          </w:tcPr>
          <w:p>
            <w:pPr>
              <w:pStyle w:val="15"/>
            </w:pPr>
            <w:r>
              <w:t>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2.30</w:t>
            </w:r>
          </w:p>
        </w:tc>
        <w:tc>
          <w:tcPr>
            <w:tcW w:w="2551" w:type="dxa"/>
            <w:vAlign w:val="center"/>
          </w:tcPr>
          <w:p>
            <w:pPr>
              <w:pStyle w:val="15"/>
            </w:pPr>
          </w:p>
        </w:tc>
        <w:tc>
          <w:tcPr>
            <w:tcW w:w="2551" w:type="dxa"/>
            <w:vAlign w:val="center"/>
          </w:tcPr>
          <w:p>
            <w:pPr>
              <w:pStyle w:val="15"/>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0.90</w:t>
            </w:r>
          </w:p>
        </w:tc>
        <w:tc>
          <w:tcPr>
            <w:tcW w:w="2551" w:type="dxa"/>
            <w:vAlign w:val="center"/>
          </w:tcPr>
          <w:p>
            <w:pPr>
              <w:pStyle w:val="15"/>
            </w:pPr>
          </w:p>
        </w:tc>
        <w:tc>
          <w:tcPr>
            <w:tcW w:w="2551"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1.67</w:t>
            </w:r>
          </w:p>
        </w:tc>
        <w:tc>
          <w:tcPr>
            <w:tcW w:w="2551" w:type="dxa"/>
            <w:vAlign w:val="center"/>
          </w:tcPr>
          <w:p>
            <w:pPr>
              <w:pStyle w:val="15"/>
            </w:pPr>
          </w:p>
        </w:tc>
        <w:tc>
          <w:tcPr>
            <w:tcW w:w="2551" w:type="dxa"/>
            <w:vAlign w:val="center"/>
          </w:tcPr>
          <w:p>
            <w:pPr>
              <w:pStyle w:val="15"/>
            </w:pPr>
            <w:r>
              <w:t>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50.77</w:t>
            </w:r>
          </w:p>
        </w:tc>
        <w:tc>
          <w:tcPr>
            <w:tcW w:w="2551" w:type="dxa"/>
            <w:vAlign w:val="center"/>
          </w:tcPr>
          <w:p>
            <w:pPr>
              <w:pStyle w:val="15"/>
            </w:pPr>
            <w:r>
              <w:t>50.77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50.55</w:t>
            </w:r>
          </w:p>
        </w:tc>
        <w:tc>
          <w:tcPr>
            <w:tcW w:w="2551" w:type="dxa"/>
            <w:vAlign w:val="center"/>
          </w:tcPr>
          <w:p>
            <w:pPr>
              <w:pStyle w:val="15"/>
            </w:pPr>
            <w:r>
              <w:t>50.55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0.22</w:t>
            </w:r>
          </w:p>
        </w:tc>
        <w:tc>
          <w:tcPr>
            <w:tcW w:w="2551" w:type="dxa"/>
            <w:vAlign w:val="center"/>
          </w:tcPr>
          <w:p>
            <w:pPr>
              <w:pStyle w:val="15"/>
            </w:pPr>
            <w:r>
              <w:t>0.22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332010河北省农村供水总站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332010河北省农村供水总站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332010河北省农村供水总站</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10.00</w:t>
            </w:r>
          </w:p>
        </w:tc>
        <w:tc>
          <w:tcPr>
            <w:tcW w:w="2381" w:type="dxa"/>
            <w:vAlign w:val="center"/>
          </w:tcPr>
          <w:p>
            <w:pPr>
              <w:pStyle w:val="19"/>
            </w:pPr>
            <w:r>
              <w:t>10.00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10.00</w:t>
            </w:r>
          </w:p>
        </w:tc>
        <w:tc>
          <w:tcPr>
            <w:tcW w:w="2381" w:type="dxa"/>
            <w:vAlign w:val="center"/>
          </w:tcPr>
          <w:p>
            <w:pPr>
              <w:pStyle w:val="15"/>
            </w:pPr>
            <w:r>
              <w:t>10.00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10.00</w:t>
            </w:r>
          </w:p>
        </w:tc>
        <w:tc>
          <w:tcPr>
            <w:tcW w:w="2381" w:type="dxa"/>
            <w:vAlign w:val="center"/>
          </w:tcPr>
          <w:p>
            <w:pPr>
              <w:pStyle w:val="15"/>
            </w:pPr>
            <w:r>
              <w:t>10.00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河北省农村供水总站2022年单位预算信息公开情况说明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按照《预算法》、《地方预决算公开操作规程》和《关于进一步推进预算公开工作的实施意见》规定，现将河北省农村供水总站2022年单位预算公开如下：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（一）为全省农村供水保障规划编制和大中型灌区建设管理提供技术支撑和服务保障；</w:t>
      </w:r>
    </w:p>
    <w:p>
      <w:pPr>
        <w:pStyle w:val="33"/>
      </w:pPr>
      <w:r>
        <w:t>（二）为全省农村饮水技术标准和规范规程提供技术支撑和服务保障；</w:t>
      </w:r>
    </w:p>
    <w:p>
      <w:pPr>
        <w:pStyle w:val="33"/>
      </w:pPr>
      <w:r>
        <w:t>（三）负责农村饮水安全工作的技术指导；</w:t>
      </w:r>
    </w:p>
    <w:p>
      <w:pPr>
        <w:pStyle w:val="33"/>
      </w:pPr>
      <w:r>
        <w:t>（四）承担省水利厅交办的其他工作。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河北省农村供水总站</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反映本单位当年全部收入。2022年预算收入359.01万元，其中：一般公共预算收入359.01万元，基金预算收入0万元，财政专户核拨收入0万元，其他来源收入（单位资金）0万元，上年结转0万元。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359.01万元，其中基本支出339.01万元，包括人员经费320.96万元和日常公用经费18.05万元；项目支出20万元主要为公务用车运行维护费等。</w:t>
      </w:r>
    </w:p>
    <w:p>
      <w:pPr>
        <w:pStyle w:val="34"/>
      </w:pPr>
      <w:r>
        <w:t>3、比上年增减情况</w:t>
      </w:r>
    </w:p>
    <w:p>
      <w:pPr>
        <w:pStyle w:val="34"/>
      </w:pPr>
      <w:r>
        <w:t>2022年预算收支安排359.01万元，较2021年预算增加42.09万元，其中：基本支出增加42.09万元，主要为增加</w:t>
      </w:r>
      <w:r>
        <w:rPr>
          <w:rFonts w:hint="eastAsia"/>
          <w:lang w:eastAsia="zh-CN"/>
        </w:rPr>
        <w:t>人员经费</w:t>
      </w:r>
      <w:r>
        <w:t>支出；项目支出无增减变化。</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2022年，我单位运行经费共计安排18.05万元，主要用于购置办公用品、文件资料印刷、差旅费、邮电费等日常运行支出。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2022年，我单位财政拨款“三公”经费预算安排10万元，其中因公出国（境）费0万元；公务用车购置及运维费10万元（其中：公务用车购置费为0万元，公务用车运维费10万元)；公务接待费0万元。与2021年相比持平。</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1、节水灌溉项目管理费绩效目标表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1.按计划完成支付进度</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监督检查次数</w:t>
            </w:r>
          </w:p>
        </w:tc>
        <w:tc>
          <w:tcPr>
            <w:tcW w:w="2835" w:type="dxa"/>
            <w:vAlign w:val="center"/>
          </w:tcPr>
          <w:p>
            <w:pPr>
              <w:pStyle w:val="30"/>
            </w:pPr>
            <w:r>
              <w:t>灌区及农村饮水的监督检查次数</w:t>
            </w:r>
          </w:p>
        </w:tc>
        <w:tc>
          <w:tcPr>
            <w:tcW w:w="2551" w:type="dxa"/>
            <w:vAlign w:val="center"/>
          </w:tcPr>
          <w:p>
            <w:pPr>
              <w:pStyle w:val="30"/>
            </w:pPr>
            <w:r>
              <w:t>≥3次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技术审查次数</w:t>
            </w:r>
          </w:p>
        </w:tc>
        <w:tc>
          <w:tcPr>
            <w:tcW w:w="2835" w:type="dxa"/>
            <w:vAlign w:val="center"/>
          </w:tcPr>
          <w:p>
            <w:pPr>
              <w:pStyle w:val="30"/>
            </w:pPr>
            <w:r>
              <w:t>灌区技术审查次数</w:t>
            </w:r>
          </w:p>
        </w:tc>
        <w:tc>
          <w:tcPr>
            <w:tcW w:w="2551" w:type="dxa"/>
            <w:vAlign w:val="center"/>
          </w:tcPr>
          <w:p>
            <w:pPr>
              <w:pStyle w:val="30"/>
            </w:pPr>
            <w:r>
              <w:t>≥5次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支付完成时限</w:t>
            </w:r>
          </w:p>
        </w:tc>
        <w:tc>
          <w:tcPr>
            <w:tcW w:w="2835" w:type="dxa"/>
            <w:vAlign w:val="center"/>
          </w:tcPr>
          <w:p>
            <w:pPr>
              <w:pStyle w:val="30"/>
            </w:pPr>
            <w:r>
              <w:t>支付完成时限</w:t>
            </w:r>
          </w:p>
        </w:tc>
        <w:tc>
          <w:tcPr>
            <w:tcW w:w="2551" w:type="dxa"/>
            <w:vAlign w:val="center"/>
          </w:tcPr>
          <w:p>
            <w:pPr>
              <w:pStyle w:val="30"/>
            </w:pPr>
            <w:r>
              <w:t>1年</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成本控制数</w:t>
            </w:r>
          </w:p>
        </w:tc>
        <w:tc>
          <w:tcPr>
            <w:tcW w:w="2835" w:type="dxa"/>
            <w:vAlign w:val="center"/>
          </w:tcPr>
          <w:p>
            <w:pPr>
              <w:pStyle w:val="30"/>
            </w:pPr>
            <w:r>
              <w:t>项目总成本</w:t>
            </w:r>
          </w:p>
        </w:tc>
        <w:tc>
          <w:tcPr>
            <w:tcW w:w="2551" w:type="dxa"/>
            <w:vAlign w:val="center"/>
          </w:tcPr>
          <w:p>
            <w:pPr>
              <w:pStyle w:val="30"/>
            </w:pPr>
            <w:r>
              <w:t>20万元</w:t>
            </w:r>
          </w:p>
        </w:tc>
        <w:tc>
          <w:tcPr>
            <w:tcW w:w="2268" w:type="dxa"/>
            <w:vAlign w:val="center"/>
          </w:tcPr>
          <w:p>
            <w:pPr>
              <w:pStyle w:val="30"/>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完成改善灌溉面积数</w:t>
            </w:r>
          </w:p>
        </w:tc>
        <w:tc>
          <w:tcPr>
            <w:tcW w:w="2835" w:type="dxa"/>
            <w:vAlign w:val="center"/>
          </w:tcPr>
          <w:p>
            <w:pPr>
              <w:pStyle w:val="30"/>
            </w:pPr>
            <w:r>
              <w:t>改善灌溉面积</w:t>
            </w:r>
          </w:p>
        </w:tc>
        <w:tc>
          <w:tcPr>
            <w:tcW w:w="2551" w:type="dxa"/>
            <w:vAlign w:val="center"/>
          </w:tcPr>
          <w:p>
            <w:pPr>
              <w:pStyle w:val="30"/>
            </w:pPr>
            <w:r>
              <w:t>≥10万亩</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≥95%</w:t>
            </w:r>
          </w:p>
        </w:tc>
        <w:tc>
          <w:tcPr>
            <w:tcW w:w="2268" w:type="dxa"/>
            <w:vAlign w:val="center"/>
          </w:tcPr>
          <w:p>
            <w:pPr>
              <w:pStyle w:val="30"/>
            </w:pPr>
            <w:r>
              <w:t>满意度调查</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2022年，河北省农村供水总站安排政府采购预算15.60万元。具体内容见下表。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332010河北省农村供水总站</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15.60</w:t>
            </w:r>
          </w:p>
        </w:tc>
        <w:tc>
          <w:tcPr>
            <w:tcW w:w="964" w:type="dxa"/>
            <w:vAlign w:val="center"/>
          </w:tcPr>
          <w:p>
            <w:pPr>
              <w:pStyle w:val="19"/>
            </w:pPr>
            <w:r>
              <w:t>15.60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河北省农村供水总站小计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15.60</w:t>
            </w:r>
          </w:p>
        </w:tc>
        <w:tc>
          <w:tcPr>
            <w:tcW w:w="964" w:type="dxa"/>
            <w:vAlign w:val="center"/>
          </w:tcPr>
          <w:p>
            <w:pPr>
              <w:pStyle w:val="19"/>
            </w:pPr>
            <w:r>
              <w:t>15.60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18.05</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次</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18.05</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2</w:t>
            </w:r>
          </w:p>
        </w:tc>
        <w:tc>
          <w:tcPr>
            <w:tcW w:w="850" w:type="dxa"/>
            <w:vAlign w:val="center"/>
          </w:tcPr>
          <w:p>
            <w:pPr>
              <w:pStyle w:val="15"/>
            </w:pPr>
            <w:r>
              <w:t>0.80</w:t>
            </w:r>
          </w:p>
        </w:tc>
        <w:tc>
          <w:tcPr>
            <w:tcW w:w="964" w:type="dxa"/>
            <w:vAlign w:val="center"/>
          </w:tcPr>
          <w:p>
            <w:pPr>
              <w:pStyle w:val="15"/>
            </w:pPr>
            <w:r>
              <w:t>1.60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节水灌溉项目管理费</w:t>
            </w:r>
          </w:p>
        </w:tc>
        <w:tc>
          <w:tcPr>
            <w:tcW w:w="964" w:type="dxa"/>
            <w:vAlign w:val="center"/>
          </w:tcPr>
          <w:p>
            <w:pPr>
              <w:pStyle w:val="15"/>
            </w:pPr>
            <w:r>
              <w:t>20.00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批</w:t>
            </w:r>
          </w:p>
        </w:tc>
        <w:tc>
          <w:tcPr>
            <w:tcW w:w="850" w:type="dxa"/>
            <w:vAlign w:val="center"/>
          </w:tcPr>
          <w:p>
            <w:pPr>
              <w:pStyle w:val="15"/>
            </w:pPr>
            <w:r>
              <w:t>5</w:t>
            </w:r>
          </w:p>
        </w:tc>
        <w:tc>
          <w:tcPr>
            <w:tcW w:w="850" w:type="dxa"/>
            <w:vAlign w:val="center"/>
          </w:tcPr>
          <w:p>
            <w:pPr>
              <w:pStyle w:val="15"/>
            </w:pPr>
            <w:r>
              <w:t>1.00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节水灌溉项目管理费</w:t>
            </w:r>
          </w:p>
        </w:tc>
        <w:tc>
          <w:tcPr>
            <w:tcW w:w="964" w:type="dxa"/>
            <w:vAlign w:val="center"/>
          </w:tcPr>
          <w:p>
            <w:pPr>
              <w:pStyle w:val="15"/>
            </w:pPr>
            <w:r>
              <w:t>20.00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次</w:t>
            </w:r>
          </w:p>
        </w:tc>
        <w:tc>
          <w:tcPr>
            <w:tcW w:w="850" w:type="dxa"/>
            <w:vAlign w:val="center"/>
          </w:tcPr>
          <w:p>
            <w:pPr>
              <w:pStyle w:val="15"/>
            </w:pPr>
            <w:r>
              <w:t>2</w:t>
            </w:r>
          </w:p>
        </w:tc>
        <w:tc>
          <w:tcPr>
            <w:tcW w:w="850" w:type="dxa"/>
            <w:vAlign w:val="center"/>
          </w:tcPr>
          <w:p>
            <w:pPr>
              <w:pStyle w:val="15"/>
            </w:pPr>
            <w:r>
              <w:t>2.00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节水灌溉项目管理费</w:t>
            </w:r>
          </w:p>
        </w:tc>
        <w:tc>
          <w:tcPr>
            <w:tcW w:w="964" w:type="dxa"/>
            <w:vAlign w:val="center"/>
          </w:tcPr>
          <w:p>
            <w:pPr>
              <w:pStyle w:val="15"/>
            </w:pPr>
            <w:r>
              <w:t>20.00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2</w:t>
            </w:r>
          </w:p>
        </w:tc>
        <w:tc>
          <w:tcPr>
            <w:tcW w:w="850" w:type="dxa"/>
            <w:vAlign w:val="center"/>
          </w:tcPr>
          <w:p>
            <w:pPr>
              <w:pStyle w:val="15"/>
            </w:pPr>
            <w:r>
              <w:t>2.00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河北省农村供水总站上年末固定资产金额为</w:t>
      </w:r>
      <w:r>
        <w:rPr>
          <w:rFonts w:hint="eastAsia" w:eastAsia="方正仿宋_GBK"/>
          <w:color w:val="000000"/>
          <w:sz w:val="28"/>
          <w:lang w:val="en-US" w:eastAsia="zh-CN"/>
        </w:rPr>
        <w:t>101.45</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p>
      <w:pPr>
        <w:keepNext w:val="0"/>
        <w:keepLines w:val="0"/>
        <w:pageBreakBefore w:val="0"/>
        <w:widowControl/>
        <w:kinsoku/>
        <w:wordWrap/>
        <w:overflowPunct/>
        <w:topLinePunct w:val="0"/>
        <w:autoSpaceDE/>
        <w:autoSpaceDN/>
        <w:bidi w:val="0"/>
        <w:adjustRightInd/>
        <w:snapToGrid/>
        <w:spacing w:line="240" w:lineRule="auto"/>
        <w:ind w:firstLine="560"/>
        <w:textAlignment w:val="auto"/>
        <w:rPr>
          <w:rFonts w:hint="default" w:eastAsia="方正仿宋_GBK"/>
          <w:color w:val="000000"/>
          <w:sz w:val="24"/>
          <w:szCs w:val="24"/>
          <w:lang w:val="en-US" w:eastAsia="zh-CN"/>
        </w:rPr>
      </w:pPr>
      <w:r>
        <w:rPr>
          <w:rFonts w:eastAsia="方正仿宋_GBK"/>
          <w:color w:val="000000"/>
          <w:sz w:val="32"/>
        </w:rPr>
        <w:t xml:space="preserve"> </w:t>
      </w:r>
      <w:r>
        <w:rPr>
          <w:rFonts w:hint="eastAsia" w:eastAsia="方正仿宋_GBK"/>
          <w:color w:val="000000"/>
          <w:sz w:val="24"/>
          <w:szCs w:val="24"/>
          <w:lang w:val="en-US" w:eastAsia="zh-CN"/>
        </w:rPr>
        <w:t>332010河北省农村供水总站                                                                                                                                     截止时间：2021-12-31</w:t>
      </w:r>
    </w:p>
    <w:tbl>
      <w:tblPr>
        <w:tblStyle w:val="9"/>
        <w:tblW w:w="0" w:type="auto"/>
        <w:tblInd w:w="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0"/>
        <w:gridCol w:w="285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30" w:type="dxa"/>
            <w:vAlign w:val="center"/>
          </w:tcPr>
          <w:p>
            <w:pPr>
              <w:widowControl w:val="0"/>
              <w:spacing w:line="500" w:lineRule="exact"/>
              <w:jc w:val="center"/>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  目</w:t>
            </w:r>
          </w:p>
        </w:tc>
        <w:tc>
          <w:tcPr>
            <w:tcW w:w="2850" w:type="dxa"/>
            <w:vAlign w:val="center"/>
          </w:tcPr>
          <w:p>
            <w:pPr>
              <w:widowControl w:val="0"/>
              <w:spacing w:line="500" w:lineRule="exact"/>
              <w:jc w:val="center"/>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数量</w:t>
            </w:r>
          </w:p>
        </w:tc>
        <w:tc>
          <w:tcPr>
            <w:tcW w:w="3210" w:type="dxa"/>
            <w:vAlign w:val="center"/>
          </w:tcPr>
          <w:p>
            <w:pPr>
              <w:widowControl w:val="0"/>
              <w:spacing w:line="500" w:lineRule="exact"/>
              <w:jc w:val="center"/>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30" w:type="dxa"/>
          </w:tcPr>
          <w:p>
            <w:pPr>
              <w:widowControl w:val="0"/>
              <w:spacing w:line="500" w:lineRule="exact"/>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资产总额</w:t>
            </w:r>
          </w:p>
        </w:tc>
        <w:tc>
          <w:tcPr>
            <w:tcW w:w="2850" w:type="dxa"/>
          </w:tcPr>
          <w:p>
            <w:pPr>
              <w:widowControl w:val="0"/>
              <w:spacing w:line="500" w:lineRule="exact"/>
              <w:jc w:val="both"/>
              <w:rPr>
                <w:rFonts w:hint="eastAsia" w:ascii="宋体" w:hAnsi="宋体" w:eastAsia="宋体" w:cs="宋体"/>
                <w:color w:val="000000"/>
                <w:sz w:val="21"/>
                <w:szCs w:val="21"/>
                <w:vertAlign w:val="baseline"/>
                <w:lang w:val="en-US" w:eastAsia="zh-CN"/>
              </w:rPr>
            </w:pPr>
          </w:p>
        </w:tc>
        <w:tc>
          <w:tcPr>
            <w:tcW w:w="3210" w:type="dxa"/>
            <w:vAlign w:val="top"/>
          </w:tcPr>
          <w:p>
            <w:pPr>
              <w:widowControl w:val="0"/>
              <w:spacing w:line="500" w:lineRule="exact"/>
              <w:jc w:val="right"/>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101.45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30" w:type="dxa"/>
          </w:tcPr>
          <w:p>
            <w:pPr>
              <w:widowControl w:val="0"/>
              <w:spacing w:line="500" w:lineRule="exact"/>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1、房屋（平方米）</w:t>
            </w:r>
          </w:p>
        </w:tc>
        <w:tc>
          <w:tcPr>
            <w:tcW w:w="2850" w:type="dxa"/>
          </w:tcPr>
          <w:p>
            <w:pPr>
              <w:widowControl w:val="0"/>
              <w:spacing w:line="500" w:lineRule="exact"/>
              <w:jc w:val="both"/>
              <w:rPr>
                <w:rFonts w:hint="eastAsia" w:ascii="宋体" w:hAnsi="宋体" w:eastAsia="宋体" w:cs="宋体"/>
                <w:color w:val="000000"/>
                <w:sz w:val="21"/>
                <w:szCs w:val="21"/>
                <w:vertAlign w:val="baseline"/>
                <w:lang w:val="en-US" w:eastAsia="zh-CN"/>
              </w:rPr>
            </w:pPr>
          </w:p>
        </w:tc>
        <w:tc>
          <w:tcPr>
            <w:tcW w:w="3210" w:type="dxa"/>
          </w:tcPr>
          <w:p>
            <w:pPr>
              <w:widowControl w:val="0"/>
              <w:spacing w:line="500" w:lineRule="exact"/>
              <w:jc w:val="both"/>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30" w:type="dxa"/>
          </w:tcPr>
          <w:p>
            <w:pPr>
              <w:widowControl w:val="0"/>
              <w:spacing w:line="500" w:lineRule="exact"/>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 xml:space="preserve">    其中：办公用房（平方米）</w:t>
            </w:r>
          </w:p>
        </w:tc>
        <w:tc>
          <w:tcPr>
            <w:tcW w:w="2850" w:type="dxa"/>
          </w:tcPr>
          <w:p>
            <w:pPr>
              <w:widowControl w:val="0"/>
              <w:spacing w:line="500" w:lineRule="exact"/>
              <w:jc w:val="both"/>
              <w:rPr>
                <w:rFonts w:hint="eastAsia" w:ascii="宋体" w:hAnsi="宋体" w:eastAsia="宋体" w:cs="宋体"/>
                <w:color w:val="000000"/>
                <w:sz w:val="21"/>
                <w:szCs w:val="21"/>
                <w:vertAlign w:val="baseline"/>
                <w:lang w:val="en-US" w:eastAsia="zh-CN"/>
              </w:rPr>
            </w:pPr>
          </w:p>
        </w:tc>
        <w:tc>
          <w:tcPr>
            <w:tcW w:w="3210" w:type="dxa"/>
          </w:tcPr>
          <w:p>
            <w:pPr>
              <w:widowControl w:val="0"/>
              <w:spacing w:line="500" w:lineRule="exact"/>
              <w:jc w:val="both"/>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30" w:type="dxa"/>
          </w:tcPr>
          <w:p>
            <w:pPr>
              <w:widowControl w:val="0"/>
              <w:spacing w:line="500" w:lineRule="exact"/>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2、车辆（台、辆）</w:t>
            </w:r>
          </w:p>
        </w:tc>
        <w:tc>
          <w:tcPr>
            <w:tcW w:w="2850" w:type="dxa"/>
            <w:vAlign w:val="top"/>
          </w:tcPr>
          <w:p>
            <w:pPr>
              <w:widowControl w:val="0"/>
              <w:spacing w:line="500" w:lineRule="exact"/>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2</w:t>
            </w:r>
          </w:p>
        </w:tc>
        <w:tc>
          <w:tcPr>
            <w:tcW w:w="3210" w:type="dxa"/>
          </w:tcPr>
          <w:p>
            <w:pPr>
              <w:widowControl w:val="0"/>
              <w:spacing w:line="500" w:lineRule="exact"/>
              <w:jc w:val="right"/>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74.52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30" w:type="dxa"/>
          </w:tcPr>
          <w:p>
            <w:pPr>
              <w:widowControl w:val="0"/>
              <w:spacing w:line="500" w:lineRule="exact"/>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3、单价在20万元以上的设备</w:t>
            </w:r>
          </w:p>
        </w:tc>
        <w:tc>
          <w:tcPr>
            <w:tcW w:w="2850" w:type="dxa"/>
          </w:tcPr>
          <w:p>
            <w:pPr>
              <w:widowControl w:val="0"/>
              <w:spacing w:line="500" w:lineRule="exact"/>
              <w:jc w:val="both"/>
              <w:rPr>
                <w:rFonts w:hint="eastAsia" w:ascii="宋体" w:hAnsi="宋体" w:eastAsia="宋体" w:cs="宋体"/>
                <w:color w:val="000000"/>
                <w:sz w:val="21"/>
                <w:szCs w:val="21"/>
                <w:vertAlign w:val="baseline"/>
                <w:lang w:val="en-US" w:eastAsia="zh-CN"/>
              </w:rPr>
            </w:pPr>
          </w:p>
        </w:tc>
        <w:tc>
          <w:tcPr>
            <w:tcW w:w="3210" w:type="dxa"/>
          </w:tcPr>
          <w:p>
            <w:pPr>
              <w:widowControl w:val="0"/>
              <w:spacing w:line="500" w:lineRule="exact"/>
              <w:jc w:val="both"/>
              <w:rPr>
                <w:rFonts w:hint="eastAsia" w:ascii="宋体" w:hAnsi="宋体" w:eastAsia="宋体" w:cs="宋体"/>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230" w:type="dxa"/>
          </w:tcPr>
          <w:p>
            <w:pPr>
              <w:widowControl w:val="0"/>
              <w:spacing w:line="500" w:lineRule="exact"/>
              <w:jc w:val="both"/>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4、其他固定资产</w:t>
            </w:r>
          </w:p>
        </w:tc>
        <w:tc>
          <w:tcPr>
            <w:tcW w:w="2850" w:type="dxa"/>
          </w:tcPr>
          <w:p>
            <w:pPr>
              <w:widowControl w:val="0"/>
              <w:spacing w:line="500" w:lineRule="exact"/>
              <w:jc w:val="center"/>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44</w:t>
            </w:r>
          </w:p>
        </w:tc>
        <w:tc>
          <w:tcPr>
            <w:tcW w:w="3210" w:type="dxa"/>
          </w:tcPr>
          <w:p>
            <w:pPr>
              <w:widowControl w:val="0"/>
              <w:spacing w:line="500" w:lineRule="exact"/>
              <w:jc w:val="right"/>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26.93</w:t>
            </w:r>
          </w:p>
        </w:tc>
      </w:tr>
    </w:tbl>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9" w:name="_Toc_4_4_0000000038"/>
      <w:r>
        <w:rPr>
          <w:rFonts w:ascii="方正小标宋_GBK" w:hAnsi="方正小标宋_GBK" w:eastAsia="方正小标宋_GBK" w:cs="方正小标宋_GBK"/>
          <w:color w:val="000000"/>
          <w:sz w:val="44"/>
        </w:rPr>
        <w:t>二十、河北省水土保持工作总站收支预算</w:t>
      </w:r>
      <w:bookmarkEnd w:id="19"/>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332011河北省水土保持工作总站</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1887.00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67.08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1773.58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1887.00</w:t>
            </w:r>
          </w:p>
        </w:tc>
        <w:tc>
          <w:tcPr>
            <w:tcW w:w="4535" w:type="dxa"/>
            <w:vAlign w:val="center"/>
          </w:tcPr>
          <w:p>
            <w:pPr>
              <w:pStyle w:val="18"/>
            </w:pPr>
            <w:r>
              <w:t>本年支出合计</w:t>
            </w:r>
          </w:p>
        </w:tc>
        <w:tc>
          <w:tcPr>
            <w:tcW w:w="2126" w:type="dxa"/>
            <w:vAlign w:val="center"/>
          </w:tcPr>
          <w:p>
            <w:pPr>
              <w:pStyle w:val="19"/>
            </w:pPr>
            <w:r>
              <w:t>1887.00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1887.00</w:t>
            </w:r>
          </w:p>
        </w:tc>
        <w:tc>
          <w:tcPr>
            <w:tcW w:w="4535" w:type="dxa"/>
            <w:vAlign w:val="center"/>
          </w:tcPr>
          <w:p>
            <w:pPr>
              <w:pStyle w:val="18"/>
            </w:pPr>
            <w:r>
              <w:t>支出总计</w:t>
            </w:r>
          </w:p>
        </w:tc>
        <w:tc>
          <w:tcPr>
            <w:tcW w:w="2126" w:type="dxa"/>
            <w:vAlign w:val="center"/>
          </w:tcPr>
          <w:p>
            <w:pPr>
              <w:pStyle w:val="19"/>
            </w:pPr>
            <w:r>
              <w:t>1887.00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332011河北省水土保持工作总站</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1887.00</w:t>
            </w:r>
          </w:p>
        </w:tc>
        <w:tc>
          <w:tcPr>
            <w:tcW w:w="1134" w:type="dxa"/>
            <w:vAlign w:val="center"/>
          </w:tcPr>
          <w:p>
            <w:pPr>
              <w:pStyle w:val="19"/>
            </w:pPr>
            <w:r>
              <w:t>1887.00</w:t>
            </w:r>
          </w:p>
        </w:tc>
        <w:tc>
          <w:tcPr>
            <w:tcW w:w="1134" w:type="dxa"/>
            <w:vAlign w:val="center"/>
          </w:tcPr>
          <w:p>
            <w:pPr>
              <w:pStyle w:val="19"/>
            </w:pPr>
            <w:r>
              <w:t>1887.00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67.08</w:t>
            </w:r>
          </w:p>
        </w:tc>
        <w:tc>
          <w:tcPr>
            <w:tcW w:w="1134" w:type="dxa"/>
            <w:vAlign w:val="center"/>
          </w:tcPr>
          <w:p>
            <w:pPr>
              <w:pStyle w:val="15"/>
            </w:pPr>
            <w:r>
              <w:t>67.08</w:t>
            </w:r>
          </w:p>
        </w:tc>
        <w:tc>
          <w:tcPr>
            <w:tcW w:w="1134" w:type="dxa"/>
            <w:vAlign w:val="center"/>
          </w:tcPr>
          <w:p>
            <w:pPr>
              <w:pStyle w:val="15"/>
            </w:pPr>
            <w:r>
              <w:t>67.08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67.08</w:t>
            </w:r>
          </w:p>
        </w:tc>
        <w:tc>
          <w:tcPr>
            <w:tcW w:w="1134" w:type="dxa"/>
            <w:vAlign w:val="center"/>
          </w:tcPr>
          <w:p>
            <w:pPr>
              <w:pStyle w:val="15"/>
            </w:pPr>
            <w:r>
              <w:t>67.08</w:t>
            </w:r>
          </w:p>
        </w:tc>
        <w:tc>
          <w:tcPr>
            <w:tcW w:w="1134" w:type="dxa"/>
            <w:vAlign w:val="center"/>
          </w:tcPr>
          <w:p>
            <w:pPr>
              <w:pStyle w:val="15"/>
            </w:pPr>
            <w:r>
              <w:t>67.08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27.57</w:t>
            </w:r>
          </w:p>
        </w:tc>
        <w:tc>
          <w:tcPr>
            <w:tcW w:w="1134" w:type="dxa"/>
            <w:vAlign w:val="center"/>
          </w:tcPr>
          <w:p>
            <w:pPr>
              <w:pStyle w:val="15"/>
            </w:pPr>
            <w:r>
              <w:t>27.57</w:t>
            </w:r>
          </w:p>
        </w:tc>
        <w:tc>
          <w:tcPr>
            <w:tcW w:w="1134" w:type="dxa"/>
            <w:vAlign w:val="center"/>
          </w:tcPr>
          <w:p>
            <w:pPr>
              <w:pStyle w:val="15"/>
            </w:pPr>
            <w:r>
              <w:t>27.57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24.49</w:t>
            </w:r>
          </w:p>
        </w:tc>
        <w:tc>
          <w:tcPr>
            <w:tcW w:w="1134" w:type="dxa"/>
            <w:vAlign w:val="center"/>
          </w:tcPr>
          <w:p>
            <w:pPr>
              <w:pStyle w:val="15"/>
            </w:pPr>
            <w:r>
              <w:t>24.49</w:t>
            </w:r>
          </w:p>
        </w:tc>
        <w:tc>
          <w:tcPr>
            <w:tcW w:w="1134" w:type="dxa"/>
            <w:vAlign w:val="center"/>
          </w:tcPr>
          <w:p>
            <w:pPr>
              <w:pStyle w:val="15"/>
            </w:pPr>
            <w:r>
              <w:t>24.49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15.02</w:t>
            </w:r>
          </w:p>
        </w:tc>
        <w:tc>
          <w:tcPr>
            <w:tcW w:w="1134" w:type="dxa"/>
            <w:vAlign w:val="center"/>
          </w:tcPr>
          <w:p>
            <w:pPr>
              <w:pStyle w:val="15"/>
            </w:pPr>
            <w:r>
              <w:t>15.02</w:t>
            </w:r>
          </w:p>
        </w:tc>
        <w:tc>
          <w:tcPr>
            <w:tcW w:w="1134" w:type="dxa"/>
            <w:vAlign w:val="center"/>
          </w:tcPr>
          <w:p>
            <w:pPr>
              <w:pStyle w:val="15"/>
            </w:pPr>
            <w:r>
              <w:t>15.02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25.15</w:t>
            </w:r>
          </w:p>
        </w:tc>
        <w:tc>
          <w:tcPr>
            <w:tcW w:w="1134" w:type="dxa"/>
            <w:vAlign w:val="center"/>
          </w:tcPr>
          <w:p>
            <w:pPr>
              <w:pStyle w:val="15"/>
            </w:pPr>
            <w:r>
              <w:t>25.15</w:t>
            </w:r>
          </w:p>
        </w:tc>
        <w:tc>
          <w:tcPr>
            <w:tcW w:w="1134" w:type="dxa"/>
            <w:vAlign w:val="center"/>
          </w:tcPr>
          <w:p>
            <w:pPr>
              <w:pStyle w:val="15"/>
            </w:pPr>
            <w:r>
              <w:t>25.15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25.15</w:t>
            </w:r>
          </w:p>
        </w:tc>
        <w:tc>
          <w:tcPr>
            <w:tcW w:w="1134" w:type="dxa"/>
            <w:vAlign w:val="center"/>
          </w:tcPr>
          <w:p>
            <w:pPr>
              <w:pStyle w:val="15"/>
            </w:pPr>
            <w:r>
              <w:t>25.15</w:t>
            </w:r>
          </w:p>
        </w:tc>
        <w:tc>
          <w:tcPr>
            <w:tcW w:w="1134" w:type="dxa"/>
            <w:vAlign w:val="center"/>
          </w:tcPr>
          <w:p>
            <w:pPr>
              <w:pStyle w:val="15"/>
            </w:pPr>
            <w:r>
              <w:t>25.15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25.15</w:t>
            </w:r>
          </w:p>
        </w:tc>
        <w:tc>
          <w:tcPr>
            <w:tcW w:w="1134" w:type="dxa"/>
            <w:vAlign w:val="center"/>
          </w:tcPr>
          <w:p>
            <w:pPr>
              <w:pStyle w:val="15"/>
            </w:pPr>
            <w:r>
              <w:t>25.15</w:t>
            </w:r>
          </w:p>
        </w:tc>
        <w:tc>
          <w:tcPr>
            <w:tcW w:w="1134" w:type="dxa"/>
            <w:vAlign w:val="center"/>
          </w:tcPr>
          <w:p>
            <w:pPr>
              <w:pStyle w:val="15"/>
            </w:pPr>
            <w:r>
              <w:t>25.15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1773.58</w:t>
            </w:r>
          </w:p>
        </w:tc>
        <w:tc>
          <w:tcPr>
            <w:tcW w:w="1134" w:type="dxa"/>
            <w:vAlign w:val="center"/>
          </w:tcPr>
          <w:p>
            <w:pPr>
              <w:pStyle w:val="15"/>
            </w:pPr>
            <w:r>
              <w:t>1773.58</w:t>
            </w:r>
          </w:p>
        </w:tc>
        <w:tc>
          <w:tcPr>
            <w:tcW w:w="1134" w:type="dxa"/>
            <w:vAlign w:val="center"/>
          </w:tcPr>
          <w:p>
            <w:pPr>
              <w:pStyle w:val="15"/>
            </w:pPr>
            <w:r>
              <w:t>1773.58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1773.58</w:t>
            </w:r>
          </w:p>
        </w:tc>
        <w:tc>
          <w:tcPr>
            <w:tcW w:w="1134" w:type="dxa"/>
            <w:vAlign w:val="center"/>
          </w:tcPr>
          <w:p>
            <w:pPr>
              <w:pStyle w:val="15"/>
            </w:pPr>
            <w:r>
              <w:t>1773.58</w:t>
            </w:r>
          </w:p>
        </w:tc>
        <w:tc>
          <w:tcPr>
            <w:tcW w:w="1134" w:type="dxa"/>
            <w:vAlign w:val="center"/>
          </w:tcPr>
          <w:p>
            <w:pPr>
              <w:pStyle w:val="15"/>
            </w:pPr>
            <w:r>
              <w:t>1773.58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2130310</w:t>
            </w:r>
          </w:p>
        </w:tc>
        <w:tc>
          <w:tcPr>
            <w:tcW w:w="1559" w:type="dxa"/>
            <w:vAlign w:val="center"/>
          </w:tcPr>
          <w:p>
            <w:pPr>
              <w:pStyle w:val="16"/>
            </w:pPr>
            <w:r>
              <w:t>水土保持</w:t>
            </w:r>
          </w:p>
        </w:tc>
        <w:tc>
          <w:tcPr>
            <w:tcW w:w="1134" w:type="dxa"/>
            <w:vAlign w:val="center"/>
          </w:tcPr>
          <w:p>
            <w:pPr>
              <w:pStyle w:val="15"/>
            </w:pPr>
            <w:r>
              <w:t>1773.58</w:t>
            </w:r>
          </w:p>
        </w:tc>
        <w:tc>
          <w:tcPr>
            <w:tcW w:w="1134" w:type="dxa"/>
            <w:vAlign w:val="center"/>
          </w:tcPr>
          <w:p>
            <w:pPr>
              <w:pStyle w:val="15"/>
            </w:pPr>
            <w:r>
              <w:t>1773.58</w:t>
            </w:r>
          </w:p>
        </w:tc>
        <w:tc>
          <w:tcPr>
            <w:tcW w:w="1134" w:type="dxa"/>
            <w:vAlign w:val="center"/>
          </w:tcPr>
          <w:p>
            <w:pPr>
              <w:pStyle w:val="15"/>
            </w:pPr>
            <w:r>
              <w:t>1773.58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21.19</w:t>
            </w:r>
          </w:p>
        </w:tc>
        <w:tc>
          <w:tcPr>
            <w:tcW w:w="1134" w:type="dxa"/>
            <w:vAlign w:val="center"/>
          </w:tcPr>
          <w:p>
            <w:pPr>
              <w:pStyle w:val="15"/>
            </w:pPr>
            <w:r>
              <w:t>21.19</w:t>
            </w:r>
          </w:p>
        </w:tc>
        <w:tc>
          <w:tcPr>
            <w:tcW w:w="1134" w:type="dxa"/>
            <w:vAlign w:val="center"/>
          </w:tcPr>
          <w:p>
            <w:pPr>
              <w:pStyle w:val="15"/>
            </w:pPr>
            <w:r>
              <w:t>21.19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21.19</w:t>
            </w:r>
          </w:p>
        </w:tc>
        <w:tc>
          <w:tcPr>
            <w:tcW w:w="1134" w:type="dxa"/>
            <w:vAlign w:val="center"/>
          </w:tcPr>
          <w:p>
            <w:pPr>
              <w:pStyle w:val="15"/>
            </w:pPr>
            <w:r>
              <w:t>21.19</w:t>
            </w:r>
          </w:p>
        </w:tc>
        <w:tc>
          <w:tcPr>
            <w:tcW w:w="1134" w:type="dxa"/>
            <w:vAlign w:val="center"/>
          </w:tcPr>
          <w:p>
            <w:pPr>
              <w:pStyle w:val="15"/>
            </w:pPr>
            <w:r>
              <w:t>21.19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21.19</w:t>
            </w:r>
          </w:p>
        </w:tc>
        <w:tc>
          <w:tcPr>
            <w:tcW w:w="1134" w:type="dxa"/>
            <w:vAlign w:val="center"/>
          </w:tcPr>
          <w:p>
            <w:pPr>
              <w:pStyle w:val="15"/>
            </w:pPr>
            <w:r>
              <w:t>21.19</w:t>
            </w:r>
          </w:p>
        </w:tc>
        <w:tc>
          <w:tcPr>
            <w:tcW w:w="1134" w:type="dxa"/>
            <w:vAlign w:val="center"/>
          </w:tcPr>
          <w:p>
            <w:pPr>
              <w:pStyle w:val="15"/>
            </w:pPr>
            <w:r>
              <w:t>21.19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332011河北省水土保持工作总站</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1887.00</w:t>
            </w:r>
          </w:p>
        </w:tc>
        <w:tc>
          <w:tcPr>
            <w:tcW w:w="1361" w:type="dxa"/>
            <w:vAlign w:val="center"/>
          </w:tcPr>
          <w:p>
            <w:pPr>
              <w:pStyle w:val="19"/>
            </w:pPr>
            <w:r>
              <w:t>374.00</w:t>
            </w:r>
          </w:p>
        </w:tc>
        <w:tc>
          <w:tcPr>
            <w:tcW w:w="1361" w:type="dxa"/>
            <w:vAlign w:val="center"/>
          </w:tcPr>
          <w:p>
            <w:pPr>
              <w:pStyle w:val="19"/>
            </w:pPr>
            <w:r>
              <w:t>1513.00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67.08</w:t>
            </w:r>
          </w:p>
        </w:tc>
        <w:tc>
          <w:tcPr>
            <w:tcW w:w="1361" w:type="dxa"/>
            <w:vAlign w:val="center"/>
          </w:tcPr>
          <w:p>
            <w:pPr>
              <w:pStyle w:val="15"/>
            </w:pPr>
            <w:r>
              <w:t>67.08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67.08</w:t>
            </w:r>
          </w:p>
        </w:tc>
        <w:tc>
          <w:tcPr>
            <w:tcW w:w="1361" w:type="dxa"/>
            <w:vAlign w:val="center"/>
          </w:tcPr>
          <w:p>
            <w:pPr>
              <w:pStyle w:val="15"/>
            </w:pPr>
            <w:r>
              <w:t>67.08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27.57</w:t>
            </w:r>
          </w:p>
        </w:tc>
        <w:tc>
          <w:tcPr>
            <w:tcW w:w="1361" w:type="dxa"/>
            <w:vAlign w:val="center"/>
          </w:tcPr>
          <w:p>
            <w:pPr>
              <w:pStyle w:val="15"/>
            </w:pPr>
            <w:r>
              <w:t>27.57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24.49</w:t>
            </w:r>
          </w:p>
        </w:tc>
        <w:tc>
          <w:tcPr>
            <w:tcW w:w="1361" w:type="dxa"/>
            <w:vAlign w:val="center"/>
          </w:tcPr>
          <w:p>
            <w:pPr>
              <w:pStyle w:val="15"/>
            </w:pPr>
            <w:r>
              <w:t>24.49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15.02</w:t>
            </w:r>
          </w:p>
        </w:tc>
        <w:tc>
          <w:tcPr>
            <w:tcW w:w="1361" w:type="dxa"/>
            <w:vAlign w:val="center"/>
          </w:tcPr>
          <w:p>
            <w:pPr>
              <w:pStyle w:val="15"/>
            </w:pPr>
            <w:r>
              <w:t>15.02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25.15</w:t>
            </w:r>
          </w:p>
        </w:tc>
        <w:tc>
          <w:tcPr>
            <w:tcW w:w="1361" w:type="dxa"/>
            <w:vAlign w:val="center"/>
          </w:tcPr>
          <w:p>
            <w:pPr>
              <w:pStyle w:val="15"/>
            </w:pPr>
            <w:r>
              <w:t>25.15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25.15</w:t>
            </w:r>
          </w:p>
        </w:tc>
        <w:tc>
          <w:tcPr>
            <w:tcW w:w="1361" w:type="dxa"/>
            <w:vAlign w:val="center"/>
          </w:tcPr>
          <w:p>
            <w:pPr>
              <w:pStyle w:val="15"/>
            </w:pPr>
            <w:r>
              <w:t>25.15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25.15</w:t>
            </w:r>
          </w:p>
        </w:tc>
        <w:tc>
          <w:tcPr>
            <w:tcW w:w="1361" w:type="dxa"/>
            <w:vAlign w:val="center"/>
          </w:tcPr>
          <w:p>
            <w:pPr>
              <w:pStyle w:val="15"/>
            </w:pPr>
            <w:r>
              <w:t>25.15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1773.58</w:t>
            </w:r>
          </w:p>
        </w:tc>
        <w:tc>
          <w:tcPr>
            <w:tcW w:w="1361" w:type="dxa"/>
            <w:vAlign w:val="center"/>
          </w:tcPr>
          <w:p>
            <w:pPr>
              <w:pStyle w:val="15"/>
            </w:pPr>
            <w:r>
              <w:t>260.58</w:t>
            </w:r>
          </w:p>
        </w:tc>
        <w:tc>
          <w:tcPr>
            <w:tcW w:w="1361" w:type="dxa"/>
            <w:vAlign w:val="center"/>
          </w:tcPr>
          <w:p>
            <w:pPr>
              <w:pStyle w:val="15"/>
            </w:pPr>
            <w:r>
              <w:t>1513.00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1773.58</w:t>
            </w:r>
          </w:p>
        </w:tc>
        <w:tc>
          <w:tcPr>
            <w:tcW w:w="1361" w:type="dxa"/>
            <w:vAlign w:val="center"/>
          </w:tcPr>
          <w:p>
            <w:pPr>
              <w:pStyle w:val="15"/>
            </w:pPr>
            <w:r>
              <w:t>260.58</w:t>
            </w:r>
          </w:p>
        </w:tc>
        <w:tc>
          <w:tcPr>
            <w:tcW w:w="1361" w:type="dxa"/>
            <w:vAlign w:val="center"/>
          </w:tcPr>
          <w:p>
            <w:pPr>
              <w:pStyle w:val="15"/>
            </w:pPr>
            <w:r>
              <w:t>1513.00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2130310</w:t>
            </w:r>
          </w:p>
        </w:tc>
        <w:tc>
          <w:tcPr>
            <w:tcW w:w="4535" w:type="dxa"/>
            <w:vAlign w:val="center"/>
          </w:tcPr>
          <w:p>
            <w:pPr>
              <w:pStyle w:val="16"/>
            </w:pPr>
            <w:r>
              <w:t>水土保持</w:t>
            </w:r>
          </w:p>
        </w:tc>
        <w:tc>
          <w:tcPr>
            <w:tcW w:w="1361" w:type="dxa"/>
            <w:vAlign w:val="center"/>
          </w:tcPr>
          <w:p>
            <w:pPr>
              <w:pStyle w:val="15"/>
            </w:pPr>
            <w:r>
              <w:t>1773.58</w:t>
            </w:r>
          </w:p>
        </w:tc>
        <w:tc>
          <w:tcPr>
            <w:tcW w:w="1361" w:type="dxa"/>
            <w:vAlign w:val="center"/>
          </w:tcPr>
          <w:p>
            <w:pPr>
              <w:pStyle w:val="15"/>
            </w:pPr>
            <w:r>
              <w:t>260.58</w:t>
            </w:r>
          </w:p>
        </w:tc>
        <w:tc>
          <w:tcPr>
            <w:tcW w:w="1361" w:type="dxa"/>
            <w:vAlign w:val="center"/>
          </w:tcPr>
          <w:p>
            <w:pPr>
              <w:pStyle w:val="15"/>
            </w:pPr>
            <w:r>
              <w:t>1513.00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21.19</w:t>
            </w:r>
          </w:p>
        </w:tc>
        <w:tc>
          <w:tcPr>
            <w:tcW w:w="1361" w:type="dxa"/>
            <w:vAlign w:val="center"/>
          </w:tcPr>
          <w:p>
            <w:pPr>
              <w:pStyle w:val="15"/>
            </w:pPr>
            <w:r>
              <w:t>21.19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21.19</w:t>
            </w:r>
          </w:p>
        </w:tc>
        <w:tc>
          <w:tcPr>
            <w:tcW w:w="1361" w:type="dxa"/>
            <w:vAlign w:val="center"/>
          </w:tcPr>
          <w:p>
            <w:pPr>
              <w:pStyle w:val="15"/>
            </w:pPr>
            <w:r>
              <w:t>21.19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21.19</w:t>
            </w:r>
          </w:p>
        </w:tc>
        <w:tc>
          <w:tcPr>
            <w:tcW w:w="1361" w:type="dxa"/>
            <w:vAlign w:val="center"/>
          </w:tcPr>
          <w:p>
            <w:pPr>
              <w:pStyle w:val="15"/>
            </w:pPr>
            <w:r>
              <w:t>21.19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332011河北省水土保持工作总站</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1887.00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67.08</w:t>
            </w:r>
          </w:p>
        </w:tc>
        <w:tc>
          <w:tcPr>
            <w:tcW w:w="1474" w:type="dxa"/>
            <w:vAlign w:val="center"/>
          </w:tcPr>
          <w:p>
            <w:pPr>
              <w:pStyle w:val="15"/>
            </w:pPr>
            <w:r>
              <w:t>67.08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25.15</w:t>
            </w:r>
          </w:p>
        </w:tc>
        <w:tc>
          <w:tcPr>
            <w:tcW w:w="1474" w:type="dxa"/>
            <w:vAlign w:val="center"/>
          </w:tcPr>
          <w:p>
            <w:pPr>
              <w:pStyle w:val="15"/>
            </w:pPr>
            <w:r>
              <w:t>25.15</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1773.58</w:t>
            </w:r>
          </w:p>
        </w:tc>
        <w:tc>
          <w:tcPr>
            <w:tcW w:w="1474" w:type="dxa"/>
            <w:vAlign w:val="center"/>
          </w:tcPr>
          <w:p>
            <w:pPr>
              <w:pStyle w:val="15"/>
            </w:pPr>
            <w:r>
              <w:t>1773.58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21.19</w:t>
            </w:r>
          </w:p>
        </w:tc>
        <w:tc>
          <w:tcPr>
            <w:tcW w:w="1474" w:type="dxa"/>
            <w:vAlign w:val="center"/>
          </w:tcPr>
          <w:p>
            <w:pPr>
              <w:pStyle w:val="15"/>
            </w:pPr>
            <w:r>
              <w:t>21.19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1887.00</w:t>
            </w:r>
          </w:p>
        </w:tc>
        <w:tc>
          <w:tcPr>
            <w:tcW w:w="3402" w:type="dxa"/>
            <w:vAlign w:val="center"/>
          </w:tcPr>
          <w:p>
            <w:pPr>
              <w:pStyle w:val="18"/>
            </w:pPr>
            <w:r>
              <w:t>本年支出合计</w:t>
            </w:r>
          </w:p>
        </w:tc>
        <w:tc>
          <w:tcPr>
            <w:tcW w:w="1474" w:type="dxa"/>
            <w:vAlign w:val="center"/>
          </w:tcPr>
          <w:p>
            <w:pPr>
              <w:pStyle w:val="19"/>
            </w:pPr>
            <w:r>
              <w:t>1887.00</w:t>
            </w:r>
          </w:p>
        </w:tc>
        <w:tc>
          <w:tcPr>
            <w:tcW w:w="1474" w:type="dxa"/>
            <w:vAlign w:val="center"/>
          </w:tcPr>
          <w:p>
            <w:pPr>
              <w:pStyle w:val="19"/>
            </w:pPr>
            <w:r>
              <w:t>1887.00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1887.00</w:t>
            </w:r>
          </w:p>
        </w:tc>
        <w:tc>
          <w:tcPr>
            <w:tcW w:w="3402" w:type="dxa"/>
            <w:vAlign w:val="center"/>
          </w:tcPr>
          <w:p>
            <w:pPr>
              <w:pStyle w:val="18"/>
            </w:pPr>
            <w:r>
              <w:t>支出总计</w:t>
            </w:r>
          </w:p>
        </w:tc>
        <w:tc>
          <w:tcPr>
            <w:tcW w:w="1474" w:type="dxa"/>
            <w:vAlign w:val="center"/>
          </w:tcPr>
          <w:p>
            <w:pPr>
              <w:pStyle w:val="19"/>
            </w:pPr>
            <w:r>
              <w:t>1887.00</w:t>
            </w:r>
          </w:p>
        </w:tc>
        <w:tc>
          <w:tcPr>
            <w:tcW w:w="1474" w:type="dxa"/>
            <w:vAlign w:val="center"/>
          </w:tcPr>
          <w:p>
            <w:pPr>
              <w:pStyle w:val="19"/>
            </w:pPr>
            <w:r>
              <w:t>1887.00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332011河北省水土保持工作总站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1887.00</w:t>
            </w:r>
          </w:p>
        </w:tc>
        <w:tc>
          <w:tcPr>
            <w:tcW w:w="2551" w:type="dxa"/>
            <w:vAlign w:val="center"/>
          </w:tcPr>
          <w:p>
            <w:pPr>
              <w:pStyle w:val="19"/>
            </w:pPr>
            <w:r>
              <w:t>374.00</w:t>
            </w:r>
          </w:p>
        </w:tc>
        <w:tc>
          <w:tcPr>
            <w:tcW w:w="2551" w:type="dxa"/>
            <w:vAlign w:val="center"/>
          </w:tcPr>
          <w:p>
            <w:pPr>
              <w:pStyle w:val="19"/>
            </w:pPr>
            <w:r>
              <w:t>1513.00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67.08</w:t>
            </w:r>
          </w:p>
        </w:tc>
        <w:tc>
          <w:tcPr>
            <w:tcW w:w="2551" w:type="dxa"/>
            <w:vAlign w:val="center"/>
          </w:tcPr>
          <w:p>
            <w:pPr>
              <w:pStyle w:val="15"/>
            </w:pPr>
            <w:r>
              <w:t>67.08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67.08</w:t>
            </w:r>
          </w:p>
        </w:tc>
        <w:tc>
          <w:tcPr>
            <w:tcW w:w="2551" w:type="dxa"/>
            <w:vAlign w:val="center"/>
          </w:tcPr>
          <w:p>
            <w:pPr>
              <w:pStyle w:val="15"/>
            </w:pPr>
            <w:r>
              <w:t>67.08</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27.57</w:t>
            </w:r>
          </w:p>
        </w:tc>
        <w:tc>
          <w:tcPr>
            <w:tcW w:w="2551" w:type="dxa"/>
            <w:vAlign w:val="center"/>
          </w:tcPr>
          <w:p>
            <w:pPr>
              <w:pStyle w:val="15"/>
            </w:pPr>
            <w:r>
              <w:t>27.57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24.49</w:t>
            </w:r>
          </w:p>
        </w:tc>
        <w:tc>
          <w:tcPr>
            <w:tcW w:w="2551" w:type="dxa"/>
            <w:vAlign w:val="center"/>
          </w:tcPr>
          <w:p>
            <w:pPr>
              <w:pStyle w:val="15"/>
            </w:pPr>
            <w:r>
              <w:t>24.49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15.02</w:t>
            </w:r>
          </w:p>
        </w:tc>
        <w:tc>
          <w:tcPr>
            <w:tcW w:w="2551" w:type="dxa"/>
            <w:vAlign w:val="center"/>
          </w:tcPr>
          <w:p>
            <w:pPr>
              <w:pStyle w:val="15"/>
            </w:pPr>
            <w:r>
              <w:t>15.02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25.15</w:t>
            </w:r>
          </w:p>
        </w:tc>
        <w:tc>
          <w:tcPr>
            <w:tcW w:w="2551" w:type="dxa"/>
            <w:vAlign w:val="center"/>
          </w:tcPr>
          <w:p>
            <w:pPr>
              <w:pStyle w:val="15"/>
            </w:pPr>
            <w:r>
              <w:t>25.15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25.15</w:t>
            </w:r>
          </w:p>
        </w:tc>
        <w:tc>
          <w:tcPr>
            <w:tcW w:w="2551" w:type="dxa"/>
            <w:vAlign w:val="center"/>
          </w:tcPr>
          <w:p>
            <w:pPr>
              <w:pStyle w:val="15"/>
            </w:pPr>
            <w:r>
              <w:t>25.15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25.15</w:t>
            </w:r>
          </w:p>
        </w:tc>
        <w:tc>
          <w:tcPr>
            <w:tcW w:w="2551" w:type="dxa"/>
            <w:vAlign w:val="center"/>
          </w:tcPr>
          <w:p>
            <w:pPr>
              <w:pStyle w:val="15"/>
            </w:pPr>
            <w:r>
              <w:t>25.15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1773.58</w:t>
            </w:r>
          </w:p>
        </w:tc>
        <w:tc>
          <w:tcPr>
            <w:tcW w:w="2551" w:type="dxa"/>
            <w:vAlign w:val="center"/>
          </w:tcPr>
          <w:p>
            <w:pPr>
              <w:pStyle w:val="15"/>
            </w:pPr>
            <w:r>
              <w:t>260.58</w:t>
            </w:r>
          </w:p>
        </w:tc>
        <w:tc>
          <w:tcPr>
            <w:tcW w:w="2551" w:type="dxa"/>
            <w:vAlign w:val="center"/>
          </w:tcPr>
          <w:p>
            <w:pPr>
              <w:pStyle w:val="15"/>
            </w:pPr>
            <w:r>
              <w:t>1513.00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1773.58</w:t>
            </w:r>
          </w:p>
        </w:tc>
        <w:tc>
          <w:tcPr>
            <w:tcW w:w="2551" w:type="dxa"/>
            <w:vAlign w:val="center"/>
          </w:tcPr>
          <w:p>
            <w:pPr>
              <w:pStyle w:val="15"/>
            </w:pPr>
            <w:r>
              <w:t>260.58</w:t>
            </w:r>
          </w:p>
        </w:tc>
        <w:tc>
          <w:tcPr>
            <w:tcW w:w="2551" w:type="dxa"/>
            <w:vAlign w:val="center"/>
          </w:tcPr>
          <w:p>
            <w:pPr>
              <w:pStyle w:val="15"/>
            </w:pPr>
            <w:r>
              <w:t>1513.00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2130310</w:t>
            </w:r>
          </w:p>
        </w:tc>
        <w:tc>
          <w:tcPr>
            <w:tcW w:w="4535" w:type="dxa"/>
            <w:vAlign w:val="center"/>
          </w:tcPr>
          <w:p>
            <w:pPr>
              <w:pStyle w:val="16"/>
            </w:pPr>
            <w:r>
              <w:t>水土保持</w:t>
            </w:r>
          </w:p>
        </w:tc>
        <w:tc>
          <w:tcPr>
            <w:tcW w:w="2551" w:type="dxa"/>
            <w:vAlign w:val="center"/>
          </w:tcPr>
          <w:p>
            <w:pPr>
              <w:pStyle w:val="15"/>
            </w:pPr>
            <w:r>
              <w:t>1773.58</w:t>
            </w:r>
          </w:p>
        </w:tc>
        <w:tc>
          <w:tcPr>
            <w:tcW w:w="2551" w:type="dxa"/>
            <w:vAlign w:val="center"/>
          </w:tcPr>
          <w:p>
            <w:pPr>
              <w:pStyle w:val="15"/>
            </w:pPr>
            <w:r>
              <w:t>260.58</w:t>
            </w:r>
          </w:p>
        </w:tc>
        <w:tc>
          <w:tcPr>
            <w:tcW w:w="2551" w:type="dxa"/>
            <w:vAlign w:val="center"/>
          </w:tcPr>
          <w:p>
            <w:pPr>
              <w:pStyle w:val="15"/>
            </w:pPr>
            <w:r>
              <w:t>1513.00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21.19</w:t>
            </w:r>
          </w:p>
        </w:tc>
        <w:tc>
          <w:tcPr>
            <w:tcW w:w="2551" w:type="dxa"/>
            <w:vAlign w:val="center"/>
          </w:tcPr>
          <w:p>
            <w:pPr>
              <w:pStyle w:val="15"/>
            </w:pPr>
            <w:r>
              <w:t>21.19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21.19</w:t>
            </w:r>
          </w:p>
        </w:tc>
        <w:tc>
          <w:tcPr>
            <w:tcW w:w="2551" w:type="dxa"/>
            <w:vAlign w:val="center"/>
          </w:tcPr>
          <w:p>
            <w:pPr>
              <w:pStyle w:val="15"/>
            </w:pPr>
            <w:r>
              <w:t>21.19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21.19</w:t>
            </w:r>
          </w:p>
        </w:tc>
        <w:tc>
          <w:tcPr>
            <w:tcW w:w="2551" w:type="dxa"/>
            <w:vAlign w:val="center"/>
          </w:tcPr>
          <w:p>
            <w:pPr>
              <w:pStyle w:val="15"/>
            </w:pPr>
            <w:r>
              <w:t>21.19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332011河北省水土保持工作总站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374.00</w:t>
            </w:r>
          </w:p>
        </w:tc>
        <w:tc>
          <w:tcPr>
            <w:tcW w:w="2551" w:type="dxa"/>
            <w:vAlign w:val="center"/>
          </w:tcPr>
          <w:p>
            <w:pPr>
              <w:pStyle w:val="19"/>
            </w:pPr>
            <w:r>
              <w:t>364.90</w:t>
            </w:r>
          </w:p>
        </w:tc>
        <w:tc>
          <w:tcPr>
            <w:tcW w:w="2551" w:type="dxa"/>
            <w:vAlign w:val="center"/>
          </w:tcPr>
          <w:p>
            <w:pPr>
              <w:pStyle w:val="19"/>
            </w:pPr>
            <w:r>
              <w:t>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337.31</w:t>
            </w:r>
          </w:p>
        </w:tc>
        <w:tc>
          <w:tcPr>
            <w:tcW w:w="2551" w:type="dxa"/>
            <w:vAlign w:val="center"/>
          </w:tcPr>
          <w:p>
            <w:pPr>
              <w:pStyle w:val="15"/>
            </w:pPr>
            <w:r>
              <w:t>337.31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98.16</w:t>
            </w:r>
          </w:p>
        </w:tc>
        <w:tc>
          <w:tcPr>
            <w:tcW w:w="2551" w:type="dxa"/>
            <w:vAlign w:val="center"/>
          </w:tcPr>
          <w:p>
            <w:pPr>
              <w:pStyle w:val="15"/>
            </w:pPr>
            <w:r>
              <w:t>98.16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86.19</w:t>
            </w:r>
          </w:p>
        </w:tc>
        <w:tc>
          <w:tcPr>
            <w:tcW w:w="2551" w:type="dxa"/>
            <w:vAlign w:val="center"/>
          </w:tcPr>
          <w:p>
            <w:pPr>
              <w:pStyle w:val="15"/>
            </w:pPr>
            <w:r>
              <w:t>86.19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56.80</w:t>
            </w:r>
          </w:p>
        </w:tc>
        <w:tc>
          <w:tcPr>
            <w:tcW w:w="2551" w:type="dxa"/>
            <w:vAlign w:val="center"/>
          </w:tcPr>
          <w:p>
            <w:pPr>
              <w:pStyle w:val="15"/>
            </w:pPr>
            <w:r>
              <w:t>56.80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24.49</w:t>
            </w:r>
          </w:p>
        </w:tc>
        <w:tc>
          <w:tcPr>
            <w:tcW w:w="2551" w:type="dxa"/>
            <w:vAlign w:val="center"/>
          </w:tcPr>
          <w:p>
            <w:pPr>
              <w:pStyle w:val="15"/>
            </w:pPr>
            <w:r>
              <w:t>24.49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15.02</w:t>
            </w:r>
          </w:p>
        </w:tc>
        <w:tc>
          <w:tcPr>
            <w:tcW w:w="2551" w:type="dxa"/>
            <w:vAlign w:val="center"/>
          </w:tcPr>
          <w:p>
            <w:pPr>
              <w:pStyle w:val="15"/>
            </w:pPr>
            <w:r>
              <w:t>15.02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11.02</w:t>
            </w:r>
          </w:p>
        </w:tc>
        <w:tc>
          <w:tcPr>
            <w:tcW w:w="2551" w:type="dxa"/>
            <w:vAlign w:val="center"/>
          </w:tcPr>
          <w:p>
            <w:pPr>
              <w:pStyle w:val="15"/>
            </w:pPr>
            <w:r>
              <w:t>11.02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14.84</w:t>
            </w:r>
          </w:p>
        </w:tc>
        <w:tc>
          <w:tcPr>
            <w:tcW w:w="2551" w:type="dxa"/>
            <w:vAlign w:val="center"/>
          </w:tcPr>
          <w:p>
            <w:pPr>
              <w:pStyle w:val="15"/>
            </w:pPr>
            <w:r>
              <w:t>14.84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21.19</w:t>
            </w:r>
          </w:p>
        </w:tc>
        <w:tc>
          <w:tcPr>
            <w:tcW w:w="2551" w:type="dxa"/>
            <w:vAlign w:val="center"/>
          </w:tcPr>
          <w:p>
            <w:pPr>
              <w:pStyle w:val="15"/>
            </w:pPr>
            <w:r>
              <w:t>21.19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9.60</w:t>
            </w:r>
          </w:p>
        </w:tc>
        <w:tc>
          <w:tcPr>
            <w:tcW w:w="2551" w:type="dxa"/>
            <w:vAlign w:val="center"/>
          </w:tcPr>
          <w:p>
            <w:pPr>
              <w:pStyle w:val="15"/>
            </w:pPr>
            <w:r>
              <w:t>9.60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9.10</w:t>
            </w:r>
          </w:p>
        </w:tc>
        <w:tc>
          <w:tcPr>
            <w:tcW w:w="2551" w:type="dxa"/>
            <w:vAlign w:val="center"/>
          </w:tcPr>
          <w:p>
            <w:pPr>
              <w:pStyle w:val="15"/>
            </w:pPr>
          </w:p>
        </w:tc>
        <w:tc>
          <w:tcPr>
            <w:tcW w:w="2551" w:type="dxa"/>
            <w:vAlign w:val="center"/>
          </w:tcPr>
          <w:p>
            <w:pPr>
              <w:pStyle w:val="15"/>
            </w:pPr>
            <w:r>
              <w:t>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7.92</w:t>
            </w:r>
          </w:p>
        </w:tc>
        <w:tc>
          <w:tcPr>
            <w:tcW w:w="2551" w:type="dxa"/>
            <w:vAlign w:val="center"/>
          </w:tcPr>
          <w:p>
            <w:pPr>
              <w:pStyle w:val="15"/>
            </w:pPr>
          </w:p>
        </w:tc>
        <w:tc>
          <w:tcPr>
            <w:tcW w:w="2551" w:type="dxa"/>
            <w:vAlign w:val="center"/>
          </w:tcPr>
          <w:p>
            <w:pPr>
              <w:pStyle w:val="15"/>
            </w:pPr>
            <w:r>
              <w:t>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0.99</w:t>
            </w:r>
          </w:p>
        </w:tc>
        <w:tc>
          <w:tcPr>
            <w:tcW w:w="2551" w:type="dxa"/>
            <w:vAlign w:val="center"/>
          </w:tcPr>
          <w:p>
            <w:pPr>
              <w:pStyle w:val="15"/>
            </w:pPr>
          </w:p>
        </w:tc>
        <w:tc>
          <w:tcPr>
            <w:tcW w:w="2551" w:type="dxa"/>
            <w:vAlign w:val="center"/>
          </w:tcPr>
          <w:p>
            <w:pPr>
              <w:pStyle w:val="15"/>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0.19</w:t>
            </w:r>
          </w:p>
        </w:tc>
        <w:tc>
          <w:tcPr>
            <w:tcW w:w="2551" w:type="dxa"/>
            <w:vAlign w:val="center"/>
          </w:tcPr>
          <w:p>
            <w:pPr>
              <w:pStyle w:val="15"/>
            </w:pPr>
          </w:p>
        </w:tc>
        <w:tc>
          <w:tcPr>
            <w:tcW w:w="2551" w:type="dxa"/>
            <w:vAlign w:val="center"/>
          </w:tcPr>
          <w:p>
            <w:pPr>
              <w:pStyle w:val="15"/>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27.59</w:t>
            </w:r>
          </w:p>
        </w:tc>
        <w:tc>
          <w:tcPr>
            <w:tcW w:w="2551" w:type="dxa"/>
            <w:vAlign w:val="center"/>
          </w:tcPr>
          <w:p>
            <w:pPr>
              <w:pStyle w:val="15"/>
            </w:pPr>
            <w:r>
              <w:t>27.59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27.57</w:t>
            </w:r>
          </w:p>
        </w:tc>
        <w:tc>
          <w:tcPr>
            <w:tcW w:w="2551" w:type="dxa"/>
            <w:vAlign w:val="center"/>
          </w:tcPr>
          <w:p>
            <w:pPr>
              <w:pStyle w:val="15"/>
            </w:pPr>
            <w:r>
              <w:t>27.57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0.02</w:t>
            </w:r>
          </w:p>
        </w:tc>
        <w:tc>
          <w:tcPr>
            <w:tcW w:w="2551" w:type="dxa"/>
            <w:vAlign w:val="center"/>
          </w:tcPr>
          <w:p>
            <w:pPr>
              <w:pStyle w:val="15"/>
            </w:pPr>
            <w:r>
              <w:t>0.02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332011河北省水土保持工作总站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332011河北省水土保持工作总站</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332011河北省水土保持工作总站</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3.00</w:t>
            </w:r>
          </w:p>
        </w:tc>
        <w:tc>
          <w:tcPr>
            <w:tcW w:w="2381" w:type="dxa"/>
            <w:vAlign w:val="center"/>
          </w:tcPr>
          <w:p>
            <w:pPr>
              <w:pStyle w:val="19"/>
            </w:pPr>
            <w:r>
              <w:t>3.00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3.00</w:t>
            </w:r>
          </w:p>
        </w:tc>
        <w:tc>
          <w:tcPr>
            <w:tcW w:w="2381" w:type="dxa"/>
            <w:vAlign w:val="center"/>
          </w:tcPr>
          <w:p>
            <w:pPr>
              <w:pStyle w:val="15"/>
            </w:pPr>
            <w:r>
              <w:t>3.00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3.00</w:t>
            </w:r>
          </w:p>
        </w:tc>
        <w:tc>
          <w:tcPr>
            <w:tcW w:w="2381" w:type="dxa"/>
            <w:vAlign w:val="center"/>
          </w:tcPr>
          <w:p>
            <w:pPr>
              <w:pStyle w:val="15"/>
            </w:pPr>
            <w:r>
              <w:t>3.00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河北省水土保持工作总站2022年单位预算信息公开情况说明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按照《预算法》、《地方预决算公开操作规程》和《关于进一步推进预算公开工作的实施意见》规定，现将河北省水土保持工作总站2022年单位预算公开如下：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（一）承担编制全省及重点地区水土保持规划的技术支撑工作。</w:t>
      </w:r>
    </w:p>
    <w:p>
      <w:pPr>
        <w:pStyle w:val="33"/>
      </w:pPr>
      <w:r>
        <w:t>（二）承担水土保持宣传、技术服务和新技术推广工作。</w:t>
      </w:r>
    </w:p>
    <w:p>
      <w:pPr>
        <w:pStyle w:val="33"/>
      </w:pPr>
      <w:r>
        <w:t>（三）承担全省水土保持监测和信息化应用的具体实施工作。</w:t>
      </w:r>
    </w:p>
    <w:p>
      <w:pPr>
        <w:pStyle w:val="33"/>
      </w:pPr>
      <w:r>
        <w:t>（四）负责水土保持监测站点建设和运行维护，汇总整编监测数据。</w:t>
      </w:r>
    </w:p>
    <w:p>
      <w:pPr>
        <w:pStyle w:val="33"/>
      </w:pPr>
      <w:r>
        <w:t>（五）承担全省水土流失动态监测。</w:t>
      </w:r>
    </w:p>
    <w:p>
      <w:pPr>
        <w:pStyle w:val="33"/>
      </w:pPr>
      <w:r>
        <w:t>（六）承担全省水土保持技术规程、标准研究及技术论证工作。</w:t>
      </w:r>
    </w:p>
    <w:p>
      <w:pPr>
        <w:pStyle w:val="33"/>
      </w:pPr>
      <w:r>
        <w:t>（七）完成河北水利厅交办的其它任务。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河北省水土保持工作总站</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反映本单位当年全部收入。2022年预算收入1887万元，其中：一般公共预算收入1887万元，基金预算收入0万元，国有资本经营预算收入0万元，财政专户核拨收入0万元，单位资金收入0万元，上年结转结余0万元。</w:t>
      </w:r>
    </w:p>
    <w:p>
      <w:pPr>
        <w:pStyle w:val="34"/>
      </w:pPr>
      <w:r>
        <w:t>2、支出说明</w:t>
      </w:r>
    </w:p>
    <w:p>
      <w:pPr>
        <w:pStyle w:val="34"/>
      </w:pPr>
      <w:r>
        <w:t>收支预算总表支出栏、基本支出表、项目支出表按经济分类和支出功能分类科目编制，反映本单位预算中支出预算的总体情况。2022年支出预算1887万元，其中基本支出374万元，包括人员经费364.9万元和日常公用经费9.1万元；项目支出1513万元主要为水土保持监测工作经费项目。</w:t>
      </w:r>
    </w:p>
    <w:p>
      <w:pPr>
        <w:pStyle w:val="34"/>
      </w:pPr>
      <w:r>
        <w:t>3、比上年增减情况</w:t>
      </w:r>
    </w:p>
    <w:p>
      <w:pPr>
        <w:pStyle w:val="34"/>
      </w:pPr>
      <w:r>
        <w:t>2022年预算收支安排1887万元，较2021年预算减少45.2万元，其中：基本支出增加59.37万元，主要为增加人员经费支出；项目支出减少104.57万元，主要为减少水土保持监测工作经费。</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2022年，我单位运行经费共计安排9.1万元，主要用于日常维修、办公邮电费等日常运行支出。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3万元，其中因公出国（境）费0万元；公务用车购置及运维费3万元（其中：公务用车购置费为0万元，公务用车运维费3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1、水土保持监测工作经费绩效目标表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1.监测全省水土流失面积动态变化情况，维持水土保持监测站点正常运行</w:t>
            </w:r>
          </w:p>
          <w:p>
            <w:pPr>
              <w:pStyle w:val="30"/>
            </w:pPr>
            <w:r>
              <w:t>2.推行生产建设项目和水土保持重点工程水土保持信息化监管</w:t>
            </w:r>
          </w:p>
          <w:p>
            <w:pPr>
              <w:pStyle w:val="30"/>
            </w:pPr>
            <w:r>
              <w:t>3.实现省管生产建设项目监督检查全覆盖</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形成报告篇数</w:t>
            </w:r>
          </w:p>
        </w:tc>
        <w:tc>
          <w:tcPr>
            <w:tcW w:w="2835" w:type="dxa"/>
            <w:vAlign w:val="center"/>
          </w:tcPr>
          <w:p>
            <w:pPr>
              <w:pStyle w:val="30"/>
            </w:pPr>
            <w:r>
              <w:t>形成动态监测、生产建设项目和水土保持重点工程信息化监管等反映水土流失情况的报告并上报水利部</w:t>
            </w:r>
          </w:p>
        </w:tc>
        <w:tc>
          <w:tcPr>
            <w:tcW w:w="2551" w:type="dxa"/>
            <w:vAlign w:val="center"/>
          </w:tcPr>
          <w:p>
            <w:pPr>
              <w:pStyle w:val="30"/>
            </w:pPr>
            <w:r>
              <w:t>3篇</w:t>
            </w:r>
          </w:p>
        </w:tc>
        <w:tc>
          <w:tcPr>
            <w:tcW w:w="2268" w:type="dxa"/>
            <w:vAlign w:val="center"/>
          </w:tcPr>
          <w:p>
            <w:pPr>
              <w:pStyle w:val="30"/>
            </w:pPr>
            <w:r>
              <w:t>水利部要求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动态监测、生产建设项目和水土保持重点工程信息化监管完成时间</w:t>
            </w:r>
          </w:p>
        </w:tc>
        <w:tc>
          <w:tcPr>
            <w:tcW w:w="2551" w:type="dxa"/>
            <w:vAlign w:val="center"/>
          </w:tcPr>
          <w:p>
            <w:pPr>
              <w:pStyle w:val="30"/>
            </w:pPr>
            <w:r>
              <w:t>≤12月</w:t>
            </w:r>
          </w:p>
        </w:tc>
        <w:tc>
          <w:tcPr>
            <w:tcW w:w="2268" w:type="dxa"/>
            <w:vAlign w:val="center"/>
          </w:tcPr>
          <w:p>
            <w:pPr>
              <w:pStyle w:val="30"/>
            </w:pPr>
            <w:r>
              <w:t>水利部要求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部分委托项目通过公开招标控制项目成本，有一定的招标结余</w:t>
            </w:r>
          </w:p>
        </w:tc>
        <w:tc>
          <w:tcPr>
            <w:tcW w:w="2551" w:type="dxa"/>
            <w:vAlign w:val="center"/>
          </w:tcPr>
          <w:p>
            <w:pPr>
              <w:pStyle w:val="30"/>
            </w:pPr>
            <w:r>
              <w:t>&lt;1513万元</w:t>
            </w:r>
          </w:p>
        </w:tc>
        <w:tc>
          <w:tcPr>
            <w:tcW w:w="2268" w:type="dxa"/>
            <w:vAlign w:val="center"/>
          </w:tcPr>
          <w:p>
            <w:pPr>
              <w:pStyle w:val="30"/>
            </w:pPr>
            <w:r>
              <w:t>水利部要求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现场监督检查项目个数</w:t>
            </w:r>
          </w:p>
        </w:tc>
        <w:tc>
          <w:tcPr>
            <w:tcW w:w="2835" w:type="dxa"/>
            <w:vAlign w:val="center"/>
          </w:tcPr>
          <w:p>
            <w:pPr>
              <w:pStyle w:val="30"/>
            </w:pPr>
            <w:r>
              <w:t>对省级在建生产建设项目开展多种形式检查，其中现场检查率不低于10%。</w:t>
            </w:r>
          </w:p>
        </w:tc>
        <w:tc>
          <w:tcPr>
            <w:tcW w:w="2551" w:type="dxa"/>
            <w:vAlign w:val="center"/>
          </w:tcPr>
          <w:p>
            <w:pPr>
              <w:pStyle w:val="30"/>
            </w:pPr>
            <w:r>
              <w:t>≥3个</w:t>
            </w:r>
          </w:p>
        </w:tc>
        <w:tc>
          <w:tcPr>
            <w:tcW w:w="2268" w:type="dxa"/>
            <w:vAlign w:val="center"/>
          </w:tcPr>
          <w:p>
            <w:pPr>
              <w:pStyle w:val="30"/>
            </w:pPr>
            <w:r>
              <w:t>水利部要求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专家审查通过率</w:t>
            </w:r>
          </w:p>
        </w:tc>
        <w:tc>
          <w:tcPr>
            <w:tcW w:w="2835" w:type="dxa"/>
            <w:vAlign w:val="center"/>
          </w:tcPr>
          <w:p>
            <w:pPr>
              <w:pStyle w:val="30"/>
            </w:pPr>
            <w:r>
              <w:t>形成的动态监测、生产建设项目和水土保持重点工程信息化监管等报告全部通过专家审查</w:t>
            </w:r>
          </w:p>
        </w:tc>
        <w:tc>
          <w:tcPr>
            <w:tcW w:w="2551" w:type="dxa"/>
            <w:vAlign w:val="center"/>
          </w:tcPr>
          <w:p>
            <w:pPr>
              <w:pStyle w:val="30"/>
            </w:pPr>
            <w:r>
              <w:t>100%</w:t>
            </w:r>
          </w:p>
        </w:tc>
        <w:tc>
          <w:tcPr>
            <w:tcW w:w="2268" w:type="dxa"/>
            <w:vAlign w:val="center"/>
          </w:tcPr>
          <w:p>
            <w:pPr>
              <w:pStyle w:val="30"/>
            </w:pPr>
            <w:r>
              <w:t>水利部要求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完善政策机制</w:t>
            </w:r>
          </w:p>
        </w:tc>
        <w:tc>
          <w:tcPr>
            <w:tcW w:w="2835" w:type="dxa"/>
            <w:vAlign w:val="center"/>
          </w:tcPr>
          <w:p>
            <w:pPr>
              <w:pStyle w:val="30"/>
            </w:pPr>
            <w:r>
              <w:t>全省水土流失监测数据对国土空间规划等相关规划的编制、政府决策及完善政策机制有一定的支撑和促进作用</w:t>
            </w:r>
          </w:p>
        </w:tc>
        <w:tc>
          <w:tcPr>
            <w:tcW w:w="2551" w:type="dxa"/>
            <w:vAlign w:val="center"/>
          </w:tcPr>
          <w:p>
            <w:pPr>
              <w:pStyle w:val="30"/>
            </w:pPr>
            <w:r>
              <w:t>≥10%</w:t>
            </w:r>
          </w:p>
        </w:tc>
        <w:tc>
          <w:tcPr>
            <w:tcW w:w="2268" w:type="dxa"/>
            <w:vAlign w:val="center"/>
          </w:tcPr>
          <w:p>
            <w:pPr>
              <w:pStyle w:val="30"/>
            </w:pPr>
            <w:r>
              <w:t>水利部要求</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2022年，河北省水土保持工作总站安排政府采购预算994.50万元。具体内容见下表。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332011河北省水土保持工作总站</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994.50</w:t>
            </w:r>
          </w:p>
        </w:tc>
        <w:tc>
          <w:tcPr>
            <w:tcW w:w="964" w:type="dxa"/>
            <w:vAlign w:val="center"/>
          </w:tcPr>
          <w:p>
            <w:pPr>
              <w:pStyle w:val="19"/>
            </w:pPr>
            <w:r>
              <w:t>994.50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河北省水土保持工作总站小计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994.50</w:t>
            </w:r>
          </w:p>
        </w:tc>
        <w:tc>
          <w:tcPr>
            <w:tcW w:w="964" w:type="dxa"/>
            <w:vAlign w:val="center"/>
          </w:tcPr>
          <w:p>
            <w:pPr>
              <w:pStyle w:val="19"/>
            </w:pPr>
            <w:r>
              <w:t>994.50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水土保持监测工作经费</w:t>
            </w:r>
          </w:p>
        </w:tc>
        <w:tc>
          <w:tcPr>
            <w:tcW w:w="964" w:type="dxa"/>
            <w:vAlign w:val="center"/>
          </w:tcPr>
          <w:p>
            <w:pPr>
              <w:pStyle w:val="15"/>
            </w:pPr>
            <w:r>
              <w:t>1513.00</w:t>
            </w:r>
          </w:p>
        </w:tc>
        <w:tc>
          <w:tcPr>
            <w:tcW w:w="1134" w:type="dxa"/>
            <w:vAlign w:val="center"/>
          </w:tcPr>
          <w:p>
            <w:pPr>
              <w:pStyle w:val="16"/>
            </w:pPr>
            <w:r>
              <w:t>复印机</w:t>
            </w:r>
          </w:p>
        </w:tc>
        <w:tc>
          <w:tcPr>
            <w:tcW w:w="1134" w:type="dxa"/>
            <w:vAlign w:val="center"/>
          </w:tcPr>
          <w:p>
            <w:pPr>
              <w:pStyle w:val="16"/>
            </w:pPr>
            <w:r>
              <w:t>A020201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水土保持监测工作经费</w:t>
            </w:r>
          </w:p>
        </w:tc>
        <w:tc>
          <w:tcPr>
            <w:tcW w:w="964" w:type="dxa"/>
            <w:vAlign w:val="center"/>
          </w:tcPr>
          <w:p>
            <w:pPr>
              <w:pStyle w:val="15"/>
            </w:pPr>
            <w:r>
              <w:t>1513.00</w:t>
            </w:r>
          </w:p>
        </w:tc>
        <w:tc>
          <w:tcPr>
            <w:tcW w:w="1134" w:type="dxa"/>
            <w:vAlign w:val="center"/>
          </w:tcPr>
          <w:p>
            <w:pPr>
              <w:pStyle w:val="16"/>
            </w:pPr>
            <w:r>
              <w:t>触控一体机</w:t>
            </w:r>
          </w:p>
        </w:tc>
        <w:tc>
          <w:tcPr>
            <w:tcW w:w="1134" w:type="dxa"/>
            <w:vAlign w:val="center"/>
          </w:tcPr>
          <w:p>
            <w:pPr>
              <w:pStyle w:val="16"/>
            </w:pPr>
            <w:r>
              <w:t>A020208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4.50</w:t>
            </w:r>
          </w:p>
        </w:tc>
        <w:tc>
          <w:tcPr>
            <w:tcW w:w="964" w:type="dxa"/>
            <w:vAlign w:val="center"/>
          </w:tcPr>
          <w:p>
            <w:pPr>
              <w:pStyle w:val="15"/>
            </w:pPr>
            <w:r>
              <w:t>4.50</w:t>
            </w: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水土保持监测工作经费</w:t>
            </w:r>
          </w:p>
        </w:tc>
        <w:tc>
          <w:tcPr>
            <w:tcW w:w="964" w:type="dxa"/>
            <w:vAlign w:val="center"/>
          </w:tcPr>
          <w:p>
            <w:pPr>
              <w:pStyle w:val="15"/>
            </w:pPr>
            <w:r>
              <w:t>1513.00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2.60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水土保持监测工作经费</w:t>
            </w:r>
          </w:p>
        </w:tc>
        <w:tc>
          <w:tcPr>
            <w:tcW w:w="964" w:type="dxa"/>
            <w:vAlign w:val="center"/>
          </w:tcPr>
          <w:p>
            <w:pPr>
              <w:pStyle w:val="15"/>
            </w:pPr>
            <w:r>
              <w:t>1513.00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水土保持监测工作经费</w:t>
            </w:r>
          </w:p>
        </w:tc>
        <w:tc>
          <w:tcPr>
            <w:tcW w:w="964" w:type="dxa"/>
            <w:vAlign w:val="center"/>
          </w:tcPr>
          <w:p>
            <w:pPr>
              <w:pStyle w:val="15"/>
            </w:pPr>
            <w:r>
              <w:t>1513.00</w:t>
            </w:r>
          </w:p>
        </w:tc>
        <w:tc>
          <w:tcPr>
            <w:tcW w:w="1134" w:type="dxa"/>
            <w:vAlign w:val="center"/>
          </w:tcPr>
          <w:p>
            <w:pPr>
              <w:pStyle w:val="16"/>
            </w:pPr>
            <w:r>
              <w:t>技术测试和分析服务</w:t>
            </w:r>
          </w:p>
        </w:tc>
        <w:tc>
          <w:tcPr>
            <w:tcW w:w="1134" w:type="dxa"/>
            <w:vAlign w:val="center"/>
          </w:tcPr>
          <w:p>
            <w:pPr>
              <w:pStyle w:val="16"/>
            </w:pPr>
            <w:r>
              <w:t>C0901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980.00</w:t>
            </w:r>
          </w:p>
        </w:tc>
        <w:tc>
          <w:tcPr>
            <w:tcW w:w="964" w:type="dxa"/>
            <w:vAlign w:val="center"/>
          </w:tcPr>
          <w:p>
            <w:pPr>
              <w:pStyle w:val="15"/>
            </w:pPr>
            <w:r>
              <w:t>980.00</w:t>
            </w:r>
          </w:p>
        </w:tc>
        <w:tc>
          <w:tcPr>
            <w:tcW w:w="964" w:type="dxa"/>
            <w:vAlign w:val="center"/>
          </w:tcPr>
          <w:p>
            <w:pPr>
              <w:pStyle w:val="15"/>
            </w:pPr>
            <w:r>
              <w:t>980.00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水土保持监测工作经费</w:t>
            </w:r>
          </w:p>
        </w:tc>
        <w:tc>
          <w:tcPr>
            <w:tcW w:w="964" w:type="dxa"/>
            <w:vAlign w:val="center"/>
          </w:tcPr>
          <w:p>
            <w:pPr>
              <w:pStyle w:val="15"/>
            </w:pPr>
            <w:r>
              <w:t>1513.00</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河北省水土保持工作总站上年末固定资产金额为333.05万元（详见下表）。本年度拟购置固定资产总额为6.50万元，已按要求列入政府采购预算，详见政府采购预算表。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332011河北省水土保持工作总站</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333.05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rPr>
                <w:rFonts w:hint="eastAsia"/>
                <w:lang w:val="en-US" w:eastAsia="zh-CN"/>
              </w:rPr>
              <w:t>1</w:t>
            </w:r>
          </w:p>
        </w:tc>
        <w:tc>
          <w:tcPr>
            <w:tcW w:w="2835" w:type="dxa"/>
            <w:vAlign w:val="center"/>
          </w:tcPr>
          <w:p>
            <w:pPr>
              <w:pStyle w:val="15"/>
            </w:pPr>
            <w:r>
              <w:rPr>
                <w:rFonts w:hint="eastAsia"/>
                <w:lang w:val="en-US" w:eastAsia="zh-CN"/>
              </w:rPr>
              <w:t>25.27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rPr>
                <w:rFonts w:hint="eastAsia"/>
                <w:lang w:val="en-US" w:eastAsia="zh-CN"/>
              </w:rPr>
              <w:t>1</w:t>
            </w:r>
          </w:p>
        </w:tc>
        <w:tc>
          <w:tcPr>
            <w:tcW w:w="2835" w:type="dxa"/>
            <w:vAlign w:val="center"/>
          </w:tcPr>
          <w:p>
            <w:pPr>
              <w:pStyle w:val="15"/>
            </w:pPr>
            <w:r>
              <w:rPr>
                <w:rFonts w:hint="eastAsia"/>
                <w:lang w:val="en-US" w:eastAsia="zh-CN"/>
              </w:rPr>
              <w:t>29.49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rPr>
                <w:rFonts w:hint="eastAsia"/>
                <w:lang w:val="en-US" w:eastAsia="zh-CN"/>
              </w:rPr>
              <w:t>241</w:t>
            </w:r>
          </w:p>
        </w:tc>
        <w:tc>
          <w:tcPr>
            <w:tcW w:w="2835" w:type="dxa"/>
            <w:vAlign w:val="center"/>
          </w:tcPr>
          <w:p>
            <w:pPr>
              <w:pStyle w:val="15"/>
            </w:pPr>
            <w:r>
              <w:rPr>
                <w:rFonts w:hint="eastAsia"/>
                <w:lang w:val="en-US" w:eastAsia="zh-CN"/>
              </w:rPr>
              <w:t>278.49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0" w:name="_Toc_4_4_0000000039"/>
      <w:r>
        <w:rPr>
          <w:rFonts w:ascii="方正小标宋_GBK" w:hAnsi="方正小标宋_GBK" w:eastAsia="方正小标宋_GBK" w:cs="方正小标宋_GBK"/>
          <w:color w:val="000000"/>
          <w:sz w:val="44"/>
        </w:rPr>
        <w:t>二十一、河北省水利厅水电及农村电气化发展中心收支预算</w:t>
      </w:r>
      <w:bookmarkEnd w:id="2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241.65</w:t>
            </w:r>
          </w:p>
        </w:tc>
        <w:tc>
          <w:tcPr>
            <w:tcW w:w="4535" w:type="dxa"/>
            <w:vAlign w:val="center"/>
          </w:tcPr>
          <w:p>
            <w:pPr>
              <w:pStyle w:val="16"/>
            </w:pPr>
            <w:r>
              <w:t>一、一般公共服务支出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168.16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241.65</w:t>
            </w:r>
          </w:p>
        </w:tc>
        <w:tc>
          <w:tcPr>
            <w:tcW w:w="4535" w:type="dxa"/>
            <w:vAlign w:val="center"/>
          </w:tcPr>
          <w:p>
            <w:pPr>
              <w:pStyle w:val="18"/>
            </w:pPr>
            <w:r>
              <w:t>本年支出合计</w:t>
            </w:r>
          </w:p>
        </w:tc>
        <w:tc>
          <w:tcPr>
            <w:tcW w:w="2126" w:type="dxa"/>
            <w:vAlign w:val="center"/>
          </w:tcPr>
          <w:p>
            <w:pPr>
              <w:pStyle w:val="19"/>
            </w:pPr>
            <w:r>
              <w:t>241.65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241.65</w:t>
            </w:r>
          </w:p>
        </w:tc>
        <w:tc>
          <w:tcPr>
            <w:tcW w:w="4535" w:type="dxa"/>
            <w:vAlign w:val="center"/>
          </w:tcPr>
          <w:p>
            <w:pPr>
              <w:pStyle w:val="18"/>
            </w:pPr>
            <w:r>
              <w:t>支出总计</w:t>
            </w:r>
          </w:p>
        </w:tc>
        <w:tc>
          <w:tcPr>
            <w:tcW w:w="2126" w:type="dxa"/>
            <w:vAlign w:val="center"/>
          </w:tcPr>
          <w:p>
            <w:pPr>
              <w:pStyle w:val="19"/>
            </w:pPr>
            <w:r>
              <w:t>241.65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241.65</w:t>
            </w:r>
          </w:p>
        </w:tc>
        <w:tc>
          <w:tcPr>
            <w:tcW w:w="1134" w:type="dxa"/>
            <w:vAlign w:val="center"/>
          </w:tcPr>
          <w:p>
            <w:pPr>
              <w:pStyle w:val="19"/>
            </w:pPr>
            <w:r>
              <w:t>241.65</w:t>
            </w:r>
          </w:p>
        </w:tc>
        <w:tc>
          <w:tcPr>
            <w:tcW w:w="1134" w:type="dxa"/>
            <w:vAlign w:val="center"/>
          </w:tcPr>
          <w:p>
            <w:pPr>
              <w:pStyle w:val="19"/>
            </w:pPr>
            <w:r>
              <w:t>241.65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53.89</w:t>
            </w:r>
          </w:p>
        </w:tc>
        <w:tc>
          <w:tcPr>
            <w:tcW w:w="1134" w:type="dxa"/>
            <w:vAlign w:val="center"/>
          </w:tcPr>
          <w:p>
            <w:pPr>
              <w:pStyle w:val="15"/>
            </w:pPr>
            <w:r>
              <w:t>53.89</w:t>
            </w:r>
          </w:p>
        </w:tc>
        <w:tc>
          <w:tcPr>
            <w:tcW w:w="1134" w:type="dxa"/>
            <w:vAlign w:val="center"/>
          </w:tcPr>
          <w:p>
            <w:pPr>
              <w:pStyle w:val="15"/>
            </w:pPr>
            <w:r>
              <w:t>53.89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53.89</w:t>
            </w:r>
          </w:p>
        </w:tc>
        <w:tc>
          <w:tcPr>
            <w:tcW w:w="1134" w:type="dxa"/>
            <w:vAlign w:val="center"/>
          </w:tcPr>
          <w:p>
            <w:pPr>
              <w:pStyle w:val="15"/>
            </w:pPr>
            <w:r>
              <w:t>53.89</w:t>
            </w:r>
          </w:p>
        </w:tc>
        <w:tc>
          <w:tcPr>
            <w:tcW w:w="1134" w:type="dxa"/>
            <w:vAlign w:val="center"/>
          </w:tcPr>
          <w:p>
            <w:pPr>
              <w:pStyle w:val="15"/>
            </w:pPr>
            <w:r>
              <w:t>53.89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36.15</w:t>
            </w:r>
          </w:p>
        </w:tc>
        <w:tc>
          <w:tcPr>
            <w:tcW w:w="1134" w:type="dxa"/>
            <w:vAlign w:val="center"/>
          </w:tcPr>
          <w:p>
            <w:pPr>
              <w:pStyle w:val="15"/>
            </w:pPr>
            <w:r>
              <w:t>36.15</w:t>
            </w:r>
          </w:p>
        </w:tc>
        <w:tc>
          <w:tcPr>
            <w:tcW w:w="1134" w:type="dxa"/>
            <w:vAlign w:val="center"/>
          </w:tcPr>
          <w:p>
            <w:pPr>
              <w:pStyle w:val="15"/>
            </w:pPr>
            <w:r>
              <w:t>36.15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11.83</w:t>
            </w:r>
          </w:p>
        </w:tc>
        <w:tc>
          <w:tcPr>
            <w:tcW w:w="1134" w:type="dxa"/>
            <w:vAlign w:val="center"/>
          </w:tcPr>
          <w:p>
            <w:pPr>
              <w:pStyle w:val="15"/>
            </w:pPr>
            <w:r>
              <w:t>11.83</w:t>
            </w:r>
          </w:p>
        </w:tc>
        <w:tc>
          <w:tcPr>
            <w:tcW w:w="1134" w:type="dxa"/>
            <w:vAlign w:val="center"/>
          </w:tcPr>
          <w:p>
            <w:pPr>
              <w:pStyle w:val="15"/>
            </w:pPr>
            <w:r>
              <w:t>11.83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5.91</w:t>
            </w:r>
          </w:p>
        </w:tc>
        <w:tc>
          <w:tcPr>
            <w:tcW w:w="1134" w:type="dxa"/>
            <w:vAlign w:val="center"/>
          </w:tcPr>
          <w:p>
            <w:pPr>
              <w:pStyle w:val="15"/>
            </w:pPr>
            <w:r>
              <w:t>5.91</w:t>
            </w:r>
          </w:p>
        </w:tc>
        <w:tc>
          <w:tcPr>
            <w:tcW w:w="1134" w:type="dxa"/>
            <w:vAlign w:val="center"/>
          </w:tcPr>
          <w:p>
            <w:pPr>
              <w:pStyle w:val="15"/>
            </w:pPr>
            <w:r>
              <w:t>5.91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11.27</w:t>
            </w:r>
          </w:p>
        </w:tc>
        <w:tc>
          <w:tcPr>
            <w:tcW w:w="1134" w:type="dxa"/>
            <w:vAlign w:val="center"/>
          </w:tcPr>
          <w:p>
            <w:pPr>
              <w:pStyle w:val="15"/>
            </w:pPr>
            <w:r>
              <w:t>11.27</w:t>
            </w:r>
          </w:p>
        </w:tc>
        <w:tc>
          <w:tcPr>
            <w:tcW w:w="1134" w:type="dxa"/>
            <w:vAlign w:val="center"/>
          </w:tcPr>
          <w:p>
            <w:pPr>
              <w:pStyle w:val="15"/>
            </w:pPr>
            <w:r>
              <w:t>11.27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11.27</w:t>
            </w:r>
          </w:p>
        </w:tc>
        <w:tc>
          <w:tcPr>
            <w:tcW w:w="1134" w:type="dxa"/>
            <w:vAlign w:val="center"/>
          </w:tcPr>
          <w:p>
            <w:pPr>
              <w:pStyle w:val="15"/>
            </w:pPr>
            <w:r>
              <w:t>11.27</w:t>
            </w:r>
          </w:p>
        </w:tc>
        <w:tc>
          <w:tcPr>
            <w:tcW w:w="1134" w:type="dxa"/>
            <w:vAlign w:val="center"/>
          </w:tcPr>
          <w:p>
            <w:pPr>
              <w:pStyle w:val="15"/>
            </w:pPr>
            <w:r>
              <w:t>11.27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11.27</w:t>
            </w:r>
          </w:p>
        </w:tc>
        <w:tc>
          <w:tcPr>
            <w:tcW w:w="1134" w:type="dxa"/>
            <w:vAlign w:val="center"/>
          </w:tcPr>
          <w:p>
            <w:pPr>
              <w:pStyle w:val="15"/>
            </w:pPr>
            <w:r>
              <w:t>11.27</w:t>
            </w:r>
          </w:p>
        </w:tc>
        <w:tc>
          <w:tcPr>
            <w:tcW w:w="1134" w:type="dxa"/>
            <w:vAlign w:val="center"/>
          </w:tcPr>
          <w:p>
            <w:pPr>
              <w:pStyle w:val="15"/>
            </w:pPr>
            <w:r>
              <w:t>11.27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168.16</w:t>
            </w:r>
          </w:p>
        </w:tc>
        <w:tc>
          <w:tcPr>
            <w:tcW w:w="1134" w:type="dxa"/>
            <w:vAlign w:val="center"/>
          </w:tcPr>
          <w:p>
            <w:pPr>
              <w:pStyle w:val="15"/>
            </w:pPr>
            <w:r>
              <w:t>168.16</w:t>
            </w:r>
          </w:p>
        </w:tc>
        <w:tc>
          <w:tcPr>
            <w:tcW w:w="1134" w:type="dxa"/>
            <w:vAlign w:val="center"/>
          </w:tcPr>
          <w:p>
            <w:pPr>
              <w:pStyle w:val="15"/>
            </w:pPr>
            <w:r>
              <w:t>168.16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168.16</w:t>
            </w:r>
          </w:p>
        </w:tc>
        <w:tc>
          <w:tcPr>
            <w:tcW w:w="1134" w:type="dxa"/>
            <w:vAlign w:val="center"/>
          </w:tcPr>
          <w:p>
            <w:pPr>
              <w:pStyle w:val="15"/>
            </w:pPr>
            <w:r>
              <w:t>168.16</w:t>
            </w:r>
          </w:p>
        </w:tc>
        <w:tc>
          <w:tcPr>
            <w:tcW w:w="1134" w:type="dxa"/>
            <w:vAlign w:val="center"/>
          </w:tcPr>
          <w:p>
            <w:pPr>
              <w:pStyle w:val="15"/>
            </w:pPr>
            <w:r>
              <w:t>168.16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168.16</w:t>
            </w:r>
          </w:p>
        </w:tc>
        <w:tc>
          <w:tcPr>
            <w:tcW w:w="1134" w:type="dxa"/>
            <w:vAlign w:val="center"/>
          </w:tcPr>
          <w:p>
            <w:pPr>
              <w:pStyle w:val="15"/>
            </w:pPr>
            <w:r>
              <w:t>168.16</w:t>
            </w:r>
          </w:p>
        </w:tc>
        <w:tc>
          <w:tcPr>
            <w:tcW w:w="1134" w:type="dxa"/>
            <w:vAlign w:val="center"/>
          </w:tcPr>
          <w:p>
            <w:pPr>
              <w:pStyle w:val="15"/>
            </w:pPr>
            <w:r>
              <w:t>168.16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8.33</w:t>
            </w:r>
          </w:p>
        </w:tc>
        <w:tc>
          <w:tcPr>
            <w:tcW w:w="1134" w:type="dxa"/>
            <w:vAlign w:val="center"/>
          </w:tcPr>
          <w:p>
            <w:pPr>
              <w:pStyle w:val="15"/>
            </w:pPr>
            <w:r>
              <w:t>8.33</w:t>
            </w:r>
          </w:p>
        </w:tc>
        <w:tc>
          <w:tcPr>
            <w:tcW w:w="1134" w:type="dxa"/>
            <w:vAlign w:val="center"/>
          </w:tcPr>
          <w:p>
            <w:pPr>
              <w:pStyle w:val="15"/>
            </w:pPr>
            <w:r>
              <w:t>8.33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8.33</w:t>
            </w:r>
          </w:p>
        </w:tc>
        <w:tc>
          <w:tcPr>
            <w:tcW w:w="1134" w:type="dxa"/>
            <w:vAlign w:val="center"/>
          </w:tcPr>
          <w:p>
            <w:pPr>
              <w:pStyle w:val="15"/>
            </w:pPr>
            <w:r>
              <w:t>8.33</w:t>
            </w:r>
          </w:p>
        </w:tc>
        <w:tc>
          <w:tcPr>
            <w:tcW w:w="1134" w:type="dxa"/>
            <w:vAlign w:val="center"/>
          </w:tcPr>
          <w:p>
            <w:pPr>
              <w:pStyle w:val="15"/>
            </w:pPr>
            <w:r>
              <w:t>8.33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8.33</w:t>
            </w:r>
          </w:p>
        </w:tc>
        <w:tc>
          <w:tcPr>
            <w:tcW w:w="1134" w:type="dxa"/>
            <w:vAlign w:val="center"/>
          </w:tcPr>
          <w:p>
            <w:pPr>
              <w:pStyle w:val="15"/>
            </w:pPr>
            <w:r>
              <w:t>8.33</w:t>
            </w:r>
          </w:p>
        </w:tc>
        <w:tc>
          <w:tcPr>
            <w:tcW w:w="1134" w:type="dxa"/>
            <w:vAlign w:val="center"/>
          </w:tcPr>
          <w:p>
            <w:pPr>
              <w:pStyle w:val="15"/>
            </w:pPr>
            <w:r>
              <w:t>8.33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241.65</w:t>
            </w:r>
          </w:p>
        </w:tc>
        <w:tc>
          <w:tcPr>
            <w:tcW w:w="1361" w:type="dxa"/>
            <w:vAlign w:val="center"/>
          </w:tcPr>
          <w:p>
            <w:pPr>
              <w:pStyle w:val="19"/>
            </w:pPr>
            <w:r>
              <w:t>233.65</w:t>
            </w:r>
          </w:p>
        </w:tc>
        <w:tc>
          <w:tcPr>
            <w:tcW w:w="1361" w:type="dxa"/>
            <w:vAlign w:val="center"/>
          </w:tcPr>
          <w:p>
            <w:pPr>
              <w:pStyle w:val="19"/>
            </w:pPr>
            <w:r>
              <w:t>8.00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53.89</w:t>
            </w:r>
          </w:p>
        </w:tc>
        <w:tc>
          <w:tcPr>
            <w:tcW w:w="1361" w:type="dxa"/>
            <w:vAlign w:val="center"/>
          </w:tcPr>
          <w:p>
            <w:pPr>
              <w:pStyle w:val="15"/>
            </w:pPr>
            <w:r>
              <w:t>53.89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53.89</w:t>
            </w:r>
          </w:p>
        </w:tc>
        <w:tc>
          <w:tcPr>
            <w:tcW w:w="1361" w:type="dxa"/>
            <w:vAlign w:val="center"/>
          </w:tcPr>
          <w:p>
            <w:pPr>
              <w:pStyle w:val="15"/>
            </w:pPr>
            <w:r>
              <w:t>53.89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36.15</w:t>
            </w:r>
          </w:p>
        </w:tc>
        <w:tc>
          <w:tcPr>
            <w:tcW w:w="1361" w:type="dxa"/>
            <w:vAlign w:val="center"/>
          </w:tcPr>
          <w:p>
            <w:pPr>
              <w:pStyle w:val="15"/>
            </w:pPr>
            <w:r>
              <w:t>36.15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11.83</w:t>
            </w:r>
          </w:p>
        </w:tc>
        <w:tc>
          <w:tcPr>
            <w:tcW w:w="1361" w:type="dxa"/>
            <w:vAlign w:val="center"/>
          </w:tcPr>
          <w:p>
            <w:pPr>
              <w:pStyle w:val="15"/>
            </w:pPr>
            <w:r>
              <w:t>11.83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5.91</w:t>
            </w:r>
          </w:p>
        </w:tc>
        <w:tc>
          <w:tcPr>
            <w:tcW w:w="1361" w:type="dxa"/>
            <w:vAlign w:val="center"/>
          </w:tcPr>
          <w:p>
            <w:pPr>
              <w:pStyle w:val="15"/>
            </w:pPr>
            <w:r>
              <w:t>5.91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11.27</w:t>
            </w:r>
          </w:p>
        </w:tc>
        <w:tc>
          <w:tcPr>
            <w:tcW w:w="1361" w:type="dxa"/>
            <w:vAlign w:val="center"/>
          </w:tcPr>
          <w:p>
            <w:pPr>
              <w:pStyle w:val="15"/>
            </w:pPr>
            <w:r>
              <w:t>11.27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11.27</w:t>
            </w:r>
          </w:p>
        </w:tc>
        <w:tc>
          <w:tcPr>
            <w:tcW w:w="1361" w:type="dxa"/>
            <w:vAlign w:val="center"/>
          </w:tcPr>
          <w:p>
            <w:pPr>
              <w:pStyle w:val="15"/>
            </w:pPr>
            <w:r>
              <w:t>11.27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11.27</w:t>
            </w:r>
          </w:p>
        </w:tc>
        <w:tc>
          <w:tcPr>
            <w:tcW w:w="1361" w:type="dxa"/>
            <w:vAlign w:val="center"/>
          </w:tcPr>
          <w:p>
            <w:pPr>
              <w:pStyle w:val="15"/>
            </w:pPr>
            <w:r>
              <w:t>11.27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168.16</w:t>
            </w:r>
          </w:p>
        </w:tc>
        <w:tc>
          <w:tcPr>
            <w:tcW w:w="1361" w:type="dxa"/>
            <w:vAlign w:val="center"/>
          </w:tcPr>
          <w:p>
            <w:pPr>
              <w:pStyle w:val="15"/>
            </w:pPr>
            <w:r>
              <w:t>160.16</w:t>
            </w:r>
          </w:p>
        </w:tc>
        <w:tc>
          <w:tcPr>
            <w:tcW w:w="1361" w:type="dxa"/>
            <w:vAlign w:val="center"/>
          </w:tcPr>
          <w:p>
            <w:pPr>
              <w:pStyle w:val="15"/>
            </w:pPr>
            <w:r>
              <w:t>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168.16</w:t>
            </w:r>
          </w:p>
        </w:tc>
        <w:tc>
          <w:tcPr>
            <w:tcW w:w="1361" w:type="dxa"/>
            <w:vAlign w:val="center"/>
          </w:tcPr>
          <w:p>
            <w:pPr>
              <w:pStyle w:val="15"/>
            </w:pPr>
            <w:r>
              <w:t>160.16</w:t>
            </w:r>
          </w:p>
        </w:tc>
        <w:tc>
          <w:tcPr>
            <w:tcW w:w="1361" w:type="dxa"/>
            <w:vAlign w:val="center"/>
          </w:tcPr>
          <w:p>
            <w:pPr>
              <w:pStyle w:val="15"/>
            </w:pPr>
            <w:r>
              <w:t>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2130399</w:t>
            </w:r>
          </w:p>
        </w:tc>
        <w:tc>
          <w:tcPr>
            <w:tcW w:w="4535" w:type="dxa"/>
            <w:vAlign w:val="center"/>
          </w:tcPr>
          <w:p>
            <w:pPr>
              <w:pStyle w:val="16"/>
            </w:pPr>
            <w:r>
              <w:t>其他水利支出</w:t>
            </w:r>
          </w:p>
        </w:tc>
        <w:tc>
          <w:tcPr>
            <w:tcW w:w="1361" w:type="dxa"/>
            <w:vAlign w:val="center"/>
          </w:tcPr>
          <w:p>
            <w:pPr>
              <w:pStyle w:val="15"/>
            </w:pPr>
            <w:r>
              <w:t>168.16</w:t>
            </w:r>
          </w:p>
        </w:tc>
        <w:tc>
          <w:tcPr>
            <w:tcW w:w="1361" w:type="dxa"/>
            <w:vAlign w:val="center"/>
          </w:tcPr>
          <w:p>
            <w:pPr>
              <w:pStyle w:val="15"/>
            </w:pPr>
            <w:r>
              <w:t>160.16</w:t>
            </w:r>
          </w:p>
        </w:tc>
        <w:tc>
          <w:tcPr>
            <w:tcW w:w="1361" w:type="dxa"/>
            <w:vAlign w:val="center"/>
          </w:tcPr>
          <w:p>
            <w:pPr>
              <w:pStyle w:val="15"/>
            </w:pPr>
            <w:r>
              <w:t>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8.33</w:t>
            </w:r>
          </w:p>
        </w:tc>
        <w:tc>
          <w:tcPr>
            <w:tcW w:w="1361" w:type="dxa"/>
            <w:vAlign w:val="center"/>
          </w:tcPr>
          <w:p>
            <w:pPr>
              <w:pStyle w:val="15"/>
            </w:pPr>
            <w:r>
              <w:t>8.33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8.33</w:t>
            </w:r>
          </w:p>
        </w:tc>
        <w:tc>
          <w:tcPr>
            <w:tcW w:w="1361" w:type="dxa"/>
            <w:vAlign w:val="center"/>
          </w:tcPr>
          <w:p>
            <w:pPr>
              <w:pStyle w:val="15"/>
            </w:pPr>
            <w:r>
              <w:t>8.33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8.33</w:t>
            </w:r>
          </w:p>
        </w:tc>
        <w:tc>
          <w:tcPr>
            <w:tcW w:w="1361" w:type="dxa"/>
            <w:vAlign w:val="center"/>
          </w:tcPr>
          <w:p>
            <w:pPr>
              <w:pStyle w:val="15"/>
            </w:pPr>
            <w:r>
              <w:t>8.33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241.65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53.89</w:t>
            </w:r>
          </w:p>
        </w:tc>
        <w:tc>
          <w:tcPr>
            <w:tcW w:w="1474" w:type="dxa"/>
            <w:vAlign w:val="center"/>
          </w:tcPr>
          <w:p>
            <w:pPr>
              <w:pStyle w:val="15"/>
            </w:pPr>
            <w:r>
              <w:t>53.89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11.27</w:t>
            </w:r>
          </w:p>
        </w:tc>
        <w:tc>
          <w:tcPr>
            <w:tcW w:w="1474" w:type="dxa"/>
            <w:vAlign w:val="center"/>
          </w:tcPr>
          <w:p>
            <w:pPr>
              <w:pStyle w:val="15"/>
            </w:pPr>
            <w:r>
              <w:t>11.27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168.16</w:t>
            </w:r>
          </w:p>
        </w:tc>
        <w:tc>
          <w:tcPr>
            <w:tcW w:w="1474" w:type="dxa"/>
            <w:vAlign w:val="center"/>
          </w:tcPr>
          <w:p>
            <w:pPr>
              <w:pStyle w:val="15"/>
            </w:pPr>
            <w:r>
              <w:t>168.16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8.33</w:t>
            </w:r>
          </w:p>
        </w:tc>
        <w:tc>
          <w:tcPr>
            <w:tcW w:w="1474" w:type="dxa"/>
            <w:vAlign w:val="center"/>
          </w:tcPr>
          <w:p>
            <w:pPr>
              <w:pStyle w:val="15"/>
            </w:pPr>
            <w:r>
              <w:t>8.33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241.65</w:t>
            </w:r>
          </w:p>
        </w:tc>
        <w:tc>
          <w:tcPr>
            <w:tcW w:w="3402" w:type="dxa"/>
            <w:vAlign w:val="center"/>
          </w:tcPr>
          <w:p>
            <w:pPr>
              <w:pStyle w:val="18"/>
            </w:pPr>
            <w:r>
              <w:t>本年支出合计</w:t>
            </w:r>
          </w:p>
        </w:tc>
        <w:tc>
          <w:tcPr>
            <w:tcW w:w="1474" w:type="dxa"/>
            <w:vAlign w:val="center"/>
          </w:tcPr>
          <w:p>
            <w:pPr>
              <w:pStyle w:val="19"/>
            </w:pPr>
            <w:r>
              <w:t>241.65</w:t>
            </w:r>
          </w:p>
        </w:tc>
        <w:tc>
          <w:tcPr>
            <w:tcW w:w="1474" w:type="dxa"/>
            <w:vAlign w:val="center"/>
          </w:tcPr>
          <w:p>
            <w:pPr>
              <w:pStyle w:val="19"/>
            </w:pPr>
            <w:r>
              <w:t>241.65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241.65</w:t>
            </w:r>
          </w:p>
        </w:tc>
        <w:tc>
          <w:tcPr>
            <w:tcW w:w="3402" w:type="dxa"/>
            <w:vAlign w:val="center"/>
          </w:tcPr>
          <w:p>
            <w:pPr>
              <w:pStyle w:val="18"/>
            </w:pPr>
            <w:r>
              <w:t>支出总计</w:t>
            </w:r>
          </w:p>
        </w:tc>
        <w:tc>
          <w:tcPr>
            <w:tcW w:w="1474" w:type="dxa"/>
            <w:vAlign w:val="center"/>
          </w:tcPr>
          <w:p>
            <w:pPr>
              <w:pStyle w:val="19"/>
            </w:pPr>
            <w:r>
              <w:t>241.65</w:t>
            </w:r>
          </w:p>
        </w:tc>
        <w:tc>
          <w:tcPr>
            <w:tcW w:w="1474" w:type="dxa"/>
            <w:vAlign w:val="center"/>
          </w:tcPr>
          <w:p>
            <w:pPr>
              <w:pStyle w:val="19"/>
            </w:pPr>
            <w:r>
              <w:t>241.65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241.65</w:t>
            </w:r>
          </w:p>
        </w:tc>
        <w:tc>
          <w:tcPr>
            <w:tcW w:w="2551" w:type="dxa"/>
            <w:vAlign w:val="center"/>
          </w:tcPr>
          <w:p>
            <w:pPr>
              <w:pStyle w:val="19"/>
            </w:pPr>
            <w:r>
              <w:t>233.65</w:t>
            </w:r>
          </w:p>
        </w:tc>
        <w:tc>
          <w:tcPr>
            <w:tcW w:w="2551" w:type="dxa"/>
            <w:vAlign w:val="center"/>
          </w:tcPr>
          <w:p>
            <w:pPr>
              <w:pStyle w:val="19"/>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53.89</w:t>
            </w:r>
          </w:p>
        </w:tc>
        <w:tc>
          <w:tcPr>
            <w:tcW w:w="2551" w:type="dxa"/>
            <w:vAlign w:val="center"/>
          </w:tcPr>
          <w:p>
            <w:pPr>
              <w:pStyle w:val="15"/>
            </w:pPr>
            <w:r>
              <w:t>53.89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53.89</w:t>
            </w:r>
          </w:p>
        </w:tc>
        <w:tc>
          <w:tcPr>
            <w:tcW w:w="2551" w:type="dxa"/>
            <w:vAlign w:val="center"/>
          </w:tcPr>
          <w:p>
            <w:pPr>
              <w:pStyle w:val="15"/>
            </w:pPr>
            <w:r>
              <w:t>53.89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36.15</w:t>
            </w:r>
          </w:p>
        </w:tc>
        <w:tc>
          <w:tcPr>
            <w:tcW w:w="2551" w:type="dxa"/>
            <w:vAlign w:val="center"/>
          </w:tcPr>
          <w:p>
            <w:pPr>
              <w:pStyle w:val="15"/>
            </w:pPr>
            <w:r>
              <w:t>36.15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11.83</w:t>
            </w:r>
          </w:p>
        </w:tc>
        <w:tc>
          <w:tcPr>
            <w:tcW w:w="2551" w:type="dxa"/>
            <w:vAlign w:val="center"/>
          </w:tcPr>
          <w:p>
            <w:pPr>
              <w:pStyle w:val="15"/>
            </w:pPr>
            <w:r>
              <w:t>11.83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5.91</w:t>
            </w:r>
          </w:p>
        </w:tc>
        <w:tc>
          <w:tcPr>
            <w:tcW w:w="2551" w:type="dxa"/>
            <w:vAlign w:val="center"/>
          </w:tcPr>
          <w:p>
            <w:pPr>
              <w:pStyle w:val="15"/>
            </w:pPr>
            <w:r>
              <w:t>5.91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11.27</w:t>
            </w:r>
          </w:p>
        </w:tc>
        <w:tc>
          <w:tcPr>
            <w:tcW w:w="2551" w:type="dxa"/>
            <w:vAlign w:val="center"/>
          </w:tcPr>
          <w:p>
            <w:pPr>
              <w:pStyle w:val="15"/>
            </w:pPr>
            <w:r>
              <w:t>11.27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11.27</w:t>
            </w:r>
          </w:p>
        </w:tc>
        <w:tc>
          <w:tcPr>
            <w:tcW w:w="2551" w:type="dxa"/>
            <w:vAlign w:val="center"/>
          </w:tcPr>
          <w:p>
            <w:pPr>
              <w:pStyle w:val="15"/>
            </w:pPr>
            <w:r>
              <w:t>11.27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11.27</w:t>
            </w:r>
          </w:p>
        </w:tc>
        <w:tc>
          <w:tcPr>
            <w:tcW w:w="2551" w:type="dxa"/>
            <w:vAlign w:val="center"/>
          </w:tcPr>
          <w:p>
            <w:pPr>
              <w:pStyle w:val="15"/>
            </w:pPr>
            <w:r>
              <w:t>11.27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168.16</w:t>
            </w:r>
          </w:p>
        </w:tc>
        <w:tc>
          <w:tcPr>
            <w:tcW w:w="2551" w:type="dxa"/>
            <w:vAlign w:val="center"/>
          </w:tcPr>
          <w:p>
            <w:pPr>
              <w:pStyle w:val="15"/>
            </w:pPr>
            <w:r>
              <w:t>160.16</w:t>
            </w: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168.16</w:t>
            </w:r>
          </w:p>
        </w:tc>
        <w:tc>
          <w:tcPr>
            <w:tcW w:w="2551" w:type="dxa"/>
            <w:vAlign w:val="center"/>
          </w:tcPr>
          <w:p>
            <w:pPr>
              <w:pStyle w:val="15"/>
            </w:pPr>
            <w:r>
              <w:t>160.16</w:t>
            </w: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2130399</w:t>
            </w:r>
          </w:p>
        </w:tc>
        <w:tc>
          <w:tcPr>
            <w:tcW w:w="4535" w:type="dxa"/>
            <w:vAlign w:val="center"/>
          </w:tcPr>
          <w:p>
            <w:pPr>
              <w:pStyle w:val="16"/>
            </w:pPr>
            <w:r>
              <w:t>其他水利支出</w:t>
            </w:r>
          </w:p>
        </w:tc>
        <w:tc>
          <w:tcPr>
            <w:tcW w:w="2551" w:type="dxa"/>
            <w:vAlign w:val="center"/>
          </w:tcPr>
          <w:p>
            <w:pPr>
              <w:pStyle w:val="15"/>
            </w:pPr>
            <w:r>
              <w:t>168.16</w:t>
            </w:r>
          </w:p>
        </w:tc>
        <w:tc>
          <w:tcPr>
            <w:tcW w:w="2551" w:type="dxa"/>
            <w:vAlign w:val="center"/>
          </w:tcPr>
          <w:p>
            <w:pPr>
              <w:pStyle w:val="15"/>
            </w:pPr>
            <w:r>
              <w:t>160.16</w:t>
            </w: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8.33</w:t>
            </w:r>
          </w:p>
        </w:tc>
        <w:tc>
          <w:tcPr>
            <w:tcW w:w="2551" w:type="dxa"/>
            <w:vAlign w:val="center"/>
          </w:tcPr>
          <w:p>
            <w:pPr>
              <w:pStyle w:val="15"/>
            </w:pPr>
            <w:r>
              <w:t>8.33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8.33</w:t>
            </w:r>
          </w:p>
        </w:tc>
        <w:tc>
          <w:tcPr>
            <w:tcW w:w="2551" w:type="dxa"/>
            <w:vAlign w:val="center"/>
          </w:tcPr>
          <w:p>
            <w:pPr>
              <w:pStyle w:val="15"/>
            </w:pPr>
            <w:r>
              <w:t>8.33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8.33</w:t>
            </w:r>
          </w:p>
        </w:tc>
        <w:tc>
          <w:tcPr>
            <w:tcW w:w="2551" w:type="dxa"/>
            <w:vAlign w:val="center"/>
          </w:tcPr>
          <w:p>
            <w:pPr>
              <w:pStyle w:val="15"/>
            </w:pPr>
            <w:r>
              <w:t>8.33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233.65</w:t>
            </w:r>
          </w:p>
        </w:tc>
        <w:tc>
          <w:tcPr>
            <w:tcW w:w="2551" w:type="dxa"/>
            <w:vAlign w:val="center"/>
          </w:tcPr>
          <w:p>
            <w:pPr>
              <w:pStyle w:val="19"/>
            </w:pPr>
            <w:r>
              <w:t>172.06</w:t>
            </w:r>
          </w:p>
        </w:tc>
        <w:tc>
          <w:tcPr>
            <w:tcW w:w="2551" w:type="dxa"/>
            <w:vAlign w:val="center"/>
          </w:tcPr>
          <w:p>
            <w:pPr>
              <w:pStyle w:val="19"/>
            </w:pPr>
            <w:r>
              <w:t>61.59</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137.50</w:t>
            </w:r>
          </w:p>
        </w:tc>
        <w:tc>
          <w:tcPr>
            <w:tcW w:w="2551" w:type="dxa"/>
            <w:vAlign w:val="center"/>
          </w:tcPr>
          <w:p>
            <w:pPr>
              <w:pStyle w:val="15"/>
            </w:pPr>
            <w:r>
              <w:t>137.50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34.76</w:t>
            </w:r>
          </w:p>
        </w:tc>
        <w:tc>
          <w:tcPr>
            <w:tcW w:w="2551" w:type="dxa"/>
            <w:vAlign w:val="center"/>
          </w:tcPr>
          <w:p>
            <w:pPr>
              <w:pStyle w:val="15"/>
            </w:pPr>
            <w:r>
              <w:t>34.76</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57.60</w:t>
            </w:r>
          </w:p>
        </w:tc>
        <w:tc>
          <w:tcPr>
            <w:tcW w:w="2551" w:type="dxa"/>
            <w:vAlign w:val="center"/>
          </w:tcPr>
          <w:p>
            <w:pPr>
              <w:pStyle w:val="15"/>
            </w:pPr>
            <w:r>
              <w:t>57.60</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2.58</w:t>
            </w:r>
          </w:p>
        </w:tc>
        <w:tc>
          <w:tcPr>
            <w:tcW w:w="2551" w:type="dxa"/>
            <w:vAlign w:val="center"/>
          </w:tcPr>
          <w:p>
            <w:pPr>
              <w:pStyle w:val="15"/>
            </w:pPr>
            <w:r>
              <w:t>2.58</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11.83</w:t>
            </w:r>
          </w:p>
        </w:tc>
        <w:tc>
          <w:tcPr>
            <w:tcW w:w="2551" w:type="dxa"/>
            <w:vAlign w:val="center"/>
          </w:tcPr>
          <w:p>
            <w:pPr>
              <w:pStyle w:val="15"/>
            </w:pPr>
            <w:r>
              <w:t>11.83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5.91</w:t>
            </w:r>
          </w:p>
        </w:tc>
        <w:tc>
          <w:tcPr>
            <w:tcW w:w="2551" w:type="dxa"/>
            <w:vAlign w:val="center"/>
          </w:tcPr>
          <w:p>
            <w:pPr>
              <w:pStyle w:val="15"/>
            </w:pPr>
            <w:r>
              <w:t>5.91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4.94</w:t>
            </w:r>
          </w:p>
        </w:tc>
        <w:tc>
          <w:tcPr>
            <w:tcW w:w="2551" w:type="dxa"/>
            <w:vAlign w:val="center"/>
          </w:tcPr>
          <w:p>
            <w:pPr>
              <w:pStyle w:val="15"/>
            </w:pPr>
            <w:r>
              <w:t>4.94</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6.33</w:t>
            </w:r>
          </w:p>
        </w:tc>
        <w:tc>
          <w:tcPr>
            <w:tcW w:w="2551" w:type="dxa"/>
            <w:vAlign w:val="center"/>
          </w:tcPr>
          <w:p>
            <w:pPr>
              <w:pStyle w:val="15"/>
            </w:pPr>
            <w:r>
              <w:t>6.33</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1.02</w:t>
            </w:r>
          </w:p>
        </w:tc>
        <w:tc>
          <w:tcPr>
            <w:tcW w:w="2551" w:type="dxa"/>
            <w:vAlign w:val="center"/>
          </w:tcPr>
          <w:p>
            <w:pPr>
              <w:pStyle w:val="15"/>
            </w:pPr>
            <w:r>
              <w:t>1.02</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8.33</w:t>
            </w:r>
          </w:p>
        </w:tc>
        <w:tc>
          <w:tcPr>
            <w:tcW w:w="2551" w:type="dxa"/>
            <w:vAlign w:val="center"/>
          </w:tcPr>
          <w:p>
            <w:pPr>
              <w:pStyle w:val="15"/>
            </w:pPr>
            <w:r>
              <w:t>8.33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4.20</w:t>
            </w:r>
          </w:p>
        </w:tc>
        <w:tc>
          <w:tcPr>
            <w:tcW w:w="2551" w:type="dxa"/>
            <w:vAlign w:val="center"/>
          </w:tcPr>
          <w:p>
            <w:pPr>
              <w:pStyle w:val="15"/>
            </w:pPr>
            <w:r>
              <w:t>4.20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57.84</w:t>
            </w:r>
          </w:p>
        </w:tc>
        <w:tc>
          <w:tcPr>
            <w:tcW w:w="2551" w:type="dxa"/>
            <w:vAlign w:val="center"/>
          </w:tcPr>
          <w:p>
            <w:pPr>
              <w:pStyle w:val="15"/>
            </w:pPr>
          </w:p>
        </w:tc>
        <w:tc>
          <w:tcPr>
            <w:tcW w:w="2551" w:type="dxa"/>
            <w:vAlign w:val="center"/>
          </w:tcPr>
          <w:p>
            <w:pPr>
              <w:pStyle w:val="15"/>
            </w:pPr>
            <w:r>
              <w:t>57.84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11.27</w:t>
            </w:r>
          </w:p>
        </w:tc>
        <w:tc>
          <w:tcPr>
            <w:tcW w:w="2551" w:type="dxa"/>
            <w:vAlign w:val="center"/>
          </w:tcPr>
          <w:p>
            <w:pPr>
              <w:pStyle w:val="15"/>
            </w:pPr>
          </w:p>
        </w:tc>
        <w:tc>
          <w:tcPr>
            <w:tcW w:w="2551" w:type="dxa"/>
            <w:vAlign w:val="center"/>
          </w:tcPr>
          <w:p>
            <w:pPr>
              <w:pStyle w:val="15"/>
            </w:pPr>
            <w:r>
              <w:t>11.27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2.50</w:t>
            </w:r>
          </w:p>
        </w:tc>
        <w:tc>
          <w:tcPr>
            <w:tcW w:w="2551" w:type="dxa"/>
            <w:vAlign w:val="center"/>
          </w:tcPr>
          <w:p>
            <w:pPr>
              <w:pStyle w:val="15"/>
            </w:pPr>
          </w:p>
        </w:tc>
        <w:tc>
          <w:tcPr>
            <w:tcW w:w="2551"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6.96</w:t>
            </w:r>
          </w:p>
        </w:tc>
        <w:tc>
          <w:tcPr>
            <w:tcW w:w="2551" w:type="dxa"/>
            <w:vAlign w:val="center"/>
          </w:tcPr>
          <w:p>
            <w:pPr>
              <w:pStyle w:val="15"/>
            </w:pPr>
          </w:p>
        </w:tc>
        <w:tc>
          <w:tcPr>
            <w:tcW w:w="2551" w:type="dxa"/>
            <w:vAlign w:val="center"/>
          </w:tcPr>
          <w:p>
            <w:pPr>
              <w:pStyle w:val="15"/>
            </w:pPr>
            <w:r>
              <w:t>6.96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10.74</w:t>
            </w:r>
          </w:p>
        </w:tc>
        <w:tc>
          <w:tcPr>
            <w:tcW w:w="2551" w:type="dxa"/>
            <w:vAlign w:val="center"/>
          </w:tcPr>
          <w:p>
            <w:pPr>
              <w:pStyle w:val="15"/>
            </w:pPr>
          </w:p>
        </w:tc>
        <w:tc>
          <w:tcPr>
            <w:tcW w:w="2551" w:type="dxa"/>
            <w:vAlign w:val="center"/>
          </w:tcPr>
          <w:p>
            <w:pPr>
              <w:pStyle w:val="15"/>
            </w:pPr>
            <w:r>
              <w:t>10.74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1.50</w:t>
            </w:r>
          </w:p>
        </w:tc>
        <w:tc>
          <w:tcPr>
            <w:tcW w:w="2551" w:type="dxa"/>
            <w:vAlign w:val="center"/>
          </w:tcPr>
          <w:p>
            <w:pPr>
              <w:pStyle w:val="15"/>
            </w:pPr>
          </w:p>
        </w:tc>
        <w:tc>
          <w:tcPr>
            <w:tcW w:w="2551"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7.00</w:t>
            </w:r>
          </w:p>
        </w:tc>
        <w:tc>
          <w:tcPr>
            <w:tcW w:w="2551" w:type="dxa"/>
            <w:vAlign w:val="center"/>
          </w:tcPr>
          <w:p>
            <w:pPr>
              <w:pStyle w:val="15"/>
            </w:pPr>
          </w:p>
        </w:tc>
        <w:tc>
          <w:tcPr>
            <w:tcW w:w="2551"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0.97</w:t>
            </w:r>
          </w:p>
        </w:tc>
        <w:tc>
          <w:tcPr>
            <w:tcW w:w="2551" w:type="dxa"/>
            <w:vAlign w:val="center"/>
          </w:tcPr>
          <w:p>
            <w:pPr>
              <w:pStyle w:val="15"/>
            </w:pPr>
          </w:p>
        </w:tc>
        <w:tc>
          <w:tcPr>
            <w:tcW w:w="2551" w:type="dxa"/>
            <w:vAlign w:val="center"/>
          </w:tcPr>
          <w:p>
            <w:pPr>
              <w:pStyle w:val="15"/>
            </w:pPr>
            <w: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1.09</w:t>
            </w:r>
          </w:p>
        </w:tc>
        <w:tc>
          <w:tcPr>
            <w:tcW w:w="2551" w:type="dxa"/>
            <w:vAlign w:val="center"/>
          </w:tcPr>
          <w:p>
            <w:pPr>
              <w:pStyle w:val="15"/>
            </w:pPr>
          </w:p>
        </w:tc>
        <w:tc>
          <w:tcPr>
            <w:tcW w:w="2551" w:type="dxa"/>
            <w:vAlign w:val="center"/>
          </w:tcPr>
          <w:p>
            <w:pPr>
              <w:pStyle w:val="15"/>
            </w:pPr>
            <w:r>
              <w:t>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0.90</w:t>
            </w:r>
          </w:p>
        </w:tc>
        <w:tc>
          <w:tcPr>
            <w:tcW w:w="2551" w:type="dxa"/>
            <w:vAlign w:val="center"/>
          </w:tcPr>
          <w:p>
            <w:pPr>
              <w:pStyle w:val="15"/>
            </w:pPr>
          </w:p>
        </w:tc>
        <w:tc>
          <w:tcPr>
            <w:tcW w:w="2551"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11.00</w:t>
            </w:r>
          </w:p>
        </w:tc>
        <w:tc>
          <w:tcPr>
            <w:tcW w:w="2551" w:type="dxa"/>
            <w:vAlign w:val="center"/>
          </w:tcPr>
          <w:p>
            <w:pPr>
              <w:pStyle w:val="15"/>
            </w:pPr>
          </w:p>
        </w:tc>
        <w:tc>
          <w:tcPr>
            <w:tcW w:w="2551" w:type="dxa"/>
            <w:vAlign w:val="center"/>
          </w:tcPr>
          <w:p>
            <w:pPr>
              <w:pStyle w:val="15"/>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3.91</w:t>
            </w:r>
          </w:p>
        </w:tc>
        <w:tc>
          <w:tcPr>
            <w:tcW w:w="2551" w:type="dxa"/>
            <w:vAlign w:val="center"/>
          </w:tcPr>
          <w:p>
            <w:pPr>
              <w:pStyle w:val="15"/>
            </w:pPr>
          </w:p>
        </w:tc>
        <w:tc>
          <w:tcPr>
            <w:tcW w:w="2551" w:type="dxa"/>
            <w:vAlign w:val="center"/>
          </w:tcPr>
          <w:p>
            <w:pPr>
              <w:pStyle w:val="15"/>
            </w:pPr>
            <w:r>
              <w:t>3.91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34.56</w:t>
            </w:r>
          </w:p>
        </w:tc>
        <w:tc>
          <w:tcPr>
            <w:tcW w:w="2551" w:type="dxa"/>
            <w:vAlign w:val="center"/>
          </w:tcPr>
          <w:p>
            <w:pPr>
              <w:pStyle w:val="15"/>
            </w:pPr>
            <w:r>
              <w:t>34.56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33.63</w:t>
            </w:r>
          </w:p>
        </w:tc>
        <w:tc>
          <w:tcPr>
            <w:tcW w:w="2551" w:type="dxa"/>
            <w:vAlign w:val="center"/>
          </w:tcPr>
          <w:p>
            <w:pPr>
              <w:pStyle w:val="15"/>
            </w:pPr>
            <w:r>
              <w:t>33.63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0.92</w:t>
            </w:r>
          </w:p>
        </w:tc>
        <w:tc>
          <w:tcPr>
            <w:tcW w:w="2551" w:type="dxa"/>
            <w:vAlign w:val="center"/>
          </w:tcPr>
          <w:p>
            <w:pPr>
              <w:pStyle w:val="15"/>
            </w:pPr>
            <w:r>
              <w:t>0.92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0.01</w:t>
            </w:r>
          </w:p>
        </w:tc>
        <w:tc>
          <w:tcPr>
            <w:tcW w:w="2551" w:type="dxa"/>
            <w:vAlign w:val="center"/>
          </w:tcPr>
          <w:p>
            <w:pPr>
              <w:pStyle w:val="15"/>
            </w:pPr>
            <w:r>
              <w:t>0.01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3.75</w:t>
            </w:r>
          </w:p>
        </w:tc>
        <w:tc>
          <w:tcPr>
            <w:tcW w:w="2551" w:type="dxa"/>
            <w:vAlign w:val="center"/>
          </w:tcPr>
          <w:p>
            <w:pPr>
              <w:pStyle w:val="15"/>
            </w:pPr>
          </w:p>
        </w:tc>
        <w:tc>
          <w:tcPr>
            <w:tcW w:w="2551" w:type="dxa"/>
            <w:vAlign w:val="center"/>
          </w:tcPr>
          <w:p>
            <w:pPr>
              <w:pStyle w:val="15"/>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3.75</w:t>
            </w:r>
          </w:p>
        </w:tc>
        <w:tc>
          <w:tcPr>
            <w:tcW w:w="2551" w:type="dxa"/>
            <w:vAlign w:val="center"/>
          </w:tcPr>
          <w:p>
            <w:pPr>
              <w:pStyle w:val="15"/>
            </w:pPr>
          </w:p>
        </w:tc>
        <w:tc>
          <w:tcPr>
            <w:tcW w:w="2551" w:type="dxa"/>
            <w:vAlign w:val="center"/>
          </w:tcPr>
          <w:p>
            <w:pPr>
              <w:pStyle w:val="15"/>
            </w:pPr>
            <w:r>
              <w:t>3.75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河北省水利厅水电及农村电气化发展中心2022年单位预算信息公开情况说明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按照《预算法》、《地方预决算公开操作规程》和《关于进一步推进预算公开工作的实施意见》规定，现将河北省水利厅水电及农村电气化发展中心2022年单位预算公开如下：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（一）承担水能资源调查分析及开发利用相关事务性工作；</w:t>
      </w:r>
    </w:p>
    <w:p>
      <w:pPr>
        <w:pStyle w:val="33"/>
      </w:pPr>
      <w:r>
        <w:t>（二）承担农村水电信息系统建设和全省农村水电统计等工作；</w:t>
      </w:r>
    </w:p>
    <w:p>
      <w:pPr>
        <w:pStyle w:val="33"/>
      </w:pPr>
      <w:r>
        <w:t>（三）指导农村水电行业技术进步、技术推广和人员培训；</w:t>
      </w:r>
    </w:p>
    <w:p>
      <w:pPr>
        <w:pStyle w:val="33"/>
      </w:pPr>
      <w:r>
        <w:t>（四）承担水利水电工程规划设计、概预算定额的技术支撑工作；</w:t>
      </w:r>
    </w:p>
    <w:p>
      <w:pPr>
        <w:pStyle w:val="33"/>
      </w:pPr>
      <w:r>
        <w:t>（五）完成河北省水利厅交办的其他任务。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河北省水利厅水电及农村电气化发展中心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反映本单位当年全部收入。2022年预算收入241.65万元，其中：一般公共预算收入241.65万元，基金预算收入0万元，国有资本经营预算收入0万元，财政专户核拨收入0万元，单位资金收入0万元，上年结转结余0万元。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241.65万元，其中基本支出233.65万元，包括人员经费172.06万元和日常公用经费61.59万元；项目支出8</w:t>
      </w:r>
      <w:r>
        <w:rPr>
          <w:rFonts w:hint="eastAsia"/>
          <w:lang w:eastAsia="zh-CN"/>
        </w:rPr>
        <w:t>万</w:t>
      </w:r>
      <w:r>
        <w:t>元，主要为水电项目管理工作经费。</w:t>
      </w:r>
    </w:p>
    <w:p>
      <w:pPr>
        <w:pStyle w:val="34"/>
      </w:pPr>
      <w:r>
        <w:t>3、比上年增减情况</w:t>
      </w:r>
    </w:p>
    <w:p>
      <w:pPr>
        <w:pStyle w:val="34"/>
      </w:pPr>
      <w:r>
        <w:t>2022年预算收支安排241.65万元，较2021年预算增加75.09万元，其中：基本支出增加75.09万元，主要为增加人员经费支出；项目支出</w:t>
      </w:r>
      <w:r>
        <w:rPr>
          <w:rFonts w:hint="eastAsia"/>
          <w:lang w:eastAsia="zh-CN"/>
        </w:rPr>
        <w:t>无增减变化</w:t>
      </w:r>
      <w:r>
        <w:t>。</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2022年，我单位运行经费共计安排61.59万元，</w:t>
      </w:r>
      <w:r>
        <w:rPr>
          <w:rFonts w:hint="eastAsia"/>
        </w:rPr>
        <w:t>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0万元，其中因公出国（境）费0万元；公务用车购置及运维费0万元（其中：公务用车购置费为0万元，公务用车运维费0万元)；公务接待费0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1、水电项目管理工作经费绩效目标表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1.按计划完成支付进度</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开展监督检查次数</w:t>
            </w:r>
          </w:p>
        </w:tc>
        <w:tc>
          <w:tcPr>
            <w:tcW w:w="2835" w:type="dxa"/>
            <w:vAlign w:val="center"/>
          </w:tcPr>
          <w:p>
            <w:pPr>
              <w:pStyle w:val="30"/>
            </w:pPr>
            <w:r>
              <w:t>开展水电安全监督检查次数</w:t>
            </w:r>
          </w:p>
        </w:tc>
        <w:tc>
          <w:tcPr>
            <w:tcW w:w="2551" w:type="dxa"/>
            <w:vAlign w:val="center"/>
          </w:tcPr>
          <w:p>
            <w:pPr>
              <w:pStyle w:val="30"/>
            </w:pPr>
            <w:r>
              <w:t>≥2次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规划环境影响评价审查质量</w:t>
            </w:r>
          </w:p>
        </w:tc>
        <w:tc>
          <w:tcPr>
            <w:tcW w:w="2835" w:type="dxa"/>
            <w:vAlign w:val="center"/>
          </w:tcPr>
          <w:p>
            <w:pPr>
              <w:pStyle w:val="30"/>
            </w:pPr>
            <w:r>
              <w:t>组织专家对环评征求意见稿、报批稿进行质量审查</w:t>
            </w:r>
          </w:p>
        </w:tc>
        <w:tc>
          <w:tcPr>
            <w:tcW w:w="2551" w:type="dxa"/>
            <w:vAlign w:val="center"/>
          </w:tcPr>
          <w:p>
            <w:pPr>
              <w:pStyle w:val="30"/>
            </w:pPr>
            <w:r>
              <w:t>≥2次</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环评审查完成率</w:t>
            </w:r>
          </w:p>
        </w:tc>
        <w:tc>
          <w:tcPr>
            <w:tcW w:w="2835" w:type="dxa"/>
            <w:vAlign w:val="center"/>
          </w:tcPr>
          <w:p>
            <w:pPr>
              <w:pStyle w:val="30"/>
            </w:pPr>
            <w:r>
              <w:t>完成时间与计划时间的比率</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总成本控制数</w:t>
            </w:r>
          </w:p>
        </w:tc>
        <w:tc>
          <w:tcPr>
            <w:tcW w:w="2835" w:type="dxa"/>
            <w:vAlign w:val="center"/>
          </w:tcPr>
          <w:p>
            <w:pPr>
              <w:pStyle w:val="30"/>
            </w:pPr>
            <w:r>
              <w:t>项目总成本</w:t>
            </w:r>
          </w:p>
        </w:tc>
        <w:tc>
          <w:tcPr>
            <w:tcW w:w="2551" w:type="dxa"/>
            <w:vAlign w:val="center"/>
          </w:tcPr>
          <w:p>
            <w:pPr>
              <w:pStyle w:val="30"/>
            </w:pPr>
            <w:r>
              <w:t>8万元</w:t>
            </w:r>
          </w:p>
        </w:tc>
        <w:tc>
          <w:tcPr>
            <w:tcW w:w="2268" w:type="dxa"/>
            <w:vAlign w:val="center"/>
          </w:tcPr>
          <w:p>
            <w:pPr>
              <w:pStyle w:val="30"/>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保障电站安全生产</w:t>
            </w:r>
          </w:p>
        </w:tc>
        <w:tc>
          <w:tcPr>
            <w:tcW w:w="2835" w:type="dxa"/>
            <w:vAlign w:val="center"/>
          </w:tcPr>
          <w:p>
            <w:pPr>
              <w:pStyle w:val="30"/>
            </w:pPr>
            <w:r>
              <w:t>水电站稳定安全生产</w:t>
            </w:r>
          </w:p>
        </w:tc>
        <w:tc>
          <w:tcPr>
            <w:tcW w:w="2551" w:type="dxa"/>
            <w:vAlign w:val="center"/>
          </w:tcPr>
          <w:p>
            <w:pPr>
              <w:pStyle w:val="30"/>
            </w:pPr>
            <w:r>
              <w:t>≥90%</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≥95%</w:t>
            </w:r>
          </w:p>
        </w:tc>
        <w:tc>
          <w:tcPr>
            <w:tcW w:w="2268" w:type="dxa"/>
            <w:vAlign w:val="center"/>
          </w:tcPr>
          <w:p>
            <w:pPr>
              <w:pStyle w:val="30"/>
            </w:pPr>
            <w:r>
              <w:t>按有关规定</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2022年，河北省水利厅水电及农村电气化发展中心安排政府采购预算7.55万元。具体内容见下表。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7.55</w:t>
            </w:r>
          </w:p>
        </w:tc>
        <w:tc>
          <w:tcPr>
            <w:tcW w:w="964" w:type="dxa"/>
            <w:vAlign w:val="center"/>
          </w:tcPr>
          <w:p>
            <w:pPr>
              <w:pStyle w:val="19"/>
            </w:pPr>
            <w:r>
              <w:t>7.55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河北省水利厅水电及农村电气化发展中心小计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7.55</w:t>
            </w:r>
          </w:p>
        </w:tc>
        <w:tc>
          <w:tcPr>
            <w:tcW w:w="964" w:type="dxa"/>
            <w:vAlign w:val="center"/>
          </w:tcPr>
          <w:p>
            <w:pPr>
              <w:pStyle w:val="19"/>
            </w:pPr>
            <w:r>
              <w:t>7.55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61.59</w:t>
            </w:r>
          </w:p>
        </w:tc>
        <w:tc>
          <w:tcPr>
            <w:tcW w:w="1134" w:type="dxa"/>
            <w:vAlign w:val="center"/>
          </w:tcPr>
          <w:p>
            <w:pPr>
              <w:pStyle w:val="16"/>
            </w:pPr>
            <w:r>
              <w:t>复印机</w:t>
            </w:r>
          </w:p>
        </w:tc>
        <w:tc>
          <w:tcPr>
            <w:tcW w:w="1134" w:type="dxa"/>
            <w:vAlign w:val="center"/>
          </w:tcPr>
          <w:p>
            <w:pPr>
              <w:pStyle w:val="16"/>
            </w:pPr>
            <w:r>
              <w:t>A020201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61.59</w:t>
            </w:r>
          </w:p>
        </w:tc>
        <w:tc>
          <w:tcPr>
            <w:tcW w:w="1134" w:type="dxa"/>
            <w:vAlign w:val="center"/>
          </w:tcPr>
          <w:p>
            <w:pPr>
              <w:pStyle w:val="16"/>
            </w:pPr>
            <w:r>
              <w:t>组合家具</w:t>
            </w:r>
          </w:p>
        </w:tc>
        <w:tc>
          <w:tcPr>
            <w:tcW w:w="1134" w:type="dxa"/>
            <w:vAlign w:val="center"/>
          </w:tcPr>
          <w:p>
            <w:pPr>
              <w:pStyle w:val="16"/>
            </w:pPr>
            <w:r>
              <w:t>A0609</w:t>
            </w:r>
          </w:p>
        </w:tc>
        <w:tc>
          <w:tcPr>
            <w:tcW w:w="709" w:type="dxa"/>
            <w:vAlign w:val="center"/>
          </w:tcPr>
          <w:p>
            <w:pPr>
              <w:pStyle w:val="17"/>
            </w:pPr>
            <w:r>
              <w:t>套</w:t>
            </w:r>
          </w:p>
        </w:tc>
        <w:tc>
          <w:tcPr>
            <w:tcW w:w="850" w:type="dxa"/>
            <w:vAlign w:val="center"/>
          </w:tcPr>
          <w:p>
            <w:pPr>
              <w:pStyle w:val="15"/>
            </w:pPr>
            <w:r>
              <w:t>5</w:t>
            </w:r>
          </w:p>
        </w:tc>
        <w:tc>
          <w:tcPr>
            <w:tcW w:w="850" w:type="dxa"/>
            <w:vAlign w:val="center"/>
          </w:tcPr>
          <w:p>
            <w:pPr>
              <w:pStyle w:val="15"/>
            </w:pPr>
            <w:r>
              <w:t>0.35</w:t>
            </w:r>
          </w:p>
        </w:tc>
        <w:tc>
          <w:tcPr>
            <w:tcW w:w="964" w:type="dxa"/>
            <w:vAlign w:val="center"/>
          </w:tcPr>
          <w:p>
            <w:pPr>
              <w:pStyle w:val="15"/>
            </w:pPr>
            <w:r>
              <w:t>1.75</w:t>
            </w:r>
          </w:p>
        </w:tc>
        <w:tc>
          <w:tcPr>
            <w:tcW w:w="964" w:type="dxa"/>
            <w:vAlign w:val="center"/>
          </w:tcPr>
          <w:p>
            <w:pPr>
              <w:pStyle w:val="15"/>
            </w:pPr>
            <w:r>
              <w:t>1.75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61.59</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15</w:t>
            </w:r>
          </w:p>
        </w:tc>
        <w:tc>
          <w:tcPr>
            <w:tcW w:w="850" w:type="dxa"/>
            <w:vAlign w:val="center"/>
          </w:tcPr>
          <w:p>
            <w:pPr>
              <w:pStyle w:val="15"/>
            </w:pPr>
            <w:r>
              <w:t>0.02</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61.59</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水电项目管理工作经费</w:t>
            </w:r>
          </w:p>
        </w:tc>
        <w:tc>
          <w:tcPr>
            <w:tcW w:w="964" w:type="dxa"/>
            <w:vAlign w:val="center"/>
          </w:tcPr>
          <w:p>
            <w:pPr>
              <w:pStyle w:val="15"/>
            </w:pPr>
            <w:r>
              <w:t>8.00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河北省水利厅水电及农村电气化发展中心上年末固定资产金额为38.36万元（详见下表）。本年度拟购置固定资产总额为3.75万元，已按要求列入政府采购预算，详见政府采购预算表。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332013河北省水利厅水电及农村电气化发展中心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38.36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53</w:t>
            </w:r>
          </w:p>
        </w:tc>
        <w:tc>
          <w:tcPr>
            <w:tcW w:w="2835" w:type="dxa"/>
            <w:vAlign w:val="center"/>
          </w:tcPr>
          <w:p>
            <w:pPr>
              <w:pStyle w:val="15"/>
            </w:pPr>
            <w:r>
              <w:t>38.36</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1" w:name="_Toc_4_4_0000000040"/>
      <w:r>
        <w:rPr>
          <w:rFonts w:ascii="方正小标宋_GBK" w:hAnsi="方正小标宋_GBK" w:eastAsia="方正小标宋_GBK" w:cs="方正小标宋_GBK"/>
          <w:color w:val="000000"/>
          <w:sz w:val="44"/>
        </w:rPr>
        <w:t>二十二、河北省水利水电勘测设计研究院收支预算</w:t>
      </w:r>
      <w:bookmarkEnd w:id="21"/>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3086.42</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3086.42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3086.42</w:t>
            </w:r>
          </w:p>
        </w:tc>
        <w:tc>
          <w:tcPr>
            <w:tcW w:w="4535" w:type="dxa"/>
            <w:vAlign w:val="center"/>
          </w:tcPr>
          <w:p>
            <w:pPr>
              <w:pStyle w:val="18"/>
            </w:pPr>
            <w:r>
              <w:t>本年支出合计</w:t>
            </w:r>
          </w:p>
        </w:tc>
        <w:tc>
          <w:tcPr>
            <w:tcW w:w="2126" w:type="dxa"/>
            <w:vAlign w:val="center"/>
          </w:tcPr>
          <w:p>
            <w:pPr>
              <w:pStyle w:val="19"/>
            </w:pPr>
            <w:r>
              <w:t>3086.42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3086.42</w:t>
            </w:r>
          </w:p>
        </w:tc>
        <w:tc>
          <w:tcPr>
            <w:tcW w:w="4535" w:type="dxa"/>
            <w:vAlign w:val="center"/>
          </w:tcPr>
          <w:p>
            <w:pPr>
              <w:pStyle w:val="18"/>
            </w:pPr>
            <w:r>
              <w:t>支出总计</w:t>
            </w:r>
          </w:p>
        </w:tc>
        <w:tc>
          <w:tcPr>
            <w:tcW w:w="2126" w:type="dxa"/>
            <w:vAlign w:val="center"/>
          </w:tcPr>
          <w:p>
            <w:pPr>
              <w:pStyle w:val="19"/>
            </w:pPr>
            <w:r>
              <w:t>3086.42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3086.42</w:t>
            </w:r>
          </w:p>
        </w:tc>
        <w:tc>
          <w:tcPr>
            <w:tcW w:w="1134" w:type="dxa"/>
            <w:vAlign w:val="center"/>
          </w:tcPr>
          <w:p>
            <w:pPr>
              <w:pStyle w:val="19"/>
            </w:pPr>
            <w:r>
              <w:t>3086.42</w:t>
            </w:r>
          </w:p>
        </w:tc>
        <w:tc>
          <w:tcPr>
            <w:tcW w:w="1134" w:type="dxa"/>
            <w:vAlign w:val="center"/>
          </w:tcPr>
          <w:p>
            <w:pPr>
              <w:pStyle w:val="19"/>
            </w:pPr>
            <w:r>
              <w:t>3086.42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3086.42</w:t>
            </w:r>
          </w:p>
        </w:tc>
        <w:tc>
          <w:tcPr>
            <w:tcW w:w="1134" w:type="dxa"/>
            <w:vAlign w:val="center"/>
          </w:tcPr>
          <w:p>
            <w:pPr>
              <w:pStyle w:val="15"/>
            </w:pPr>
            <w:r>
              <w:t>3086.42</w:t>
            </w:r>
          </w:p>
        </w:tc>
        <w:tc>
          <w:tcPr>
            <w:tcW w:w="1134" w:type="dxa"/>
            <w:vAlign w:val="center"/>
          </w:tcPr>
          <w:p>
            <w:pPr>
              <w:pStyle w:val="15"/>
            </w:pPr>
            <w:r>
              <w:t>3086.42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3086.42</w:t>
            </w:r>
          </w:p>
        </w:tc>
        <w:tc>
          <w:tcPr>
            <w:tcW w:w="1134" w:type="dxa"/>
            <w:vAlign w:val="center"/>
          </w:tcPr>
          <w:p>
            <w:pPr>
              <w:pStyle w:val="15"/>
            </w:pPr>
            <w:r>
              <w:t>3086.42</w:t>
            </w:r>
          </w:p>
        </w:tc>
        <w:tc>
          <w:tcPr>
            <w:tcW w:w="1134" w:type="dxa"/>
            <w:vAlign w:val="center"/>
          </w:tcPr>
          <w:p>
            <w:pPr>
              <w:pStyle w:val="15"/>
            </w:pPr>
            <w:r>
              <w:t>3086.42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3086.42</w:t>
            </w:r>
          </w:p>
        </w:tc>
        <w:tc>
          <w:tcPr>
            <w:tcW w:w="1134" w:type="dxa"/>
            <w:vAlign w:val="center"/>
          </w:tcPr>
          <w:p>
            <w:pPr>
              <w:pStyle w:val="15"/>
            </w:pPr>
            <w:r>
              <w:t>3086.42</w:t>
            </w:r>
          </w:p>
        </w:tc>
        <w:tc>
          <w:tcPr>
            <w:tcW w:w="1134" w:type="dxa"/>
            <w:vAlign w:val="center"/>
          </w:tcPr>
          <w:p>
            <w:pPr>
              <w:pStyle w:val="15"/>
            </w:pPr>
            <w:r>
              <w:t>3086.42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3086.42</w:t>
            </w:r>
          </w:p>
        </w:tc>
        <w:tc>
          <w:tcPr>
            <w:tcW w:w="1361" w:type="dxa"/>
            <w:vAlign w:val="center"/>
          </w:tcPr>
          <w:p>
            <w:pPr>
              <w:pStyle w:val="19"/>
            </w:pPr>
            <w:r>
              <w:t>3086.42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3086.42</w:t>
            </w:r>
          </w:p>
        </w:tc>
        <w:tc>
          <w:tcPr>
            <w:tcW w:w="1361" w:type="dxa"/>
            <w:vAlign w:val="center"/>
          </w:tcPr>
          <w:p>
            <w:pPr>
              <w:pStyle w:val="15"/>
            </w:pPr>
            <w:r>
              <w:t>3086.42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3086.42</w:t>
            </w:r>
          </w:p>
        </w:tc>
        <w:tc>
          <w:tcPr>
            <w:tcW w:w="1361" w:type="dxa"/>
            <w:vAlign w:val="center"/>
          </w:tcPr>
          <w:p>
            <w:pPr>
              <w:pStyle w:val="15"/>
            </w:pPr>
            <w:r>
              <w:t>3086.42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3086.42</w:t>
            </w:r>
          </w:p>
        </w:tc>
        <w:tc>
          <w:tcPr>
            <w:tcW w:w="1361" w:type="dxa"/>
            <w:vAlign w:val="center"/>
          </w:tcPr>
          <w:p>
            <w:pPr>
              <w:pStyle w:val="15"/>
            </w:pPr>
            <w:r>
              <w:t>3086.42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3086.42</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3086.42</w:t>
            </w:r>
          </w:p>
        </w:tc>
        <w:tc>
          <w:tcPr>
            <w:tcW w:w="1474" w:type="dxa"/>
            <w:vAlign w:val="center"/>
          </w:tcPr>
          <w:p>
            <w:pPr>
              <w:pStyle w:val="15"/>
            </w:pPr>
            <w:r>
              <w:t>3086.42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3086.42</w:t>
            </w:r>
          </w:p>
        </w:tc>
        <w:tc>
          <w:tcPr>
            <w:tcW w:w="3402" w:type="dxa"/>
            <w:vAlign w:val="center"/>
          </w:tcPr>
          <w:p>
            <w:pPr>
              <w:pStyle w:val="18"/>
            </w:pPr>
            <w:r>
              <w:t>本年支出合计</w:t>
            </w:r>
          </w:p>
        </w:tc>
        <w:tc>
          <w:tcPr>
            <w:tcW w:w="1474" w:type="dxa"/>
            <w:vAlign w:val="center"/>
          </w:tcPr>
          <w:p>
            <w:pPr>
              <w:pStyle w:val="19"/>
            </w:pPr>
            <w:r>
              <w:t>3086.42</w:t>
            </w:r>
          </w:p>
        </w:tc>
        <w:tc>
          <w:tcPr>
            <w:tcW w:w="1474" w:type="dxa"/>
            <w:vAlign w:val="center"/>
          </w:tcPr>
          <w:p>
            <w:pPr>
              <w:pStyle w:val="19"/>
            </w:pPr>
            <w:r>
              <w:t>3086.42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3086.42</w:t>
            </w:r>
          </w:p>
        </w:tc>
        <w:tc>
          <w:tcPr>
            <w:tcW w:w="3402" w:type="dxa"/>
            <w:vAlign w:val="center"/>
          </w:tcPr>
          <w:p>
            <w:pPr>
              <w:pStyle w:val="18"/>
            </w:pPr>
            <w:r>
              <w:t>支出总计</w:t>
            </w:r>
          </w:p>
        </w:tc>
        <w:tc>
          <w:tcPr>
            <w:tcW w:w="1474" w:type="dxa"/>
            <w:vAlign w:val="center"/>
          </w:tcPr>
          <w:p>
            <w:pPr>
              <w:pStyle w:val="19"/>
            </w:pPr>
            <w:r>
              <w:t>3086.42</w:t>
            </w:r>
          </w:p>
        </w:tc>
        <w:tc>
          <w:tcPr>
            <w:tcW w:w="1474" w:type="dxa"/>
            <w:vAlign w:val="center"/>
          </w:tcPr>
          <w:p>
            <w:pPr>
              <w:pStyle w:val="19"/>
            </w:pPr>
            <w:r>
              <w:t>3086.42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3086.42</w:t>
            </w:r>
          </w:p>
        </w:tc>
        <w:tc>
          <w:tcPr>
            <w:tcW w:w="2551" w:type="dxa"/>
            <w:vAlign w:val="center"/>
          </w:tcPr>
          <w:p>
            <w:pPr>
              <w:pStyle w:val="19"/>
            </w:pPr>
            <w:r>
              <w:t>3086.42</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3086.42</w:t>
            </w:r>
          </w:p>
        </w:tc>
        <w:tc>
          <w:tcPr>
            <w:tcW w:w="2551" w:type="dxa"/>
            <w:vAlign w:val="center"/>
          </w:tcPr>
          <w:p>
            <w:pPr>
              <w:pStyle w:val="15"/>
            </w:pPr>
            <w:r>
              <w:t>3086.42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3086.42</w:t>
            </w:r>
          </w:p>
        </w:tc>
        <w:tc>
          <w:tcPr>
            <w:tcW w:w="2551" w:type="dxa"/>
            <w:vAlign w:val="center"/>
          </w:tcPr>
          <w:p>
            <w:pPr>
              <w:pStyle w:val="15"/>
            </w:pPr>
            <w:r>
              <w:t>3086.42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3086.42</w:t>
            </w:r>
          </w:p>
        </w:tc>
        <w:tc>
          <w:tcPr>
            <w:tcW w:w="2551" w:type="dxa"/>
            <w:vAlign w:val="center"/>
          </w:tcPr>
          <w:p>
            <w:pPr>
              <w:pStyle w:val="15"/>
            </w:pPr>
            <w:r>
              <w:t>3086.42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3086.42</w:t>
            </w:r>
          </w:p>
        </w:tc>
        <w:tc>
          <w:tcPr>
            <w:tcW w:w="2551" w:type="dxa"/>
            <w:vAlign w:val="center"/>
          </w:tcPr>
          <w:p>
            <w:pPr>
              <w:pStyle w:val="19"/>
            </w:pPr>
            <w:r>
              <w:t>3061.42</w:t>
            </w:r>
          </w:p>
        </w:tc>
        <w:tc>
          <w:tcPr>
            <w:tcW w:w="2551" w:type="dxa"/>
            <w:vAlign w:val="center"/>
          </w:tcPr>
          <w:p>
            <w:pPr>
              <w:pStyle w:val="19"/>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25.00</w:t>
            </w:r>
          </w:p>
        </w:tc>
        <w:tc>
          <w:tcPr>
            <w:tcW w:w="2551" w:type="dxa"/>
            <w:vAlign w:val="center"/>
          </w:tcPr>
          <w:p>
            <w:pPr>
              <w:pStyle w:val="15"/>
            </w:pPr>
          </w:p>
        </w:tc>
        <w:tc>
          <w:tcPr>
            <w:tcW w:w="2551"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25.00</w:t>
            </w:r>
          </w:p>
        </w:tc>
        <w:tc>
          <w:tcPr>
            <w:tcW w:w="2551" w:type="dxa"/>
            <w:vAlign w:val="center"/>
          </w:tcPr>
          <w:p>
            <w:pPr>
              <w:pStyle w:val="15"/>
            </w:pPr>
          </w:p>
        </w:tc>
        <w:tc>
          <w:tcPr>
            <w:tcW w:w="2551"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3061.42</w:t>
            </w:r>
          </w:p>
        </w:tc>
        <w:tc>
          <w:tcPr>
            <w:tcW w:w="2551" w:type="dxa"/>
            <w:vAlign w:val="center"/>
          </w:tcPr>
          <w:p>
            <w:pPr>
              <w:pStyle w:val="15"/>
            </w:pPr>
            <w:r>
              <w:t>3061.42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121.18</w:t>
            </w:r>
          </w:p>
        </w:tc>
        <w:tc>
          <w:tcPr>
            <w:tcW w:w="2551" w:type="dxa"/>
            <w:vAlign w:val="center"/>
          </w:tcPr>
          <w:p>
            <w:pPr>
              <w:pStyle w:val="15"/>
            </w:pPr>
            <w:r>
              <w:t>121.18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2916.74</w:t>
            </w:r>
          </w:p>
        </w:tc>
        <w:tc>
          <w:tcPr>
            <w:tcW w:w="2551" w:type="dxa"/>
            <w:vAlign w:val="center"/>
          </w:tcPr>
          <w:p>
            <w:pPr>
              <w:pStyle w:val="15"/>
            </w:pPr>
            <w:r>
              <w:t>2916.74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23.50</w:t>
            </w:r>
          </w:p>
        </w:tc>
        <w:tc>
          <w:tcPr>
            <w:tcW w:w="2551" w:type="dxa"/>
            <w:vAlign w:val="center"/>
          </w:tcPr>
          <w:p>
            <w:pPr>
              <w:pStyle w:val="15"/>
            </w:pPr>
            <w:r>
              <w:t>23.50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河北省水利水电勘测设计研究院2022年单位预算信息公开情况说明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按照《预算法》、《地方预决算公开操作规程》和《关于进一步推进预算公开工作的实施意见》规定，现将河北省水利水电勘测设计研究院2022年单位预算公开如下：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本集团公司具备行业资质：工程勘察综合类甲级；水利行业工程设计甲级；建筑行业建筑工程设计乙级；公路行业（公路）工程设计乙级；水利工程、水文地质、工程测量、岩土工程、水电、建筑、公路工程咨询甲级；市政公用工程（给排水）、生态建设和环境工程、农业工程咨询丙级；测绘甲级；建设项目水资源论证甲级；水土保持方案编制甲级；水文、水资源调查评价甲级；工程造价咨询乙级；地质灾害治理工程勘查甲级；地质灾害治理工程设计甲级；地质灾害危险性评估乙级；地质灾害治理工程勘查甲级；工程建设场地抗震性能评价甲级；水利水电工程抗震鉴定、加固设计；废水、废气、噪声、固体废物治理工程乙级。</w:t>
      </w:r>
    </w:p>
    <w:p>
      <w:pPr>
        <w:pStyle w:val="33"/>
      </w:pPr>
      <w:r>
        <w:t>（二）承包境外水利工程及境内国际招标工程；承包上述境外工程的勘测、咨询、涉及和监理项目，上述境外工程所需的设备、材料出口，对外派遣实施上述境外工程所需的劳务人员；（以上凭资质证经营）；可承担以上资质证书许可范围内的工程总承包；可从事总投资2亿元人民币及以下的中央投资项目的招标代理业务（凭资格证书经营）；工程钻探、凿井业务（凭资质证书经营）。</w:t>
      </w:r>
    </w:p>
    <w:p>
      <w:pPr>
        <w:pStyle w:val="33"/>
      </w:pPr>
      <w:r>
        <w:t>（三）建筑材料、有色金属（不稀贵金属）的批发、零售（依法须经批准的项目，经相关部门批准后）</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河北省水利水电勘测设计研究院</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rPr>
                <w:lang w:eastAsia="zh-CN"/>
              </w:rPr>
            </w:pPr>
            <w:r>
              <w:rPr>
                <w:rFonts w:hint="eastAsia"/>
                <w:lang w:eastAsia="zh-CN"/>
              </w:rPr>
              <w:t>补助离退</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反映本单位当年全部收入。2022年预算收入3086.42万元，其中：一般公共预算收入3086.42万元，基金预算收入0万元，国有资本经营预算收入0万元，财政专户核拨收入0万元，单位资金收入0万元，上年结转结余0万元。</w:t>
      </w:r>
    </w:p>
    <w:p>
      <w:pPr>
        <w:pStyle w:val="34"/>
      </w:pPr>
      <w:r>
        <w:t>2、支出说明</w:t>
      </w:r>
    </w:p>
    <w:p>
      <w:pPr>
        <w:pStyle w:val="34"/>
      </w:pPr>
      <w:r>
        <w:t>收支预算总表支出栏、基本支出表、项目支出表按经济分类和支出功能分类科目编制，反映河北省水利水电勘测设计研究院集团有限公司年度单位预算中支出预算的总体情况。2022年支出预算3086.42万元，其中基本支出3086.42万元，包括人员经费3061.42万元和日常公用经费25万元；项目支出0万元。</w:t>
      </w:r>
    </w:p>
    <w:p>
      <w:pPr>
        <w:pStyle w:val="34"/>
      </w:pPr>
      <w:r>
        <w:t>3、比上年增减情况</w:t>
      </w:r>
    </w:p>
    <w:p>
      <w:pPr>
        <w:pStyle w:val="34"/>
        <w:rPr>
          <w:lang w:eastAsia="zh-CN"/>
        </w:rPr>
      </w:pPr>
      <w:r>
        <w:t>2022年预算收支安排3086.42万元，较2021年预算增加890.29万元，其中：基本支出增加890.29万元，主要为增加离退休人员经费支出。</w:t>
      </w:r>
      <w:r>
        <w:rPr>
          <w:rFonts w:hint="eastAsia"/>
          <w:lang w:eastAsia="zh-CN"/>
        </w:rPr>
        <w:t>项目支出无增减变化。</w:t>
      </w:r>
    </w:p>
    <w:p>
      <w:pPr>
        <w:spacing w:before="10" w:after="10"/>
        <w:ind w:firstLine="640"/>
        <w:outlineLvl w:val="5"/>
      </w:pPr>
      <w:r>
        <w:rPr>
          <w:rFonts w:ascii="黑体" w:hAnsi="黑体" w:eastAsia="黑体" w:cs="黑体"/>
          <w:color w:val="000000"/>
          <w:sz w:val="32"/>
        </w:rPr>
        <w:t>三、机关运行经费安排情况</w:t>
      </w:r>
    </w:p>
    <w:p>
      <w:pPr>
        <w:spacing w:before="120" w:beforeLines="50" w:after="120" w:afterLines="50"/>
        <w:ind w:firstLine="560" w:firstLineChars="200"/>
        <w:rPr>
          <w:rFonts w:hAnsi="宋体"/>
          <w:sz w:val="32"/>
        </w:rPr>
      </w:pPr>
      <w:r>
        <w:rPr>
          <w:rFonts w:hint="eastAsia" w:eastAsia="方正仿宋_GBK"/>
          <w:sz w:val="28"/>
        </w:rPr>
        <w:t>2022年，我</w:t>
      </w:r>
      <w:r>
        <w:rPr>
          <w:rFonts w:hint="eastAsia" w:eastAsia="方正仿宋_GBK"/>
          <w:sz w:val="28"/>
          <w:lang w:eastAsia="zh-CN"/>
        </w:rPr>
        <w:t>单位</w:t>
      </w:r>
      <w:r>
        <w:rPr>
          <w:rFonts w:hint="eastAsia" w:eastAsia="方正仿宋_GBK"/>
          <w:sz w:val="28"/>
        </w:rPr>
        <w:t>运行经费共计安排</w:t>
      </w:r>
      <w:r>
        <w:rPr>
          <w:rFonts w:hint="eastAsia" w:eastAsia="方正仿宋_GBK"/>
          <w:sz w:val="28"/>
          <w:lang w:eastAsia="zh-CN"/>
        </w:rPr>
        <w:t>25</w:t>
      </w:r>
      <w:r>
        <w:rPr>
          <w:rFonts w:hint="eastAsia" w:eastAsia="方正仿宋_GBK"/>
          <w:sz w:val="28"/>
        </w:rPr>
        <w:t>万元，主要用于日常维修、办公用房水电费、办公用房取暖费、办公用房物业管理费等日常运行支出。</w:t>
      </w:r>
    </w:p>
    <w:p>
      <w:pPr>
        <w:pStyle w:val="35"/>
        <w:rPr>
          <w:highlight w:val="yellow"/>
        </w:rPr>
      </w:pP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sz w:val="28"/>
          <w:lang w:eastAsia="zh-CN"/>
        </w:rPr>
      </w:pPr>
      <w:r>
        <w:rPr>
          <w:rFonts w:hint="eastAsia" w:eastAsia="方正仿宋_GBK"/>
          <w:sz w:val="28"/>
        </w:rPr>
        <w:t>2022年，我</w:t>
      </w:r>
      <w:r>
        <w:rPr>
          <w:rFonts w:hint="eastAsia" w:eastAsia="方正仿宋_GBK"/>
          <w:sz w:val="28"/>
          <w:lang w:eastAsia="zh-CN"/>
        </w:rPr>
        <w:t>单位</w:t>
      </w:r>
      <w:r>
        <w:rPr>
          <w:rFonts w:hint="eastAsia" w:eastAsia="方正仿宋_GBK"/>
          <w:sz w:val="28"/>
        </w:rPr>
        <w:t>财政拨款“三公”经费预算安排</w:t>
      </w:r>
      <w:r>
        <w:rPr>
          <w:rFonts w:hint="eastAsia" w:eastAsia="方正仿宋_GBK"/>
          <w:sz w:val="28"/>
          <w:lang w:eastAsia="zh-CN"/>
        </w:rPr>
        <w:t>0</w:t>
      </w:r>
      <w:r>
        <w:rPr>
          <w:rFonts w:hint="eastAsia" w:eastAsia="方正仿宋_GBK"/>
          <w:sz w:val="28"/>
        </w:rPr>
        <w:t>万元，其中因公出国（境）费</w:t>
      </w:r>
      <w:r>
        <w:rPr>
          <w:rFonts w:hint="eastAsia" w:eastAsia="方正仿宋_GBK"/>
          <w:sz w:val="28"/>
          <w:lang w:eastAsia="zh-CN"/>
        </w:rPr>
        <w:t>0</w:t>
      </w:r>
      <w:r>
        <w:rPr>
          <w:rFonts w:hint="eastAsia" w:eastAsia="方正仿宋_GBK"/>
          <w:sz w:val="28"/>
        </w:rPr>
        <w:t>万元；公务用车购置及运维费</w:t>
      </w:r>
      <w:r>
        <w:rPr>
          <w:rFonts w:hint="eastAsia" w:eastAsia="方正仿宋_GBK"/>
          <w:sz w:val="28"/>
          <w:lang w:eastAsia="zh-CN"/>
        </w:rPr>
        <w:t>0</w:t>
      </w:r>
      <w:r>
        <w:rPr>
          <w:rFonts w:hint="eastAsia" w:eastAsia="方正仿宋_GBK"/>
          <w:sz w:val="28"/>
        </w:rPr>
        <w:t>万元（其中：公务用车购置费0万元，公务用车运维费</w:t>
      </w:r>
      <w:r>
        <w:rPr>
          <w:rFonts w:hint="eastAsia" w:eastAsia="方正仿宋_GBK"/>
          <w:sz w:val="28"/>
          <w:lang w:eastAsia="zh-CN"/>
        </w:rPr>
        <w:t>0</w:t>
      </w:r>
      <w:r>
        <w:rPr>
          <w:rFonts w:hint="eastAsia" w:eastAsia="方正仿宋_GBK"/>
          <w:sz w:val="28"/>
        </w:rPr>
        <w:t>万元）；公务接待费</w:t>
      </w:r>
      <w:r>
        <w:rPr>
          <w:rFonts w:hint="eastAsia" w:eastAsia="方正仿宋_GBK"/>
          <w:sz w:val="28"/>
          <w:lang w:eastAsia="zh-CN"/>
        </w:rPr>
        <w:t>0</w:t>
      </w:r>
      <w:r>
        <w:rPr>
          <w:rFonts w:hint="eastAsia" w:eastAsia="方正仿宋_GBK"/>
          <w:sz w:val="28"/>
        </w:rPr>
        <w:t>万元。与2021年相比，</w:t>
      </w:r>
      <w:r>
        <w:rPr>
          <w:rFonts w:hint="eastAsia" w:eastAsia="方正仿宋_GBK"/>
          <w:sz w:val="28"/>
          <w:lang w:eastAsia="zh-CN"/>
        </w:rPr>
        <w:t>无增减变化。</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rPr>
          <w:lang w:eastAsia="zh-CN"/>
        </w:rPr>
        <w:sectPr>
          <w:pgSz w:w="16840" w:h="11900" w:orient="landscape"/>
          <w:pgMar w:top="1361" w:right="1020" w:bottom="1361" w:left="1020" w:header="720" w:footer="720" w:gutter="0"/>
          <w:cols w:space="720" w:num="1"/>
        </w:sectPr>
      </w:pPr>
      <w:r>
        <w:rPr>
          <w:rFonts w:hint="eastAsia" w:eastAsia="方正仿宋_GBK"/>
          <w:sz w:val="28"/>
          <w:lang w:eastAsia="zh-CN"/>
        </w:rPr>
        <w:t>无。</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2022年，河北省水利水电勘测设计研究院安排政府采购预算0.00万元。具体内容见下表。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河北省水利水电勘测设计研究院上年末固定资产金额为0.00万元（详见下表）。本年度拟购置固定资产总额为0.00万元，已按要求列入政府采购预算，详见政府采购预算表。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332014河北省水利水电勘测设计研究院</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2" w:name="_Toc_4_4_0000000041"/>
      <w:r>
        <w:rPr>
          <w:rFonts w:ascii="方正小标宋_GBK" w:hAnsi="方正小标宋_GBK" w:eastAsia="方正小标宋_GBK" w:cs="方正小标宋_GBK"/>
          <w:color w:val="000000"/>
          <w:sz w:val="44"/>
        </w:rPr>
        <w:t>二十三、河北省水利规划设计研究院有限公司收支预算</w:t>
      </w:r>
      <w:bookmarkEnd w:id="22"/>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623.61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623.61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623.61</w:t>
            </w:r>
          </w:p>
        </w:tc>
        <w:tc>
          <w:tcPr>
            <w:tcW w:w="4535" w:type="dxa"/>
            <w:vAlign w:val="center"/>
          </w:tcPr>
          <w:p>
            <w:pPr>
              <w:pStyle w:val="18"/>
            </w:pPr>
            <w:r>
              <w:t>本年支出合计</w:t>
            </w:r>
          </w:p>
        </w:tc>
        <w:tc>
          <w:tcPr>
            <w:tcW w:w="2126" w:type="dxa"/>
            <w:vAlign w:val="center"/>
          </w:tcPr>
          <w:p>
            <w:pPr>
              <w:pStyle w:val="19"/>
            </w:pPr>
            <w:r>
              <w:t>623.61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623.61</w:t>
            </w:r>
          </w:p>
        </w:tc>
        <w:tc>
          <w:tcPr>
            <w:tcW w:w="4535" w:type="dxa"/>
            <w:vAlign w:val="center"/>
          </w:tcPr>
          <w:p>
            <w:pPr>
              <w:pStyle w:val="18"/>
            </w:pPr>
            <w:r>
              <w:t>支出总计</w:t>
            </w:r>
          </w:p>
        </w:tc>
        <w:tc>
          <w:tcPr>
            <w:tcW w:w="2126" w:type="dxa"/>
            <w:vAlign w:val="center"/>
          </w:tcPr>
          <w:p>
            <w:pPr>
              <w:pStyle w:val="19"/>
            </w:pPr>
            <w:r>
              <w:t>623.61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623.61</w:t>
            </w:r>
          </w:p>
        </w:tc>
        <w:tc>
          <w:tcPr>
            <w:tcW w:w="1134" w:type="dxa"/>
            <w:vAlign w:val="center"/>
          </w:tcPr>
          <w:p>
            <w:pPr>
              <w:pStyle w:val="19"/>
            </w:pPr>
            <w:r>
              <w:t>623.61</w:t>
            </w:r>
          </w:p>
        </w:tc>
        <w:tc>
          <w:tcPr>
            <w:tcW w:w="1134" w:type="dxa"/>
            <w:vAlign w:val="center"/>
          </w:tcPr>
          <w:p>
            <w:pPr>
              <w:pStyle w:val="19"/>
            </w:pPr>
            <w:r>
              <w:t>623.61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623.61</w:t>
            </w:r>
          </w:p>
        </w:tc>
        <w:tc>
          <w:tcPr>
            <w:tcW w:w="1134" w:type="dxa"/>
            <w:vAlign w:val="center"/>
          </w:tcPr>
          <w:p>
            <w:pPr>
              <w:pStyle w:val="15"/>
            </w:pPr>
            <w:r>
              <w:t>623.61</w:t>
            </w:r>
          </w:p>
        </w:tc>
        <w:tc>
          <w:tcPr>
            <w:tcW w:w="1134" w:type="dxa"/>
            <w:vAlign w:val="center"/>
          </w:tcPr>
          <w:p>
            <w:pPr>
              <w:pStyle w:val="15"/>
            </w:pPr>
            <w:r>
              <w:t>623.61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623.61</w:t>
            </w:r>
          </w:p>
        </w:tc>
        <w:tc>
          <w:tcPr>
            <w:tcW w:w="1134" w:type="dxa"/>
            <w:vAlign w:val="center"/>
          </w:tcPr>
          <w:p>
            <w:pPr>
              <w:pStyle w:val="15"/>
            </w:pPr>
            <w:r>
              <w:t>623.61</w:t>
            </w:r>
          </w:p>
        </w:tc>
        <w:tc>
          <w:tcPr>
            <w:tcW w:w="1134" w:type="dxa"/>
            <w:vAlign w:val="center"/>
          </w:tcPr>
          <w:p>
            <w:pPr>
              <w:pStyle w:val="15"/>
            </w:pPr>
            <w:r>
              <w:t>623.61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623.61</w:t>
            </w:r>
          </w:p>
        </w:tc>
        <w:tc>
          <w:tcPr>
            <w:tcW w:w="1134" w:type="dxa"/>
            <w:vAlign w:val="center"/>
          </w:tcPr>
          <w:p>
            <w:pPr>
              <w:pStyle w:val="15"/>
            </w:pPr>
            <w:r>
              <w:t>623.61</w:t>
            </w:r>
          </w:p>
        </w:tc>
        <w:tc>
          <w:tcPr>
            <w:tcW w:w="1134" w:type="dxa"/>
            <w:vAlign w:val="center"/>
          </w:tcPr>
          <w:p>
            <w:pPr>
              <w:pStyle w:val="15"/>
            </w:pPr>
            <w:r>
              <w:t>623.61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623.61</w:t>
            </w:r>
          </w:p>
        </w:tc>
        <w:tc>
          <w:tcPr>
            <w:tcW w:w="1361" w:type="dxa"/>
            <w:vAlign w:val="center"/>
          </w:tcPr>
          <w:p>
            <w:pPr>
              <w:pStyle w:val="19"/>
            </w:pPr>
            <w:r>
              <w:t>623.61</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623.61</w:t>
            </w:r>
          </w:p>
        </w:tc>
        <w:tc>
          <w:tcPr>
            <w:tcW w:w="1361" w:type="dxa"/>
            <w:vAlign w:val="center"/>
          </w:tcPr>
          <w:p>
            <w:pPr>
              <w:pStyle w:val="15"/>
            </w:pPr>
            <w:r>
              <w:t>623.61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623.61</w:t>
            </w:r>
          </w:p>
        </w:tc>
        <w:tc>
          <w:tcPr>
            <w:tcW w:w="1361" w:type="dxa"/>
            <w:vAlign w:val="center"/>
          </w:tcPr>
          <w:p>
            <w:pPr>
              <w:pStyle w:val="15"/>
            </w:pPr>
            <w:r>
              <w:t>623.61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623.61</w:t>
            </w:r>
          </w:p>
        </w:tc>
        <w:tc>
          <w:tcPr>
            <w:tcW w:w="1361" w:type="dxa"/>
            <w:vAlign w:val="center"/>
          </w:tcPr>
          <w:p>
            <w:pPr>
              <w:pStyle w:val="15"/>
            </w:pPr>
            <w:r>
              <w:t>623.61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623.61</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623.61</w:t>
            </w:r>
          </w:p>
        </w:tc>
        <w:tc>
          <w:tcPr>
            <w:tcW w:w="1474" w:type="dxa"/>
            <w:vAlign w:val="center"/>
          </w:tcPr>
          <w:p>
            <w:pPr>
              <w:pStyle w:val="15"/>
            </w:pPr>
            <w:r>
              <w:t>623.61</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623.61</w:t>
            </w:r>
          </w:p>
        </w:tc>
        <w:tc>
          <w:tcPr>
            <w:tcW w:w="3402" w:type="dxa"/>
            <w:vAlign w:val="center"/>
          </w:tcPr>
          <w:p>
            <w:pPr>
              <w:pStyle w:val="18"/>
            </w:pPr>
            <w:r>
              <w:t>本年支出合计</w:t>
            </w:r>
          </w:p>
        </w:tc>
        <w:tc>
          <w:tcPr>
            <w:tcW w:w="1474" w:type="dxa"/>
            <w:vAlign w:val="center"/>
          </w:tcPr>
          <w:p>
            <w:pPr>
              <w:pStyle w:val="19"/>
            </w:pPr>
            <w:r>
              <w:t>623.61</w:t>
            </w:r>
          </w:p>
        </w:tc>
        <w:tc>
          <w:tcPr>
            <w:tcW w:w="1474" w:type="dxa"/>
            <w:vAlign w:val="center"/>
          </w:tcPr>
          <w:p>
            <w:pPr>
              <w:pStyle w:val="19"/>
            </w:pPr>
            <w:r>
              <w:t>623.61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623.61</w:t>
            </w:r>
          </w:p>
        </w:tc>
        <w:tc>
          <w:tcPr>
            <w:tcW w:w="3402" w:type="dxa"/>
            <w:vAlign w:val="center"/>
          </w:tcPr>
          <w:p>
            <w:pPr>
              <w:pStyle w:val="18"/>
            </w:pPr>
            <w:r>
              <w:t>支出总计</w:t>
            </w:r>
          </w:p>
        </w:tc>
        <w:tc>
          <w:tcPr>
            <w:tcW w:w="1474" w:type="dxa"/>
            <w:vAlign w:val="center"/>
          </w:tcPr>
          <w:p>
            <w:pPr>
              <w:pStyle w:val="19"/>
            </w:pPr>
            <w:r>
              <w:t>623.61</w:t>
            </w:r>
          </w:p>
        </w:tc>
        <w:tc>
          <w:tcPr>
            <w:tcW w:w="1474" w:type="dxa"/>
            <w:vAlign w:val="center"/>
          </w:tcPr>
          <w:p>
            <w:pPr>
              <w:pStyle w:val="19"/>
            </w:pPr>
            <w:r>
              <w:t>623.61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623.61</w:t>
            </w:r>
          </w:p>
        </w:tc>
        <w:tc>
          <w:tcPr>
            <w:tcW w:w="2551" w:type="dxa"/>
            <w:vAlign w:val="center"/>
          </w:tcPr>
          <w:p>
            <w:pPr>
              <w:pStyle w:val="19"/>
            </w:pPr>
            <w:r>
              <w:t>623.61</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623.61</w:t>
            </w:r>
          </w:p>
        </w:tc>
        <w:tc>
          <w:tcPr>
            <w:tcW w:w="2551" w:type="dxa"/>
            <w:vAlign w:val="center"/>
          </w:tcPr>
          <w:p>
            <w:pPr>
              <w:pStyle w:val="15"/>
            </w:pPr>
            <w:r>
              <w:t>623.61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623.61</w:t>
            </w:r>
          </w:p>
        </w:tc>
        <w:tc>
          <w:tcPr>
            <w:tcW w:w="2551" w:type="dxa"/>
            <w:vAlign w:val="center"/>
          </w:tcPr>
          <w:p>
            <w:pPr>
              <w:pStyle w:val="15"/>
            </w:pPr>
            <w:r>
              <w:t>623.61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623.61</w:t>
            </w:r>
          </w:p>
        </w:tc>
        <w:tc>
          <w:tcPr>
            <w:tcW w:w="2551" w:type="dxa"/>
            <w:vAlign w:val="center"/>
          </w:tcPr>
          <w:p>
            <w:pPr>
              <w:pStyle w:val="15"/>
            </w:pPr>
            <w:r>
              <w:t>623.61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623.61</w:t>
            </w:r>
          </w:p>
        </w:tc>
        <w:tc>
          <w:tcPr>
            <w:tcW w:w="2551" w:type="dxa"/>
            <w:vAlign w:val="center"/>
          </w:tcPr>
          <w:p>
            <w:pPr>
              <w:pStyle w:val="19"/>
            </w:pPr>
            <w:r>
              <w:t>612.27</w:t>
            </w:r>
          </w:p>
        </w:tc>
        <w:tc>
          <w:tcPr>
            <w:tcW w:w="2551" w:type="dxa"/>
            <w:vAlign w:val="center"/>
          </w:tcPr>
          <w:p>
            <w:pPr>
              <w:pStyle w:val="19"/>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11.34</w:t>
            </w:r>
          </w:p>
        </w:tc>
        <w:tc>
          <w:tcPr>
            <w:tcW w:w="2551" w:type="dxa"/>
            <w:vAlign w:val="center"/>
          </w:tcPr>
          <w:p>
            <w:pPr>
              <w:pStyle w:val="15"/>
            </w:pPr>
          </w:p>
        </w:tc>
        <w:tc>
          <w:tcPr>
            <w:tcW w:w="2551" w:type="dxa"/>
            <w:vAlign w:val="center"/>
          </w:tcPr>
          <w:p>
            <w:pPr>
              <w:pStyle w:val="15"/>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11.34</w:t>
            </w:r>
          </w:p>
        </w:tc>
        <w:tc>
          <w:tcPr>
            <w:tcW w:w="2551" w:type="dxa"/>
            <w:vAlign w:val="center"/>
          </w:tcPr>
          <w:p>
            <w:pPr>
              <w:pStyle w:val="15"/>
            </w:pPr>
          </w:p>
        </w:tc>
        <w:tc>
          <w:tcPr>
            <w:tcW w:w="2551" w:type="dxa"/>
            <w:vAlign w:val="center"/>
          </w:tcPr>
          <w:p>
            <w:pPr>
              <w:pStyle w:val="15"/>
            </w:pPr>
            <w:r>
              <w:t>11.34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612.27</w:t>
            </w:r>
          </w:p>
        </w:tc>
        <w:tc>
          <w:tcPr>
            <w:tcW w:w="2551" w:type="dxa"/>
            <w:vAlign w:val="center"/>
          </w:tcPr>
          <w:p>
            <w:pPr>
              <w:pStyle w:val="15"/>
            </w:pPr>
            <w:r>
              <w:t>612.27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80.84</w:t>
            </w:r>
          </w:p>
        </w:tc>
        <w:tc>
          <w:tcPr>
            <w:tcW w:w="2551" w:type="dxa"/>
            <w:vAlign w:val="center"/>
          </w:tcPr>
          <w:p>
            <w:pPr>
              <w:pStyle w:val="15"/>
            </w:pPr>
            <w:r>
              <w:t>80.84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531.43</w:t>
            </w:r>
          </w:p>
        </w:tc>
        <w:tc>
          <w:tcPr>
            <w:tcW w:w="2551" w:type="dxa"/>
            <w:vAlign w:val="center"/>
          </w:tcPr>
          <w:p>
            <w:pPr>
              <w:pStyle w:val="15"/>
            </w:pPr>
            <w:r>
              <w:t>531.43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河北省水利规划设计研究院有限公司2022年单位预算信息公开情况说明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按照《预算法》、《地方预决算公开操作规程》和《关于进一步推进预算公开工作的实施意见》规定，现将河北省水利规划设计研究院有限公司2022年单位预算公开如下：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（一）承担全省大型流域防洪规划、水资源规划、水资源保护规划、水安全保障规划、水土保持规划、防汛抗旱规划等全省战略性水利综合规划及专项规划；</w:t>
      </w:r>
    </w:p>
    <w:p>
      <w:pPr>
        <w:pStyle w:val="33"/>
      </w:pPr>
      <w:r>
        <w:t>（二）承担全省骨干河道、蓄滞洪区、大江大河治理、中小河流治理、水库工程、水生态水环境治理工程等全省水利水电工程规划、咨询、勘测、设计；</w:t>
      </w:r>
    </w:p>
    <w:p>
      <w:pPr>
        <w:pStyle w:val="33"/>
      </w:pPr>
      <w:r>
        <w:t>（三）承担全省水利信息化建设工作；</w:t>
      </w:r>
    </w:p>
    <w:p>
      <w:pPr>
        <w:pStyle w:val="33"/>
      </w:pPr>
      <w:r>
        <w:t>（四）承担全省防汛调度、应急处置等技术支撑和技术保障工作等。</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河北省水利规划设计研究院有限公司</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rPr>
                <w:lang w:eastAsia="zh-CN"/>
              </w:rPr>
            </w:pPr>
            <w:r>
              <w:rPr>
                <w:rFonts w:hint="eastAsia"/>
                <w:lang w:eastAsia="zh-CN"/>
              </w:rPr>
              <w:t>补助离退</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反映本单位当年全部收入。2022年预算收入623.61万元，其中：一般公共预算收入623.61万元，基金预算收入0万元，国有资本经营预算收入0万元，财政专户核拨收入0万元，单位资金收入0万元，上年结转结余0万元。</w:t>
      </w:r>
    </w:p>
    <w:p>
      <w:pPr>
        <w:pStyle w:val="34"/>
      </w:pPr>
      <w:r>
        <w:t>2、支出说明</w:t>
      </w:r>
    </w:p>
    <w:p>
      <w:pPr>
        <w:pStyle w:val="34"/>
      </w:pPr>
      <w:r>
        <w:t>收支预算总表支出栏、基本支出表、项目支出表按经济分类和支出功能分类科目编制，反映</w:t>
      </w:r>
      <w:r>
        <w:rPr>
          <w:rFonts w:hint="eastAsia"/>
          <w:lang w:eastAsia="zh-CN"/>
        </w:rPr>
        <w:t>本</w:t>
      </w:r>
      <w:r>
        <w:rPr>
          <w:lang w:eastAsia="zh-CN"/>
        </w:rPr>
        <w:t>单位</w:t>
      </w:r>
      <w:r>
        <w:t>年度单位预算中支出预算的总体情况。2022年支出预算623.61万元，其中基本支出623.61万元，包括人员经费612.27万元和日常公用经费11.34万元；项目支出0万元。</w:t>
      </w:r>
    </w:p>
    <w:p>
      <w:pPr>
        <w:pStyle w:val="34"/>
      </w:pPr>
      <w:r>
        <w:t>3、比上年增减情况</w:t>
      </w:r>
    </w:p>
    <w:p>
      <w:pPr>
        <w:pStyle w:val="34"/>
        <w:rPr>
          <w:lang w:eastAsia="zh-CN"/>
        </w:rPr>
      </w:pPr>
      <w:r>
        <w:t>2022年预算收支安排623.61万元，较2021年预算增加120.84万元，其中：基本支出增加120.84万元，主要为增加人员经费支出。</w:t>
      </w:r>
      <w:r>
        <w:rPr>
          <w:rFonts w:hint="eastAsia"/>
          <w:lang w:eastAsia="zh-CN"/>
        </w:rPr>
        <w:t>项目支出无增减变化。</w:t>
      </w:r>
    </w:p>
    <w:p>
      <w:pPr>
        <w:spacing w:before="10" w:after="10"/>
        <w:ind w:firstLine="640"/>
        <w:outlineLvl w:val="5"/>
      </w:pPr>
      <w:r>
        <w:rPr>
          <w:rFonts w:ascii="黑体" w:hAnsi="黑体" w:eastAsia="黑体" w:cs="黑体"/>
          <w:color w:val="000000"/>
          <w:sz w:val="32"/>
        </w:rPr>
        <w:t>三、机关运行经费安排情况</w:t>
      </w:r>
    </w:p>
    <w:p>
      <w:pPr>
        <w:spacing w:before="10" w:after="10"/>
        <w:ind w:firstLine="640"/>
        <w:outlineLvl w:val="5"/>
        <w:rPr>
          <w:rFonts w:eastAsia="方正仿宋_GBK"/>
          <w:sz w:val="28"/>
          <w:lang w:eastAsia="zh-CN"/>
        </w:rPr>
      </w:pPr>
      <w:r>
        <w:rPr>
          <w:rFonts w:hint="eastAsia" w:eastAsia="方正仿宋_GBK"/>
          <w:sz w:val="28"/>
        </w:rPr>
        <w:t>2022年，我</w:t>
      </w:r>
      <w:r>
        <w:rPr>
          <w:rFonts w:hint="eastAsia" w:eastAsia="方正仿宋_GBK"/>
          <w:sz w:val="28"/>
          <w:lang w:eastAsia="zh-CN"/>
        </w:rPr>
        <w:t>单位</w:t>
      </w:r>
      <w:r>
        <w:rPr>
          <w:rFonts w:hint="eastAsia" w:eastAsia="方正仿宋_GBK"/>
          <w:sz w:val="28"/>
        </w:rPr>
        <w:t>运行经费共计安排</w:t>
      </w:r>
      <w:r>
        <w:rPr>
          <w:rFonts w:hint="eastAsia" w:eastAsia="方正仿宋_GBK"/>
          <w:sz w:val="28"/>
          <w:lang w:eastAsia="zh-CN"/>
        </w:rPr>
        <w:t>11.34</w:t>
      </w:r>
      <w:r>
        <w:rPr>
          <w:rFonts w:hint="eastAsia" w:eastAsia="方正仿宋_GBK"/>
          <w:sz w:val="28"/>
        </w:rPr>
        <w:t>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sz w:val="28"/>
          <w:lang w:eastAsia="zh-CN"/>
        </w:rPr>
      </w:pPr>
      <w:r>
        <w:rPr>
          <w:rFonts w:hint="eastAsia" w:eastAsia="方正仿宋_GBK"/>
          <w:sz w:val="28"/>
        </w:rPr>
        <w:t>2022年，我</w:t>
      </w:r>
      <w:r>
        <w:rPr>
          <w:rFonts w:hint="eastAsia" w:eastAsia="方正仿宋_GBK"/>
          <w:sz w:val="28"/>
          <w:lang w:eastAsia="zh-CN"/>
        </w:rPr>
        <w:t>单位</w:t>
      </w:r>
      <w:r>
        <w:rPr>
          <w:rFonts w:hint="eastAsia" w:eastAsia="方正仿宋_GBK"/>
          <w:sz w:val="28"/>
        </w:rPr>
        <w:t>财政拨款“三公”经费预算安排</w:t>
      </w:r>
      <w:r>
        <w:rPr>
          <w:rFonts w:hint="eastAsia" w:eastAsia="方正仿宋_GBK"/>
          <w:sz w:val="28"/>
          <w:lang w:eastAsia="zh-CN"/>
        </w:rPr>
        <w:t>0</w:t>
      </w:r>
      <w:r>
        <w:rPr>
          <w:rFonts w:hint="eastAsia" w:eastAsia="方正仿宋_GBK"/>
          <w:sz w:val="28"/>
        </w:rPr>
        <w:t>万元，其中因公出国（境）费</w:t>
      </w:r>
      <w:r>
        <w:rPr>
          <w:rFonts w:hint="eastAsia" w:eastAsia="方正仿宋_GBK"/>
          <w:sz w:val="28"/>
          <w:lang w:eastAsia="zh-CN"/>
        </w:rPr>
        <w:t>0</w:t>
      </w:r>
      <w:r>
        <w:rPr>
          <w:rFonts w:hint="eastAsia" w:eastAsia="方正仿宋_GBK"/>
          <w:sz w:val="28"/>
        </w:rPr>
        <w:t>万元；公务用车购置及运维费万元（其中：公务用车购置费0万元，公务用车运维费</w:t>
      </w:r>
      <w:r>
        <w:rPr>
          <w:rFonts w:hint="eastAsia" w:eastAsia="方正仿宋_GBK"/>
          <w:sz w:val="28"/>
          <w:lang w:eastAsia="zh-CN"/>
        </w:rPr>
        <w:t>0</w:t>
      </w:r>
      <w:r>
        <w:rPr>
          <w:rFonts w:hint="eastAsia" w:eastAsia="方正仿宋_GBK"/>
          <w:sz w:val="28"/>
        </w:rPr>
        <w:t>万元）；公务接待费</w:t>
      </w:r>
      <w:r>
        <w:rPr>
          <w:rFonts w:hint="eastAsia" w:eastAsia="方正仿宋_GBK"/>
          <w:sz w:val="28"/>
          <w:lang w:eastAsia="zh-CN"/>
        </w:rPr>
        <w:t>0</w:t>
      </w:r>
      <w:r>
        <w:rPr>
          <w:rFonts w:hint="eastAsia" w:eastAsia="方正仿宋_GBK"/>
          <w:sz w:val="28"/>
        </w:rPr>
        <w:t>万元。与2021年相比，</w:t>
      </w:r>
      <w:r>
        <w:rPr>
          <w:rFonts w:hint="eastAsia" w:eastAsia="方正仿宋_GBK"/>
          <w:sz w:val="28"/>
          <w:lang w:eastAsia="zh-CN"/>
        </w:rPr>
        <w:t>无增减变化</w:t>
      </w:r>
      <w:r>
        <w:rPr>
          <w:rFonts w:hint="eastAsia" w:eastAsia="方正仿宋_GBK"/>
          <w:sz w:val="28"/>
        </w:rPr>
        <w:t>。</w:t>
      </w:r>
    </w:p>
    <w:p>
      <w:pPr>
        <w:spacing w:before="10" w:after="10"/>
        <w:ind w:firstLine="640"/>
        <w:outlineLvl w:val="5"/>
        <w:rPr>
          <w:rFonts w:eastAsia="黑体" w:cs="黑体" w:asciiTheme="minorHAnsi" w:hAnsiTheme="minorHAnsi"/>
          <w:color w:val="000000"/>
          <w:sz w:val="32"/>
          <w:lang w:val="uk-UA"/>
        </w:rPr>
      </w:pPr>
      <w:r>
        <w:rPr>
          <w:rFonts w:ascii="黑体" w:hAnsi="黑体" w:eastAsia="黑体" w:cs="黑体"/>
          <w:color w:val="000000"/>
          <w:sz w:val="32"/>
        </w:rPr>
        <w:t>五、预算绩效信息</w:t>
      </w:r>
    </w:p>
    <w:p>
      <w:pPr>
        <w:spacing w:before="10" w:after="10"/>
        <w:ind w:firstLine="640"/>
        <w:outlineLvl w:val="5"/>
        <w:rPr>
          <w:rFonts w:eastAsia="方正仿宋_GBK"/>
          <w:sz w:val="28"/>
        </w:rPr>
        <w:sectPr>
          <w:pgSz w:w="16840" w:h="11900" w:orient="landscape"/>
          <w:pgMar w:top="1440" w:right="1800" w:bottom="1440" w:left="1800" w:header="720" w:footer="720" w:gutter="0"/>
          <w:cols w:space="720" w:num="1"/>
          <w:docGrid w:linePitch="326" w:charSpace="0"/>
        </w:sectPr>
      </w:pPr>
      <w:r>
        <w:rPr>
          <w:rFonts w:hint="eastAsia" w:eastAsia="方正仿宋_GBK"/>
          <w:sz w:val="28"/>
        </w:rPr>
        <w:t>无</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2022年，河北省水利规划设计研究院有限公司安排政府采购预算0.00万元。具体内容见下表。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河北省水利规划设计研究院有限公司上年末固定资产金额为0.00万元（详见下表）。本年度拟购置固定资产总额为0.00万元，已按要求列入政府采购预算，详见政府采购预算表。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332015河北省水利规划设计研究院有限公司</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3" w:name="_Toc_4_4_0000000042"/>
      <w:r>
        <w:rPr>
          <w:rFonts w:ascii="方正小标宋_GBK" w:hAnsi="方正小标宋_GBK" w:eastAsia="方正小标宋_GBK" w:cs="方正小标宋_GBK"/>
          <w:color w:val="000000"/>
          <w:sz w:val="44"/>
        </w:rPr>
        <w:t>二十四、河北省滦河河务事务中心收支预算</w:t>
      </w:r>
      <w:bookmarkEnd w:id="23"/>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332016河北省滦河河务事务中心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1214.44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169.88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64.15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925.50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54.91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1214.44</w:t>
            </w:r>
          </w:p>
        </w:tc>
        <w:tc>
          <w:tcPr>
            <w:tcW w:w="4535" w:type="dxa"/>
            <w:vAlign w:val="center"/>
          </w:tcPr>
          <w:p>
            <w:pPr>
              <w:pStyle w:val="18"/>
            </w:pPr>
            <w:r>
              <w:t>本年支出合计</w:t>
            </w:r>
          </w:p>
        </w:tc>
        <w:tc>
          <w:tcPr>
            <w:tcW w:w="2126" w:type="dxa"/>
            <w:vAlign w:val="center"/>
          </w:tcPr>
          <w:p>
            <w:pPr>
              <w:pStyle w:val="19"/>
            </w:pPr>
            <w:r>
              <w:t>1214.44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1214.44</w:t>
            </w:r>
          </w:p>
        </w:tc>
        <w:tc>
          <w:tcPr>
            <w:tcW w:w="4535" w:type="dxa"/>
            <w:vAlign w:val="center"/>
          </w:tcPr>
          <w:p>
            <w:pPr>
              <w:pStyle w:val="18"/>
            </w:pPr>
            <w:r>
              <w:t>支出总计</w:t>
            </w:r>
          </w:p>
        </w:tc>
        <w:tc>
          <w:tcPr>
            <w:tcW w:w="2126" w:type="dxa"/>
            <w:vAlign w:val="center"/>
          </w:tcPr>
          <w:p>
            <w:pPr>
              <w:pStyle w:val="19"/>
            </w:pPr>
            <w:r>
              <w:t>1214.44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332016河北省滦河河务事务中心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1214.44</w:t>
            </w:r>
          </w:p>
        </w:tc>
        <w:tc>
          <w:tcPr>
            <w:tcW w:w="1134" w:type="dxa"/>
            <w:vAlign w:val="center"/>
          </w:tcPr>
          <w:p>
            <w:pPr>
              <w:pStyle w:val="19"/>
            </w:pPr>
            <w:r>
              <w:t>1214.44</w:t>
            </w:r>
          </w:p>
        </w:tc>
        <w:tc>
          <w:tcPr>
            <w:tcW w:w="1134" w:type="dxa"/>
            <w:vAlign w:val="center"/>
          </w:tcPr>
          <w:p>
            <w:pPr>
              <w:pStyle w:val="19"/>
            </w:pPr>
            <w:r>
              <w:t>1214.44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169.88</w:t>
            </w:r>
          </w:p>
        </w:tc>
        <w:tc>
          <w:tcPr>
            <w:tcW w:w="1134" w:type="dxa"/>
            <w:vAlign w:val="center"/>
          </w:tcPr>
          <w:p>
            <w:pPr>
              <w:pStyle w:val="15"/>
            </w:pPr>
            <w:r>
              <w:t>169.88</w:t>
            </w:r>
          </w:p>
        </w:tc>
        <w:tc>
          <w:tcPr>
            <w:tcW w:w="1134" w:type="dxa"/>
            <w:vAlign w:val="center"/>
          </w:tcPr>
          <w:p>
            <w:pPr>
              <w:pStyle w:val="15"/>
            </w:pPr>
            <w:r>
              <w:t>169.88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169.88</w:t>
            </w:r>
          </w:p>
        </w:tc>
        <w:tc>
          <w:tcPr>
            <w:tcW w:w="1134" w:type="dxa"/>
            <w:vAlign w:val="center"/>
          </w:tcPr>
          <w:p>
            <w:pPr>
              <w:pStyle w:val="15"/>
            </w:pPr>
            <w:r>
              <w:t>169.88</w:t>
            </w:r>
          </w:p>
        </w:tc>
        <w:tc>
          <w:tcPr>
            <w:tcW w:w="1134" w:type="dxa"/>
            <w:vAlign w:val="center"/>
          </w:tcPr>
          <w:p>
            <w:pPr>
              <w:pStyle w:val="15"/>
            </w:pPr>
            <w:r>
              <w:t>169.88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53.81</w:t>
            </w:r>
          </w:p>
        </w:tc>
        <w:tc>
          <w:tcPr>
            <w:tcW w:w="1134" w:type="dxa"/>
            <w:vAlign w:val="center"/>
          </w:tcPr>
          <w:p>
            <w:pPr>
              <w:pStyle w:val="15"/>
            </w:pPr>
            <w:r>
              <w:t>53.81</w:t>
            </w:r>
          </w:p>
        </w:tc>
        <w:tc>
          <w:tcPr>
            <w:tcW w:w="1134" w:type="dxa"/>
            <w:vAlign w:val="center"/>
          </w:tcPr>
          <w:p>
            <w:pPr>
              <w:pStyle w:val="15"/>
            </w:pPr>
            <w:r>
              <w:t>53.81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77.38</w:t>
            </w:r>
          </w:p>
        </w:tc>
        <w:tc>
          <w:tcPr>
            <w:tcW w:w="1134" w:type="dxa"/>
            <w:vAlign w:val="center"/>
          </w:tcPr>
          <w:p>
            <w:pPr>
              <w:pStyle w:val="15"/>
            </w:pPr>
            <w:r>
              <w:t>77.38</w:t>
            </w:r>
          </w:p>
        </w:tc>
        <w:tc>
          <w:tcPr>
            <w:tcW w:w="1134" w:type="dxa"/>
            <w:vAlign w:val="center"/>
          </w:tcPr>
          <w:p>
            <w:pPr>
              <w:pStyle w:val="15"/>
            </w:pPr>
            <w:r>
              <w:t>77.38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38.69</w:t>
            </w:r>
          </w:p>
        </w:tc>
        <w:tc>
          <w:tcPr>
            <w:tcW w:w="1134" w:type="dxa"/>
            <w:vAlign w:val="center"/>
          </w:tcPr>
          <w:p>
            <w:pPr>
              <w:pStyle w:val="15"/>
            </w:pPr>
            <w:r>
              <w:t>38.69</w:t>
            </w:r>
          </w:p>
        </w:tc>
        <w:tc>
          <w:tcPr>
            <w:tcW w:w="1134" w:type="dxa"/>
            <w:vAlign w:val="center"/>
          </w:tcPr>
          <w:p>
            <w:pPr>
              <w:pStyle w:val="15"/>
            </w:pPr>
            <w:r>
              <w:t>38.69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64.15</w:t>
            </w:r>
          </w:p>
        </w:tc>
        <w:tc>
          <w:tcPr>
            <w:tcW w:w="1134" w:type="dxa"/>
            <w:vAlign w:val="center"/>
          </w:tcPr>
          <w:p>
            <w:pPr>
              <w:pStyle w:val="15"/>
            </w:pPr>
            <w:r>
              <w:t>64.15</w:t>
            </w:r>
          </w:p>
        </w:tc>
        <w:tc>
          <w:tcPr>
            <w:tcW w:w="1134" w:type="dxa"/>
            <w:vAlign w:val="center"/>
          </w:tcPr>
          <w:p>
            <w:pPr>
              <w:pStyle w:val="15"/>
            </w:pPr>
            <w:r>
              <w:t>64.15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64.15</w:t>
            </w:r>
          </w:p>
        </w:tc>
        <w:tc>
          <w:tcPr>
            <w:tcW w:w="1134" w:type="dxa"/>
            <w:vAlign w:val="center"/>
          </w:tcPr>
          <w:p>
            <w:pPr>
              <w:pStyle w:val="15"/>
            </w:pPr>
            <w:r>
              <w:t>64.15</w:t>
            </w:r>
          </w:p>
        </w:tc>
        <w:tc>
          <w:tcPr>
            <w:tcW w:w="1134" w:type="dxa"/>
            <w:vAlign w:val="center"/>
          </w:tcPr>
          <w:p>
            <w:pPr>
              <w:pStyle w:val="15"/>
            </w:pPr>
            <w:r>
              <w:t>64.15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64.15</w:t>
            </w:r>
          </w:p>
        </w:tc>
        <w:tc>
          <w:tcPr>
            <w:tcW w:w="1134" w:type="dxa"/>
            <w:vAlign w:val="center"/>
          </w:tcPr>
          <w:p>
            <w:pPr>
              <w:pStyle w:val="15"/>
            </w:pPr>
            <w:r>
              <w:t>64.15</w:t>
            </w:r>
          </w:p>
        </w:tc>
        <w:tc>
          <w:tcPr>
            <w:tcW w:w="1134" w:type="dxa"/>
            <w:vAlign w:val="center"/>
          </w:tcPr>
          <w:p>
            <w:pPr>
              <w:pStyle w:val="15"/>
            </w:pPr>
            <w:r>
              <w:t>64.15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925.50</w:t>
            </w:r>
          </w:p>
        </w:tc>
        <w:tc>
          <w:tcPr>
            <w:tcW w:w="1134" w:type="dxa"/>
            <w:vAlign w:val="center"/>
          </w:tcPr>
          <w:p>
            <w:pPr>
              <w:pStyle w:val="15"/>
            </w:pPr>
            <w:r>
              <w:t>925.50</w:t>
            </w:r>
          </w:p>
        </w:tc>
        <w:tc>
          <w:tcPr>
            <w:tcW w:w="1134" w:type="dxa"/>
            <w:vAlign w:val="center"/>
          </w:tcPr>
          <w:p>
            <w:pPr>
              <w:pStyle w:val="15"/>
            </w:pPr>
            <w:r>
              <w:t>925.50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925.50</w:t>
            </w:r>
          </w:p>
        </w:tc>
        <w:tc>
          <w:tcPr>
            <w:tcW w:w="1134" w:type="dxa"/>
            <w:vAlign w:val="center"/>
          </w:tcPr>
          <w:p>
            <w:pPr>
              <w:pStyle w:val="15"/>
            </w:pPr>
            <w:r>
              <w:t>925.50</w:t>
            </w:r>
          </w:p>
        </w:tc>
        <w:tc>
          <w:tcPr>
            <w:tcW w:w="1134" w:type="dxa"/>
            <w:vAlign w:val="center"/>
          </w:tcPr>
          <w:p>
            <w:pPr>
              <w:pStyle w:val="15"/>
            </w:pPr>
            <w:r>
              <w:t>925.50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2130301</w:t>
            </w:r>
          </w:p>
        </w:tc>
        <w:tc>
          <w:tcPr>
            <w:tcW w:w="1559" w:type="dxa"/>
            <w:vAlign w:val="center"/>
          </w:tcPr>
          <w:p>
            <w:pPr>
              <w:pStyle w:val="16"/>
            </w:pPr>
            <w:r>
              <w:t>行政运行</w:t>
            </w:r>
          </w:p>
        </w:tc>
        <w:tc>
          <w:tcPr>
            <w:tcW w:w="1134" w:type="dxa"/>
            <w:vAlign w:val="center"/>
          </w:tcPr>
          <w:p>
            <w:pPr>
              <w:pStyle w:val="15"/>
            </w:pPr>
            <w:r>
              <w:t>836.10</w:t>
            </w:r>
          </w:p>
        </w:tc>
        <w:tc>
          <w:tcPr>
            <w:tcW w:w="1134" w:type="dxa"/>
            <w:vAlign w:val="center"/>
          </w:tcPr>
          <w:p>
            <w:pPr>
              <w:pStyle w:val="15"/>
            </w:pPr>
            <w:r>
              <w:t>836.10</w:t>
            </w:r>
          </w:p>
        </w:tc>
        <w:tc>
          <w:tcPr>
            <w:tcW w:w="1134" w:type="dxa"/>
            <w:vAlign w:val="center"/>
          </w:tcPr>
          <w:p>
            <w:pPr>
              <w:pStyle w:val="15"/>
            </w:pPr>
            <w:r>
              <w:t>836.10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2130304</w:t>
            </w:r>
          </w:p>
        </w:tc>
        <w:tc>
          <w:tcPr>
            <w:tcW w:w="1559" w:type="dxa"/>
            <w:vAlign w:val="center"/>
          </w:tcPr>
          <w:p>
            <w:pPr>
              <w:pStyle w:val="16"/>
            </w:pPr>
            <w:r>
              <w:t>水利行业业务管理</w:t>
            </w:r>
          </w:p>
        </w:tc>
        <w:tc>
          <w:tcPr>
            <w:tcW w:w="1134" w:type="dxa"/>
            <w:vAlign w:val="center"/>
          </w:tcPr>
          <w:p>
            <w:pPr>
              <w:pStyle w:val="15"/>
            </w:pPr>
            <w:r>
              <w:t>69.40</w:t>
            </w:r>
          </w:p>
        </w:tc>
        <w:tc>
          <w:tcPr>
            <w:tcW w:w="1134" w:type="dxa"/>
            <w:vAlign w:val="center"/>
          </w:tcPr>
          <w:p>
            <w:pPr>
              <w:pStyle w:val="15"/>
            </w:pPr>
            <w:r>
              <w:t>69.40</w:t>
            </w:r>
          </w:p>
        </w:tc>
        <w:tc>
          <w:tcPr>
            <w:tcW w:w="1134" w:type="dxa"/>
            <w:vAlign w:val="center"/>
          </w:tcPr>
          <w:p>
            <w:pPr>
              <w:pStyle w:val="15"/>
            </w:pPr>
            <w:r>
              <w:t>69.40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2130314</w:t>
            </w:r>
          </w:p>
        </w:tc>
        <w:tc>
          <w:tcPr>
            <w:tcW w:w="1559" w:type="dxa"/>
            <w:vAlign w:val="center"/>
          </w:tcPr>
          <w:p>
            <w:pPr>
              <w:pStyle w:val="16"/>
            </w:pPr>
            <w:r>
              <w:t>防汛</w:t>
            </w:r>
          </w:p>
        </w:tc>
        <w:tc>
          <w:tcPr>
            <w:tcW w:w="1134" w:type="dxa"/>
            <w:vAlign w:val="center"/>
          </w:tcPr>
          <w:p>
            <w:pPr>
              <w:pStyle w:val="15"/>
            </w:pPr>
            <w:r>
              <w:t>20.00</w:t>
            </w:r>
          </w:p>
        </w:tc>
        <w:tc>
          <w:tcPr>
            <w:tcW w:w="1134" w:type="dxa"/>
            <w:vAlign w:val="center"/>
          </w:tcPr>
          <w:p>
            <w:pPr>
              <w:pStyle w:val="15"/>
            </w:pPr>
            <w:r>
              <w:t>20.00</w:t>
            </w:r>
          </w:p>
        </w:tc>
        <w:tc>
          <w:tcPr>
            <w:tcW w:w="1134" w:type="dxa"/>
            <w:vAlign w:val="center"/>
          </w:tcPr>
          <w:p>
            <w:pPr>
              <w:pStyle w:val="15"/>
            </w:pPr>
            <w:r>
              <w:t>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54.91</w:t>
            </w:r>
          </w:p>
        </w:tc>
        <w:tc>
          <w:tcPr>
            <w:tcW w:w="1134" w:type="dxa"/>
            <w:vAlign w:val="center"/>
          </w:tcPr>
          <w:p>
            <w:pPr>
              <w:pStyle w:val="15"/>
            </w:pPr>
            <w:r>
              <w:t>54.91</w:t>
            </w:r>
          </w:p>
        </w:tc>
        <w:tc>
          <w:tcPr>
            <w:tcW w:w="1134" w:type="dxa"/>
            <w:vAlign w:val="center"/>
          </w:tcPr>
          <w:p>
            <w:pPr>
              <w:pStyle w:val="15"/>
            </w:pPr>
            <w:r>
              <w:t>54.91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54.91</w:t>
            </w:r>
          </w:p>
        </w:tc>
        <w:tc>
          <w:tcPr>
            <w:tcW w:w="1134" w:type="dxa"/>
            <w:vAlign w:val="center"/>
          </w:tcPr>
          <w:p>
            <w:pPr>
              <w:pStyle w:val="15"/>
            </w:pPr>
            <w:r>
              <w:t>54.91</w:t>
            </w:r>
          </w:p>
        </w:tc>
        <w:tc>
          <w:tcPr>
            <w:tcW w:w="1134" w:type="dxa"/>
            <w:vAlign w:val="center"/>
          </w:tcPr>
          <w:p>
            <w:pPr>
              <w:pStyle w:val="15"/>
            </w:pPr>
            <w:r>
              <w:t>54.91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54.91</w:t>
            </w:r>
          </w:p>
        </w:tc>
        <w:tc>
          <w:tcPr>
            <w:tcW w:w="1134" w:type="dxa"/>
            <w:vAlign w:val="center"/>
          </w:tcPr>
          <w:p>
            <w:pPr>
              <w:pStyle w:val="15"/>
            </w:pPr>
            <w:r>
              <w:t>54.91</w:t>
            </w:r>
          </w:p>
        </w:tc>
        <w:tc>
          <w:tcPr>
            <w:tcW w:w="1134" w:type="dxa"/>
            <w:vAlign w:val="center"/>
          </w:tcPr>
          <w:p>
            <w:pPr>
              <w:pStyle w:val="15"/>
            </w:pPr>
            <w:r>
              <w:t>54.91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332016河北省滦河河务事务中心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1214.44</w:t>
            </w:r>
          </w:p>
        </w:tc>
        <w:tc>
          <w:tcPr>
            <w:tcW w:w="1361" w:type="dxa"/>
            <w:vAlign w:val="center"/>
          </w:tcPr>
          <w:p>
            <w:pPr>
              <w:pStyle w:val="19"/>
            </w:pPr>
            <w:r>
              <w:t>1125.04</w:t>
            </w:r>
          </w:p>
        </w:tc>
        <w:tc>
          <w:tcPr>
            <w:tcW w:w="1361" w:type="dxa"/>
            <w:vAlign w:val="center"/>
          </w:tcPr>
          <w:p>
            <w:pPr>
              <w:pStyle w:val="19"/>
            </w:pPr>
            <w:r>
              <w:t>89.40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169.88</w:t>
            </w:r>
          </w:p>
        </w:tc>
        <w:tc>
          <w:tcPr>
            <w:tcW w:w="1361" w:type="dxa"/>
            <w:vAlign w:val="center"/>
          </w:tcPr>
          <w:p>
            <w:pPr>
              <w:pStyle w:val="15"/>
            </w:pPr>
            <w:r>
              <w:t>169.88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169.88</w:t>
            </w:r>
          </w:p>
        </w:tc>
        <w:tc>
          <w:tcPr>
            <w:tcW w:w="1361" w:type="dxa"/>
            <w:vAlign w:val="center"/>
          </w:tcPr>
          <w:p>
            <w:pPr>
              <w:pStyle w:val="15"/>
            </w:pPr>
            <w:r>
              <w:t>169.88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53.81</w:t>
            </w:r>
          </w:p>
        </w:tc>
        <w:tc>
          <w:tcPr>
            <w:tcW w:w="1361" w:type="dxa"/>
            <w:vAlign w:val="center"/>
          </w:tcPr>
          <w:p>
            <w:pPr>
              <w:pStyle w:val="15"/>
            </w:pPr>
            <w:r>
              <w:t>53.81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77.38</w:t>
            </w:r>
          </w:p>
        </w:tc>
        <w:tc>
          <w:tcPr>
            <w:tcW w:w="1361" w:type="dxa"/>
            <w:vAlign w:val="center"/>
          </w:tcPr>
          <w:p>
            <w:pPr>
              <w:pStyle w:val="15"/>
            </w:pPr>
            <w:r>
              <w:t>77.38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38.69</w:t>
            </w:r>
          </w:p>
        </w:tc>
        <w:tc>
          <w:tcPr>
            <w:tcW w:w="1361" w:type="dxa"/>
            <w:vAlign w:val="center"/>
          </w:tcPr>
          <w:p>
            <w:pPr>
              <w:pStyle w:val="15"/>
            </w:pPr>
            <w:r>
              <w:t>38.69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64.15</w:t>
            </w:r>
          </w:p>
        </w:tc>
        <w:tc>
          <w:tcPr>
            <w:tcW w:w="1361" w:type="dxa"/>
            <w:vAlign w:val="center"/>
          </w:tcPr>
          <w:p>
            <w:pPr>
              <w:pStyle w:val="15"/>
            </w:pPr>
            <w:r>
              <w:t>64.15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64.15</w:t>
            </w:r>
          </w:p>
        </w:tc>
        <w:tc>
          <w:tcPr>
            <w:tcW w:w="1361" w:type="dxa"/>
            <w:vAlign w:val="center"/>
          </w:tcPr>
          <w:p>
            <w:pPr>
              <w:pStyle w:val="15"/>
            </w:pPr>
            <w:r>
              <w:t>64.15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64.15</w:t>
            </w:r>
          </w:p>
        </w:tc>
        <w:tc>
          <w:tcPr>
            <w:tcW w:w="1361" w:type="dxa"/>
            <w:vAlign w:val="center"/>
          </w:tcPr>
          <w:p>
            <w:pPr>
              <w:pStyle w:val="15"/>
            </w:pPr>
            <w:r>
              <w:t>64.15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925.50</w:t>
            </w:r>
          </w:p>
        </w:tc>
        <w:tc>
          <w:tcPr>
            <w:tcW w:w="1361" w:type="dxa"/>
            <w:vAlign w:val="center"/>
          </w:tcPr>
          <w:p>
            <w:pPr>
              <w:pStyle w:val="15"/>
            </w:pPr>
            <w:r>
              <w:t>836.10</w:t>
            </w:r>
          </w:p>
        </w:tc>
        <w:tc>
          <w:tcPr>
            <w:tcW w:w="1361" w:type="dxa"/>
            <w:vAlign w:val="center"/>
          </w:tcPr>
          <w:p>
            <w:pPr>
              <w:pStyle w:val="15"/>
            </w:pPr>
            <w:r>
              <w:t>89.40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925.50</w:t>
            </w:r>
          </w:p>
        </w:tc>
        <w:tc>
          <w:tcPr>
            <w:tcW w:w="1361" w:type="dxa"/>
            <w:vAlign w:val="center"/>
          </w:tcPr>
          <w:p>
            <w:pPr>
              <w:pStyle w:val="15"/>
            </w:pPr>
            <w:r>
              <w:t>836.10</w:t>
            </w:r>
          </w:p>
        </w:tc>
        <w:tc>
          <w:tcPr>
            <w:tcW w:w="1361" w:type="dxa"/>
            <w:vAlign w:val="center"/>
          </w:tcPr>
          <w:p>
            <w:pPr>
              <w:pStyle w:val="15"/>
            </w:pPr>
            <w:r>
              <w:t>89.40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2130301</w:t>
            </w:r>
          </w:p>
        </w:tc>
        <w:tc>
          <w:tcPr>
            <w:tcW w:w="4535" w:type="dxa"/>
            <w:vAlign w:val="center"/>
          </w:tcPr>
          <w:p>
            <w:pPr>
              <w:pStyle w:val="16"/>
            </w:pPr>
            <w:r>
              <w:t>行政运行</w:t>
            </w:r>
          </w:p>
        </w:tc>
        <w:tc>
          <w:tcPr>
            <w:tcW w:w="1361" w:type="dxa"/>
            <w:vAlign w:val="center"/>
          </w:tcPr>
          <w:p>
            <w:pPr>
              <w:pStyle w:val="15"/>
            </w:pPr>
            <w:r>
              <w:t>836.10</w:t>
            </w:r>
          </w:p>
        </w:tc>
        <w:tc>
          <w:tcPr>
            <w:tcW w:w="1361" w:type="dxa"/>
            <w:vAlign w:val="center"/>
          </w:tcPr>
          <w:p>
            <w:pPr>
              <w:pStyle w:val="15"/>
            </w:pPr>
            <w:r>
              <w:t>836.10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2130304</w:t>
            </w:r>
          </w:p>
        </w:tc>
        <w:tc>
          <w:tcPr>
            <w:tcW w:w="4535" w:type="dxa"/>
            <w:vAlign w:val="center"/>
          </w:tcPr>
          <w:p>
            <w:pPr>
              <w:pStyle w:val="16"/>
            </w:pPr>
            <w:r>
              <w:t>水利行业业务管理</w:t>
            </w:r>
          </w:p>
        </w:tc>
        <w:tc>
          <w:tcPr>
            <w:tcW w:w="1361" w:type="dxa"/>
            <w:vAlign w:val="center"/>
          </w:tcPr>
          <w:p>
            <w:pPr>
              <w:pStyle w:val="15"/>
            </w:pPr>
            <w:r>
              <w:t>69.40</w:t>
            </w:r>
          </w:p>
        </w:tc>
        <w:tc>
          <w:tcPr>
            <w:tcW w:w="1361" w:type="dxa"/>
            <w:vAlign w:val="center"/>
          </w:tcPr>
          <w:p>
            <w:pPr>
              <w:pStyle w:val="15"/>
            </w:pPr>
          </w:p>
        </w:tc>
        <w:tc>
          <w:tcPr>
            <w:tcW w:w="1361" w:type="dxa"/>
            <w:vAlign w:val="center"/>
          </w:tcPr>
          <w:p>
            <w:pPr>
              <w:pStyle w:val="15"/>
            </w:pPr>
            <w:r>
              <w:t>69.40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2130314</w:t>
            </w:r>
          </w:p>
        </w:tc>
        <w:tc>
          <w:tcPr>
            <w:tcW w:w="4535" w:type="dxa"/>
            <w:vAlign w:val="center"/>
          </w:tcPr>
          <w:p>
            <w:pPr>
              <w:pStyle w:val="16"/>
            </w:pPr>
            <w:r>
              <w:t>防汛</w:t>
            </w:r>
          </w:p>
        </w:tc>
        <w:tc>
          <w:tcPr>
            <w:tcW w:w="1361" w:type="dxa"/>
            <w:vAlign w:val="center"/>
          </w:tcPr>
          <w:p>
            <w:pPr>
              <w:pStyle w:val="15"/>
            </w:pPr>
            <w:r>
              <w:t>20.00</w:t>
            </w:r>
          </w:p>
        </w:tc>
        <w:tc>
          <w:tcPr>
            <w:tcW w:w="1361" w:type="dxa"/>
            <w:vAlign w:val="center"/>
          </w:tcPr>
          <w:p>
            <w:pPr>
              <w:pStyle w:val="15"/>
            </w:pPr>
          </w:p>
        </w:tc>
        <w:tc>
          <w:tcPr>
            <w:tcW w:w="1361" w:type="dxa"/>
            <w:vAlign w:val="center"/>
          </w:tcPr>
          <w:p>
            <w:pPr>
              <w:pStyle w:val="15"/>
            </w:pPr>
            <w:r>
              <w:t>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54.91</w:t>
            </w:r>
          </w:p>
        </w:tc>
        <w:tc>
          <w:tcPr>
            <w:tcW w:w="1361" w:type="dxa"/>
            <w:vAlign w:val="center"/>
          </w:tcPr>
          <w:p>
            <w:pPr>
              <w:pStyle w:val="15"/>
            </w:pPr>
            <w:r>
              <w:t>54.91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54.91</w:t>
            </w:r>
          </w:p>
        </w:tc>
        <w:tc>
          <w:tcPr>
            <w:tcW w:w="1361" w:type="dxa"/>
            <w:vAlign w:val="center"/>
          </w:tcPr>
          <w:p>
            <w:pPr>
              <w:pStyle w:val="15"/>
            </w:pPr>
            <w:r>
              <w:t>54.91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54.91</w:t>
            </w:r>
          </w:p>
        </w:tc>
        <w:tc>
          <w:tcPr>
            <w:tcW w:w="1361" w:type="dxa"/>
            <w:vAlign w:val="center"/>
          </w:tcPr>
          <w:p>
            <w:pPr>
              <w:pStyle w:val="15"/>
            </w:pPr>
            <w:r>
              <w:t>54.91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332016河北省滦河河务事务中心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1214.44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169.88</w:t>
            </w:r>
          </w:p>
        </w:tc>
        <w:tc>
          <w:tcPr>
            <w:tcW w:w="1474" w:type="dxa"/>
            <w:vAlign w:val="center"/>
          </w:tcPr>
          <w:p>
            <w:pPr>
              <w:pStyle w:val="15"/>
            </w:pPr>
            <w:r>
              <w:t>169.88</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64.15</w:t>
            </w:r>
          </w:p>
        </w:tc>
        <w:tc>
          <w:tcPr>
            <w:tcW w:w="1474" w:type="dxa"/>
            <w:vAlign w:val="center"/>
          </w:tcPr>
          <w:p>
            <w:pPr>
              <w:pStyle w:val="15"/>
            </w:pPr>
            <w:r>
              <w:t>64.15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925.50</w:t>
            </w:r>
          </w:p>
        </w:tc>
        <w:tc>
          <w:tcPr>
            <w:tcW w:w="1474" w:type="dxa"/>
            <w:vAlign w:val="center"/>
          </w:tcPr>
          <w:p>
            <w:pPr>
              <w:pStyle w:val="15"/>
            </w:pPr>
            <w:r>
              <w:t>925.50</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54.91</w:t>
            </w:r>
          </w:p>
        </w:tc>
        <w:tc>
          <w:tcPr>
            <w:tcW w:w="1474" w:type="dxa"/>
            <w:vAlign w:val="center"/>
          </w:tcPr>
          <w:p>
            <w:pPr>
              <w:pStyle w:val="15"/>
            </w:pPr>
            <w:r>
              <w:t>54.91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1214.44</w:t>
            </w:r>
          </w:p>
        </w:tc>
        <w:tc>
          <w:tcPr>
            <w:tcW w:w="3402" w:type="dxa"/>
            <w:vAlign w:val="center"/>
          </w:tcPr>
          <w:p>
            <w:pPr>
              <w:pStyle w:val="18"/>
            </w:pPr>
            <w:r>
              <w:t>本年支出合计</w:t>
            </w:r>
          </w:p>
        </w:tc>
        <w:tc>
          <w:tcPr>
            <w:tcW w:w="1474" w:type="dxa"/>
            <w:vAlign w:val="center"/>
          </w:tcPr>
          <w:p>
            <w:pPr>
              <w:pStyle w:val="19"/>
            </w:pPr>
            <w:r>
              <w:t>1214.44</w:t>
            </w:r>
          </w:p>
        </w:tc>
        <w:tc>
          <w:tcPr>
            <w:tcW w:w="1474" w:type="dxa"/>
            <w:vAlign w:val="center"/>
          </w:tcPr>
          <w:p>
            <w:pPr>
              <w:pStyle w:val="19"/>
            </w:pPr>
            <w:r>
              <w:t>1214.44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1214.44</w:t>
            </w:r>
          </w:p>
        </w:tc>
        <w:tc>
          <w:tcPr>
            <w:tcW w:w="3402" w:type="dxa"/>
            <w:vAlign w:val="center"/>
          </w:tcPr>
          <w:p>
            <w:pPr>
              <w:pStyle w:val="18"/>
            </w:pPr>
            <w:r>
              <w:t>支出总计</w:t>
            </w:r>
          </w:p>
        </w:tc>
        <w:tc>
          <w:tcPr>
            <w:tcW w:w="1474" w:type="dxa"/>
            <w:vAlign w:val="center"/>
          </w:tcPr>
          <w:p>
            <w:pPr>
              <w:pStyle w:val="19"/>
            </w:pPr>
            <w:r>
              <w:t>1214.44</w:t>
            </w:r>
          </w:p>
        </w:tc>
        <w:tc>
          <w:tcPr>
            <w:tcW w:w="1474" w:type="dxa"/>
            <w:vAlign w:val="center"/>
          </w:tcPr>
          <w:p>
            <w:pPr>
              <w:pStyle w:val="19"/>
            </w:pPr>
            <w:r>
              <w:t>1214.44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332016河北省滦河河务事务中心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1214.44</w:t>
            </w:r>
          </w:p>
        </w:tc>
        <w:tc>
          <w:tcPr>
            <w:tcW w:w="2551" w:type="dxa"/>
            <w:vAlign w:val="center"/>
          </w:tcPr>
          <w:p>
            <w:pPr>
              <w:pStyle w:val="19"/>
            </w:pPr>
            <w:r>
              <w:t>1125.04</w:t>
            </w:r>
          </w:p>
        </w:tc>
        <w:tc>
          <w:tcPr>
            <w:tcW w:w="2551" w:type="dxa"/>
            <w:vAlign w:val="center"/>
          </w:tcPr>
          <w:p>
            <w:pPr>
              <w:pStyle w:val="19"/>
            </w:pPr>
            <w:r>
              <w:t>89.40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169.88</w:t>
            </w:r>
          </w:p>
        </w:tc>
        <w:tc>
          <w:tcPr>
            <w:tcW w:w="2551" w:type="dxa"/>
            <w:vAlign w:val="center"/>
          </w:tcPr>
          <w:p>
            <w:pPr>
              <w:pStyle w:val="15"/>
            </w:pPr>
            <w:r>
              <w:t>169.88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169.88</w:t>
            </w:r>
          </w:p>
        </w:tc>
        <w:tc>
          <w:tcPr>
            <w:tcW w:w="2551" w:type="dxa"/>
            <w:vAlign w:val="center"/>
          </w:tcPr>
          <w:p>
            <w:pPr>
              <w:pStyle w:val="15"/>
            </w:pPr>
            <w:r>
              <w:t>169.88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53.81</w:t>
            </w:r>
          </w:p>
        </w:tc>
        <w:tc>
          <w:tcPr>
            <w:tcW w:w="2551" w:type="dxa"/>
            <w:vAlign w:val="center"/>
          </w:tcPr>
          <w:p>
            <w:pPr>
              <w:pStyle w:val="15"/>
            </w:pPr>
            <w:r>
              <w:t>53.81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77.38</w:t>
            </w:r>
          </w:p>
        </w:tc>
        <w:tc>
          <w:tcPr>
            <w:tcW w:w="2551" w:type="dxa"/>
            <w:vAlign w:val="center"/>
          </w:tcPr>
          <w:p>
            <w:pPr>
              <w:pStyle w:val="15"/>
            </w:pPr>
            <w:r>
              <w:t>77.38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38.69</w:t>
            </w:r>
          </w:p>
        </w:tc>
        <w:tc>
          <w:tcPr>
            <w:tcW w:w="2551" w:type="dxa"/>
            <w:vAlign w:val="center"/>
          </w:tcPr>
          <w:p>
            <w:pPr>
              <w:pStyle w:val="15"/>
            </w:pPr>
            <w:r>
              <w:t>38.69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64.15</w:t>
            </w:r>
          </w:p>
        </w:tc>
        <w:tc>
          <w:tcPr>
            <w:tcW w:w="2551" w:type="dxa"/>
            <w:vAlign w:val="center"/>
          </w:tcPr>
          <w:p>
            <w:pPr>
              <w:pStyle w:val="15"/>
            </w:pPr>
            <w:r>
              <w:t>64.15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64.15</w:t>
            </w:r>
          </w:p>
        </w:tc>
        <w:tc>
          <w:tcPr>
            <w:tcW w:w="2551" w:type="dxa"/>
            <w:vAlign w:val="center"/>
          </w:tcPr>
          <w:p>
            <w:pPr>
              <w:pStyle w:val="15"/>
            </w:pPr>
            <w:r>
              <w:t>64.15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64.15</w:t>
            </w:r>
          </w:p>
        </w:tc>
        <w:tc>
          <w:tcPr>
            <w:tcW w:w="2551" w:type="dxa"/>
            <w:vAlign w:val="center"/>
          </w:tcPr>
          <w:p>
            <w:pPr>
              <w:pStyle w:val="15"/>
            </w:pPr>
            <w:r>
              <w:t>64.15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925.50</w:t>
            </w:r>
          </w:p>
        </w:tc>
        <w:tc>
          <w:tcPr>
            <w:tcW w:w="2551" w:type="dxa"/>
            <w:vAlign w:val="center"/>
          </w:tcPr>
          <w:p>
            <w:pPr>
              <w:pStyle w:val="15"/>
            </w:pPr>
            <w:r>
              <w:t>836.10</w:t>
            </w:r>
          </w:p>
        </w:tc>
        <w:tc>
          <w:tcPr>
            <w:tcW w:w="2551" w:type="dxa"/>
            <w:vAlign w:val="center"/>
          </w:tcPr>
          <w:p>
            <w:pPr>
              <w:pStyle w:val="15"/>
            </w:pPr>
            <w:r>
              <w:t>89.40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925.50</w:t>
            </w:r>
          </w:p>
        </w:tc>
        <w:tc>
          <w:tcPr>
            <w:tcW w:w="2551" w:type="dxa"/>
            <w:vAlign w:val="center"/>
          </w:tcPr>
          <w:p>
            <w:pPr>
              <w:pStyle w:val="15"/>
            </w:pPr>
            <w:r>
              <w:t>836.10</w:t>
            </w:r>
          </w:p>
        </w:tc>
        <w:tc>
          <w:tcPr>
            <w:tcW w:w="2551" w:type="dxa"/>
            <w:vAlign w:val="center"/>
          </w:tcPr>
          <w:p>
            <w:pPr>
              <w:pStyle w:val="15"/>
            </w:pPr>
            <w:r>
              <w:t>89.40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2130301</w:t>
            </w:r>
          </w:p>
        </w:tc>
        <w:tc>
          <w:tcPr>
            <w:tcW w:w="4535" w:type="dxa"/>
            <w:vAlign w:val="center"/>
          </w:tcPr>
          <w:p>
            <w:pPr>
              <w:pStyle w:val="16"/>
            </w:pPr>
            <w:r>
              <w:t>行政运行</w:t>
            </w:r>
          </w:p>
        </w:tc>
        <w:tc>
          <w:tcPr>
            <w:tcW w:w="2551" w:type="dxa"/>
            <w:vAlign w:val="center"/>
          </w:tcPr>
          <w:p>
            <w:pPr>
              <w:pStyle w:val="15"/>
            </w:pPr>
            <w:r>
              <w:t>836.10</w:t>
            </w:r>
          </w:p>
        </w:tc>
        <w:tc>
          <w:tcPr>
            <w:tcW w:w="2551" w:type="dxa"/>
            <w:vAlign w:val="center"/>
          </w:tcPr>
          <w:p>
            <w:pPr>
              <w:pStyle w:val="15"/>
            </w:pPr>
            <w:r>
              <w:t>836.10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2130304</w:t>
            </w:r>
          </w:p>
        </w:tc>
        <w:tc>
          <w:tcPr>
            <w:tcW w:w="4535" w:type="dxa"/>
            <w:vAlign w:val="center"/>
          </w:tcPr>
          <w:p>
            <w:pPr>
              <w:pStyle w:val="16"/>
            </w:pPr>
            <w:r>
              <w:t>水利行业业务管理</w:t>
            </w:r>
          </w:p>
        </w:tc>
        <w:tc>
          <w:tcPr>
            <w:tcW w:w="2551" w:type="dxa"/>
            <w:vAlign w:val="center"/>
          </w:tcPr>
          <w:p>
            <w:pPr>
              <w:pStyle w:val="15"/>
            </w:pPr>
            <w:r>
              <w:t>69.40</w:t>
            </w:r>
          </w:p>
        </w:tc>
        <w:tc>
          <w:tcPr>
            <w:tcW w:w="2551" w:type="dxa"/>
            <w:vAlign w:val="center"/>
          </w:tcPr>
          <w:p>
            <w:pPr>
              <w:pStyle w:val="15"/>
            </w:pPr>
          </w:p>
        </w:tc>
        <w:tc>
          <w:tcPr>
            <w:tcW w:w="2551" w:type="dxa"/>
            <w:vAlign w:val="center"/>
          </w:tcPr>
          <w:p>
            <w:pPr>
              <w:pStyle w:val="15"/>
            </w:pPr>
            <w:r>
              <w:t>69.40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2130314</w:t>
            </w:r>
          </w:p>
        </w:tc>
        <w:tc>
          <w:tcPr>
            <w:tcW w:w="4535" w:type="dxa"/>
            <w:vAlign w:val="center"/>
          </w:tcPr>
          <w:p>
            <w:pPr>
              <w:pStyle w:val="16"/>
            </w:pPr>
            <w:r>
              <w:t>防汛</w:t>
            </w:r>
          </w:p>
        </w:tc>
        <w:tc>
          <w:tcPr>
            <w:tcW w:w="2551" w:type="dxa"/>
            <w:vAlign w:val="center"/>
          </w:tcPr>
          <w:p>
            <w:pPr>
              <w:pStyle w:val="15"/>
            </w:pPr>
            <w:r>
              <w:t>20.00</w:t>
            </w:r>
          </w:p>
        </w:tc>
        <w:tc>
          <w:tcPr>
            <w:tcW w:w="2551" w:type="dxa"/>
            <w:vAlign w:val="center"/>
          </w:tcPr>
          <w:p>
            <w:pPr>
              <w:pStyle w:val="15"/>
            </w:pPr>
          </w:p>
        </w:tc>
        <w:tc>
          <w:tcPr>
            <w:tcW w:w="2551"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54.91</w:t>
            </w:r>
          </w:p>
        </w:tc>
        <w:tc>
          <w:tcPr>
            <w:tcW w:w="2551" w:type="dxa"/>
            <w:vAlign w:val="center"/>
          </w:tcPr>
          <w:p>
            <w:pPr>
              <w:pStyle w:val="15"/>
            </w:pPr>
            <w:r>
              <w:t>54.91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54.91</w:t>
            </w:r>
          </w:p>
        </w:tc>
        <w:tc>
          <w:tcPr>
            <w:tcW w:w="2551" w:type="dxa"/>
            <w:vAlign w:val="center"/>
          </w:tcPr>
          <w:p>
            <w:pPr>
              <w:pStyle w:val="15"/>
            </w:pPr>
            <w:r>
              <w:t>54.91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54.91</w:t>
            </w:r>
          </w:p>
        </w:tc>
        <w:tc>
          <w:tcPr>
            <w:tcW w:w="2551" w:type="dxa"/>
            <w:vAlign w:val="center"/>
          </w:tcPr>
          <w:p>
            <w:pPr>
              <w:pStyle w:val="15"/>
            </w:pPr>
            <w:r>
              <w:t>54.91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332016河北省滦河河务事务中心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1125.04</w:t>
            </w:r>
          </w:p>
        </w:tc>
        <w:tc>
          <w:tcPr>
            <w:tcW w:w="2551" w:type="dxa"/>
            <w:vAlign w:val="center"/>
          </w:tcPr>
          <w:p>
            <w:pPr>
              <w:pStyle w:val="19"/>
            </w:pPr>
            <w:r>
              <w:t>924.14</w:t>
            </w:r>
          </w:p>
        </w:tc>
        <w:tc>
          <w:tcPr>
            <w:tcW w:w="2551" w:type="dxa"/>
            <w:vAlign w:val="center"/>
          </w:tcPr>
          <w:p>
            <w:pPr>
              <w:pStyle w:val="19"/>
            </w:pPr>
            <w:r>
              <w:t>200.90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870.11</w:t>
            </w:r>
          </w:p>
        </w:tc>
        <w:tc>
          <w:tcPr>
            <w:tcW w:w="2551" w:type="dxa"/>
            <w:vAlign w:val="center"/>
          </w:tcPr>
          <w:p>
            <w:pPr>
              <w:pStyle w:val="15"/>
            </w:pPr>
            <w:r>
              <w:t>870.11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233.33</w:t>
            </w:r>
          </w:p>
        </w:tc>
        <w:tc>
          <w:tcPr>
            <w:tcW w:w="2551" w:type="dxa"/>
            <w:vAlign w:val="center"/>
          </w:tcPr>
          <w:p>
            <w:pPr>
              <w:pStyle w:val="15"/>
            </w:pPr>
            <w:r>
              <w:t>233.33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359.19</w:t>
            </w:r>
          </w:p>
        </w:tc>
        <w:tc>
          <w:tcPr>
            <w:tcW w:w="2551" w:type="dxa"/>
            <w:vAlign w:val="center"/>
          </w:tcPr>
          <w:p>
            <w:pPr>
              <w:pStyle w:val="15"/>
            </w:pPr>
            <w:r>
              <w:t>359.19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16.60</w:t>
            </w:r>
          </w:p>
        </w:tc>
        <w:tc>
          <w:tcPr>
            <w:tcW w:w="2551" w:type="dxa"/>
            <w:vAlign w:val="center"/>
          </w:tcPr>
          <w:p>
            <w:pPr>
              <w:pStyle w:val="15"/>
            </w:pPr>
            <w:r>
              <w:t>16.60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77.38</w:t>
            </w:r>
          </w:p>
        </w:tc>
        <w:tc>
          <w:tcPr>
            <w:tcW w:w="2551" w:type="dxa"/>
            <w:vAlign w:val="center"/>
          </w:tcPr>
          <w:p>
            <w:pPr>
              <w:pStyle w:val="15"/>
            </w:pPr>
            <w:r>
              <w:t>77.38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38.69</w:t>
            </w:r>
          </w:p>
        </w:tc>
        <w:tc>
          <w:tcPr>
            <w:tcW w:w="2551" w:type="dxa"/>
            <w:vAlign w:val="center"/>
          </w:tcPr>
          <w:p>
            <w:pPr>
              <w:pStyle w:val="15"/>
            </w:pPr>
            <w:r>
              <w:t>38.69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64.15</w:t>
            </w:r>
          </w:p>
        </w:tc>
        <w:tc>
          <w:tcPr>
            <w:tcW w:w="2551" w:type="dxa"/>
            <w:vAlign w:val="center"/>
          </w:tcPr>
          <w:p>
            <w:pPr>
              <w:pStyle w:val="15"/>
            </w:pPr>
            <w:r>
              <w:t>64.15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1.86</w:t>
            </w:r>
          </w:p>
        </w:tc>
        <w:tc>
          <w:tcPr>
            <w:tcW w:w="2551" w:type="dxa"/>
            <w:vAlign w:val="center"/>
          </w:tcPr>
          <w:p>
            <w:pPr>
              <w:pStyle w:val="15"/>
            </w:pPr>
            <w:r>
              <w:t>1.86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54.91</w:t>
            </w:r>
          </w:p>
        </w:tc>
        <w:tc>
          <w:tcPr>
            <w:tcW w:w="2551" w:type="dxa"/>
            <w:vAlign w:val="center"/>
          </w:tcPr>
          <w:p>
            <w:pPr>
              <w:pStyle w:val="15"/>
            </w:pPr>
            <w:r>
              <w:t>54.91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24.00</w:t>
            </w:r>
          </w:p>
        </w:tc>
        <w:tc>
          <w:tcPr>
            <w:tcW w:w="2551" w:type="dxa"/>
            <w:vAlign w:val="center"/>
          </w:tcPr>
          <w:p>
            <w:pPr>
              <w:pStyle w:val="15"/>
            </w:pPr>
            <w:r>
              <w:t>24.00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195.41</w:t>
            </w:r>
          </w:p>
        </w:tc>
        <w:tc>
          <w:tcPr>
            <w:tcW w:w="2551" w:type="dxa"/>
            <w:vAlign w:val="center"/>
          </w:tcPr>
          <w:p>
            <w:pPr>
              <w:pStyle w:val="15"/>
            </w:pPr>
          </w:p>
        </w:tc>
        <w:tc>
          <w:tcPr>
            <w:tcW w:w="2551" w:type="dxa"/>
            <w:vAlign w:val="center"/>
          </w:tcPr>
          <w:p>
            <w:pPr>
              <w:pStyle w:val="15"/>
            </w:pPr>
            <w:r>
              <w:t>195.41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5.56</w:t>
            </w:r>
          </w:p>
        </w:tc>
        <w:tc>
          <w:tcPr>
            <w:tcW w:w="2551" w:type="dxa"/>
            <w:vAlign w:val="center"/>
          </w:tcPr>
          <w:p>
            <w:pPr>
              <w:pStyle w:val="15"/>
            </w:pPr>
          </w:p>
        </w:tc>
        <w:tc>
          <w:tcPr>
            <w:tcW w:w="2551" w:type="dxa"/>
            <w:vAlign w:val="center"/>
          </w:tcPr>
          <w:p>
            <w:pPr>
              <w:pStyle w:val="15"/>
            </w:pPr>
            <w:r>
              <w:t>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1.25</w:t>
            </w:r>
          </w:p>
        </w:tc>
        <w:tc>
          <w:tcPr>
            <w:tcW w:w="2551" w:type="dxa"/>
            <w:vAlign w:val="center"/>
          </w:tcPr>
          <w:p>
            <w:pPr>
              <w:pStyle w:val="15"/>
            </w:pPr>
          </w:p>
        </w:tc>
        <w:tc>
          <w:tcPr>
            <w:tcW w:w="2551" w:type="dxa"/>
            <w:vAlign w:val="center"/>
          </w:tcPr>
          <w:p>
            <w:pPr>
              <w:pStyle w:val="15"/>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5.95</w:t>
            </w:r>
          </w:p>
        </w:tc>
        <w:tc>
          <w:tcPr>
            <w:tcW w:w="2551" w:type="dxa"/>
            <w:vAlign w:val="center"/>
          </w:tcPr>
          <w:p>
            <w:pPr>
              <w:pStyle w:val="15"/>
            </w:pPr>
          </w:p>
        </w:tc>
        <w:tc>
          <w:tcPr>
            <w:tcW w:w="2551" w:type="dxa"/>
            <w:vAlign w:val="center"/>
          </w:tcPr>
          <w:p>
            <w:pPr>
              <w:pStyle w:val="15"/>
            </w:pPr>
            <w:r>
              <w:t>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26.27</w:t>
            </w:r>
          </w:p>
        </w:tc>
        <w:tc>
          <w:tcPr>
            <w:tcW w:w="2551" w:type="dxa"/>
            <w:vAlign w:val="center"/>
          </w:tcPr>
          <w:p>
            <w:pPr>
              <w:pStyle w:val="15"/>
            </w:pPr>
          </w:p>
        </w:tc>
        <w:tc>
          <w:tcPr>
            <w:tcW w:w="2551" w:type="dxa"/>
            <w:vAlign w:val="center"/>
          </w:tcPr>
          <w:p>
            <w:pPr>
              <w:pStyle w:val="15"/>
            </w:pPr>
            <w:r>
              <w:t>26.27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19.66</w:t>
            </w:r>
          </w:p>
        </w:tc>
        <w:tc>
          <w:tcPr>
            <w:tcW w:w="2551" w:type="dxa"/>
            <w:vAlign w:val="center"/>
          </w:tcPr>
          <w:p>
            <w:pPr>
              <w:pStyle w:val="15"/>
            </w:pPr>
          </w:p>
        </w:tc>
        <w:tc>
          <w:tcPr>
            <w:tcW w:w="2551" w:type="dxa"/>
            <w:vAlign w:val="center"/>
          </w:tcPr>
          <w:p>
            <w:pPr>
              <w:pStyle w:val="15"/>
            </w:pPr>
            <w:r>
              <w:t>19.66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25.00</w:t>
            </w:r>
          </w:p>
        </w:tc>
        <w:tc>
          <w:tcPr>
            <w:tcW w:w="2551" w:type="dxa"/>
            <w:vAlign w:val="center"/>
          </w:tcPr>
          <w:p>
            <w:pPr>
              <w:pStyle w:val="15"/>
            </w:pPr>
          </w:p>
        </w:tc>
        <w:tc>
          <w:tcPr>
            <w:tcW w:w="2551"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22.00</w:t>
            </w:r>
          </w:p>
        </w:tc>
        <w:tc>
          <w:tcPr>
            <w:tcW w:w="2551" w:type="dxa"/>
            <w:vAlign w:val="center"/>
          </w:tcPr>
          <w:p>
            <w:pPr>
              <w:pStyle w:val="15"/>
            </w:pPr>
          </w:p>
        </w:tc>
        <w:tc>
          <w:tcPr>
            <w:tcW w:w="2551" w:type="dxa"/>
            <w:vAlign w:val="center"/>
          </w:tcPr>
          <w:p>
            <w:pPr>
              <w:pStyle w:val="15"/>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30212</w:t>
            </w:r>
          </w:p>
        </w:tc>
        <w:tc>
          <w:tcPr>
            <w:tcW w:w="4535" w:type="dxa"/>
            <w:vAlign w:val="center"/>
          </w:tcPr>
          <w:p>
            <w:pPr>
              <w:pStyle w:val="16"/>
            </w:pPr>
            <w:r>
              <w:t>因公出国（境）费用</w:t>
            </w:r>
          </w:p>
        </w:tc>
        <w:tc>
          <w:tcPr>
            <w:tcW w:w="2551" w:type="dxa"/>
            <w:vAlign w:val="center"/>
          </w:tcPr>
          <w:p>
            <w:pPr>
              <w:pStyle w:val="15"/>
            </w:pPr>
            <w:r>
              <w:t>0.35</w:t>
            </w:r>
          </w:p>
        </w:tc>
        <w:tc>
          <w:tcPr>
            <w:tcW w:w="2551" w:type="dxa"/>
            <w:vAlign w:val="center"/>
          </w:tcPr>
          <w:p>
            <w:pPr>
              <w:pStyle w:val="15"/>
            </w:pPr>
          </w:p>
        </w:tc>
        <w:tc>
          <w:tcPr>
            <w:tcW w:w="2551"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3021202</w:t>
            </w:r>
          </w:p>
        </w:tc>
        <w:tc>
          <w:tcPr>
            <w:tcW w:w="4535" w:type="dxa"/>
            <w:vAlign w:val="center"/>
          </w:tcPr>
          <w:p>
            <w:pPr>
              <w:pStyle w:val="16"/>
            </w:pPr>
            <w:r>
              <w:t>其他因公出国（境）费</w:t>
            </w:r>
          </w:p>
        </w:tc>
        <w:tc>
          <w:tcPr>
            <w:tcW w:w="2551" w:type="dxa"/>
            <w:vAlign w:val="center"/>
          </w:tcPr>
          <w:p>
            <w:pPr>
              <w:pStyle w:val="15"/>
            </w:pPr>
            <w:r>
              <w:t>0.35</w:t>
            </w:r>
          </w:p>
        </w:tc>
        <w:tc>
          <w:tcPr>
            <w:tcW w:w="2551" w:type="dxa"/>
            <w:vAlign w:val="center"/>
          </w:tcPr>
          <w:p>
            <w:pPr>
              <w:pStyle w:val="15"/>
            </w:pPr>
          </w:p>
        </w:tc>
        <w:tc>
          <w:tcPr>
            <w:tcW w:w="2551"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7.60</w:t>
            </w:r>
          </w:p>
        </w:tc>
        <w:tc>
          <w:tcPr>
            <w:tcW w:w="2551" w:type="dxa"/>
            <w:vAlign w:val="center"/>
          </w:tcPr>
          <w:p>
            <w:pPr>
              <w:pStyle w:val="15"/>
            </w:pPr>
          </w:p>
        </w:tc>
        <w:tc>
          <w:tcPr>
            <w:tcW w:w="2551" w:type="dxa"/>
            <w:vAlign w:val="center"/>
          </w:tcPr>
          <w:p>
            <w:pPr>
              <w:pStyle w:val="15"/>
            </w:pPr>
            <w: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6.93</w:t>
            </w:r>
          </w:p>
        </w:tc>
        <w:tc>
          <w:tcPr>
            <w:tcW w:w="2551" w:type="dxa"/>
            <w:vAlign w:val="center"/>
          </w:tcPr>
          <w:p>
            <w:pPr>
              <w:pStyle w:val="15"/>
            </w:pPr>
          </w:p>
        </w:tc>
        <w:tc>
          <w:tcPr>
            <w:tcW w:w="2551" w:type="dxa"/>
            <w:vAlign w:val="center"/>
          </w:tcPr>
          <w:p>
            <w:pPr>
              <w:pStyle w:val="15"/>
            </w:pPr>
            <w:r>
              <w:t>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2.91</w:t>
            </w:r>
          </w:p>
        </w:tc>
        <w:tc>
          <w:tcPr>
            <w:tcW w:w="2551" w:type="dxa"/>
            <w:vAlign w:val="center"/>
          </w:tcPr>
          <w:p>
            <w:pPr>
              <w:pStyle w:val="15"/>
            </w:pPr>
          </w:p>
        </w:tc>
        <w:tc>
          <w:tcPr>
            <w:tcW w:w="2551" w:type="dxa"/>
            <w:vAlign w:val="center"/>
          </w:tcPr>
          <w:p>
            <w:pPr>
              <w:pStyle w:val="15"/>
            </w:pPr>
            <w:r>
              <w:t>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1.57</w:t>
            </w:r>
          </w:p>
        </w:tc>
        <w:tc>
          <w:tcPr>
            <w:tcW w:w="2551" w:type="dxa"/>
            <w:vAlign w:val="center"/>
          </w:tcPr>
          <w:p>
            <w:pPr>
              <w:pStyle w:val="15"/>
            </w:pPr>
          </w:p>
        </w:tc>
        <w:tc>
          <w:tcPr>
            <w:tcW w:w="2551" w:type="dxa"/>
            <w:vAlign w:val="center"/>
          </w:tcPr>
          <w:p>
            <w:pPr>
              <w:pStyle w:val="15"/>
            </w:pPr>
            <w:r>
              <w:t>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7.43</w:t>
            </w:r>
          </w:p>
        </w:tc>
        <w:tc>
          <w:tcPr>
            <w:tcW w:w="2551" w:type="dxa"/>
            <w:vAlign w:val="center"/>
          </w:tcPr>
          <w:p>
            <w:pPr>
              <w:pStyle w:val="15"/>
            </w:pPr>
          </w:p>
        </w:tc>
        <w:tc>
          <w:tcPr>
            <w:tcW w:w="2551" w:type="dxa"/>
            <w:vAlign w:val="center"/>
          </w:tcPr>
          <w:p>
            <w:pPr>
              <w:pStyle w:val="15"/>
            </w:pPr>
            <w:r>
              <w:t>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5.97</w:t>
            </w:r>
          </w:p>
        </w:tc>
        <w:tc>
          <w:tcPr>
            <w:tcW w:w="2551" w:type="dxa"/>
            <w:vAlign w:val="center"/>
          </w:tcPr>
          <w:p>
            <w:pPr>
              <w:pStyle w:val="15"/>
            </w:pPr>
          </w:p>
        </w:tc>
        <w:tc>
          <w:tcPr>
            <w:tcW w:w="2551" w:type="dxa"/>
            <w:vAlign w:val="center"/>
          </w:tcPr>
          <w:p>
            <w:pPr>
              <w:pStyle w:val="15"/>
            </w:pPr>
            <w:r>
              <w:t>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12.25</w:t>
            </w:r>
          </w:p>
        </w:tc>
        <w:tc>
          <w:tcPr>
            <w:tcW w:w="2551" w:type="dxa"/>
            <w:vAlign w:val="center"/>
          </w:tcPr>
          <w:p>
            <w:pPr>
              <w:pStyle w:val="15"/>
            </w:pPr>
          </w:p>
        </w:tc>
        <w:tc>
          <w:tcPr>
            <w:tcW w:w="2551" w:type="dxa"/>
            <w:vAlign w:val="center"/>
          </w:tcPr>
          <w:p>
            <w:pPr>
              <w:pStyle w:val="15"/>
            </w:pPr>
            <w:r>
              <w:t>12.25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39.55</w:t>
            </w:r>
          </w:p>
        </w:tc>
        <w:tc>
          <w:tcPr>
            <w:tcW w:w="2551" w:type="dxa"/>
            <w:vAlign w:val="center"/>
          </w:tcPr>
          <w:p>
            <w:pPr>
              <w:pStyle w:val="15"/>
            </w:pPr>
          </w:p>
        </w:tc>
        <w:tc>
          <w:tcPr>
            <w:tcW w:w="2551" w:type="dxa"/>
            <w:vAlign w:val="center"/>
          </w:tcPr>
          <w:p>
            <w:pPr>
              <w:pStyle w:val="15"/>
            </w:pPr>
            <w:r>
              <w:t>39.55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5.16</w:t>
            </w:r>
          </w:p>
        </w:tc>
        <w:tc>
          <w:tcPr>
            <w:tcW w:w="2551" w:type="dxa"/>
            <w:vAlign w:val="center"/>
          </w:tcPr>
          <w:p>
            <w:pPr>
              <w:pStyle w:val="15"/>
            </w:pPr>
          </w:p>
        </w:tc>
        <w:tc>
          <w:tcPr>
            <w:tcW w:w="2551" w:type="dxa"/>
            <w:vAlign w:val="center"/>
          </w:tcPr>
          <w:p>
            <w:pPr>
              <w:pStyle w:val="15"/>
            </w:pPr>
            <w:r>
              <w:t>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54.03</w:t>
            </w:r>
          </w:p>
        </w:tc>
        <w:tc>
          <w:tcPr>
            <w:tcW w:w="2551" w:type="dxa"/>
            <w:vAlign w:val="center"/>
          </w:tcPr>
          <w:p>
            <w:pPr>
              <w:pStyle w:val="15"/>
            </w:pPr>
            <w:r>
              <w:t>54.03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52.39</w:t>
            </w:r>
          </w:p>
        </w:tc>
        <w:tc>
          <w:tcPr>
            <w:tcW w:w="2551" w:type="dxa"/>
            <w:vAlign w:val="center"/>
          </w:tcPr>
          <w:p>
            <w:pPr>
              <w:pStyle w:val="15"/>
            </w:pPr>
            <w:r>
              <w:t>52.39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1.64</w:t>
            </w:r>
          </w:p>
        </w:tc>
        <w:tc>
          <w:tcPr>
            <w:tcW w:w="2551" w:type="dxa"/>
            <w:vAlign w:val="center"/>
          </w:tcPr>
          <w:p>
            <w:pPr>
              <w:pStyle w:val="15"/>
            </w:pPr>
            <w:r>
              <w:t>1.64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5.49</w:t>
            </w:r>
          </w:p>
        </w:tc>
        <w:tc>
          <w:tcPr>
            <w:tcW w:w="2551" w:type="dxa"/>
            <w:vAlign w:val="center"/>
          </w:tcPr>
          <w:p>
            <w:pPr>
              <w:pStyle w:val="15"/>
            </w:pPr>
          </w:p>
        </w:tc>
        <w:tc>
          <w:tcPr>
            <w:tcW w:w="2551" w:type="dxa"/>
            <w:vAlign w:val="center"/>
          </w:tcPr>
          <w:p>
            <w:pPr>
              <w:pStyle w:val="15"/>
            </w:pPr>
            <w:r>
              <w:t>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5.49</w:t>
            </w:r>
          </w:p>
        </w:tc>
        <w:tc>
          <w:tcPr>
            <w:tcW w:w="2551" w:type="dxa"/>
            <w:vAlign w:val="center"/>
          </w:tcPr>
          <w:p>
            <w:pPr>
              <w:pStyle w:val="15"/>
            </w:pPr>
          </w:p>
        </w:tc>
        <w:tc>
          <w:tcPr>
            <w:tcW w:w="2551" w:type="dxa"/>
            <w:vAlign w:val="center"/>
          </w:tcPr>
          <w:p>
            <w:pPr>
              <w:pStyle w:val="15"/>
            </w:pPr>
            <w:r>
              <w:t>5.49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332016河北省滦河河务事务中心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332016河北省滦河河务事务中心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332016河北省滦河河务事务中心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14.17</w:t>
            </w:r>
          </w:p>
        </w:tc>
        <w:tc>
          <w:tcPr>
            <w:tcW w:w="2381" w:type="dxa"/>
            <w:vAlign w:val="center"/>
          </w:tcPr>
          <w:p>
            <w:pPr>
              <w:pStyle w:val="19"/>
            </w:pPr>
            <w:r>
              <w:t>14.17</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r>
              <w:t>0.35</w:t>
            </w:r>
          </w:p>
        </w:tc>
        <w:tc>
          <w:tcPr>
            <w:tcW w:w="2381" w:type="dxa"/>
            <w:vAlign w:val="center"/>
          </w:tcPr>
          <w:p>
            <w:pPr>
              <w:pStyle w:val="15"/>
            </w:pPr>
            <w:r>
              <w:t>0.35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12.25</w:t>
            </w:r>
          </w:p>
        </w:tc>
        <w:tc>
          <w:tcPr>
            <w:tcW w:w="2381" w:type="dxa"/>
            <w:vAlign w:val="center"/>
          </w:tcPr>
          <w:p>
            <w:pPr>
              <w:pStyle w:val="15"/>
            </w:pPr>
            <w:r>
              <w:t>12.25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12.25</w:t>
            </w:r>
          </w:p>
        </w:tc>
        <w:tc>
          <w:tcPr>
            <w:tcW w:w="2381" w:type="dxa"/>
            <w:vAlign w:val="center"/>
          </w:tcPr>
          <w:p>
            <w:pPr>
              <w:pStyle w:val="15"/>
            </w:pPr>
            <w:r>
              <w:t>12.25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1.57</w:t>
            </w:r>
          </w:p>
        </w:tc>
        <w:tc>
          <w:tcPr>
            <w:tcW w:w="2381" w:type="dxa"/>
            <w:vAlign w:val="center"/>
          </w:tcPr>
          <w:p>
            <w:pPr>
              <w:pStyle w:val="15"/>
            </w:pPr>
            <w:r>
              <w:t>1.57</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河北省滦河河务事务中心2022年单位预算信息公开情况说明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按照《预算法》、《地方预决算公开操作规程》和《关于进一步推进预算公开工作的实施意见》规定，现将河北省滦河河务事务中心2022年单位预算公开如下：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(一)负责对管辖范围内〔滦河、北三河(潮白河、蓟运河、北运河)流域〕水库、河道、湖泊岸线、堤防、闸涵等水利工程建设及运行管理进行技术指导。</w:t>
      </w:r>
    </w:p>
    <w:p>
      <w:pPr>
        <w:pStyle w:val="33"/>
      </w:pPr>
      <w:r>
        <w:t>(二)负责对省级河道的堤防、闸涵、防护和控导工程建设及运行管理情况,省级河道管理范围内非水利工程项目的建设和管理情况进行技术巡查和技术指导。</w:t>
      </w:r>
    </w:p>
    <w:p>
      <w:pPr>
        <w:pStyle w:val="33"/>
      </w:pPr>
      <w:r>
        <w:t>(三)承担管辖范围内防洪抢险相关技术支撑工作。</w:t>
      </w:r>
    </w:p>
    <w:p>
      <w:pPr>
        <w:pStyle w:val="33"/>
      </w:pPr>
      <w:r>
        <w:t>(四)承担管辖范围内应急度汛工程方案、省级河道和蓄滞洪区非水利建设项目建设方案或防洪影响评价报告审查的技术支撑工作。</w:t>
      </w:r>
    </w:p>
    <w:p>
      <w:pPr>
        <w:pStyle w:val="33"/>
      </w:pPr>
      <w:r>
        <w:t>(五)负责对管辖范围内的水资源管理、水土保持管理等工作提供技术支撑和技术指导。</w:t>
      </w:r>
    </w:p>
    <w:p>
      <w:pPr>
        <w:pStyle w:val="33"/>
      </w:pPr>
      <w:r>
        <w:t>(六)负责对管辖范围内跨设区市的水事纠纷调解等提供技木支撑和技术指导。</w:t>
      </w:r>
    </w:p>
    <w:p>
      <w:pPr>
        <w:pStyle w:val="33"/>
      </w:pPr>
      <w:r>
        <w:t>(七)承担水库移民前期安置、后期扶持等方面的技术指导和水库移民数据汇总分析等工作。</w:t>
      </w:r>
    </w:p>
    <w:p>
      <w:pPr>
        <w:pStyle w:val="33"/>
      </w:pPr>
      <w:r>
        <w:t>(八)为河北省水利厅组织的重大专项督导、检查、考核等工作提供技术支撑。</w:t>
      </w:r>
    </w:p>
    <w:p>
      <w:pPr>
        <w:pStyle w:val="33"/>
      </w:pPr>
      <w:r>
        <w:t>(九)承担河北省水利厅交办的其他工作。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河北省滦河河务事务中心</w:t>
            </w:r>
          </w:p>
        </w:tc>
        <w:tc>
          <w:tcPr>
            <w:tcW w:w="1843" w:type="dxa"/>
            <w:vAlign w:val="center"/>
          </w:tcPr>
          <w:p>
            <w:pPr>
              <w:pStyle w:val="17"/>
            </w:pPr>
            <w:r>
              <w:t>事业</w:t>
            </w:r>
          </w:p>
        </w:tc>
        <w:tc>
          <w:tcPr>
            <w:tcW w:w="2126" w:type="dxa"/>
            <w:vAlign w:val="center"/>
          </w:tcPr>
          <w:p>
            <w:pPr>
              <w:pStyle w:val="17"/>
            </w:pPr>
            <w:r>
              <w:t>副厅（地）级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反映本单位当年全部收入。2022年预算收入1214.44万元，其中：一般公共预算收入1214.44万元，基金预算收入0万元，国有资本经营预算收入0万元，财政专户核拨收入0万元，单位资金收入0万元，上年结转结余0万元。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1214.44万元，其中基本支出1125.04万元，包括人员经费924.14万元和日常公用经费200.90万元；项目支出89.40万元，主要为滦河河务管理工作经费和应急度汛项目——防汛会商系统应急修复项目等。</w:t>
      </w:r>
    </w:p>
    <w:p>
      <w:pPr>
        <w:pStyle w:val="34"/>
      </w:pPr>
      <w:r>
        <w:t>3、比上年增减情况</w:t>
      </w:r>
    </w:p>
    <w:p>
      <w:pPr>
        <w:pStyle w:val="34"/>
      </w:pPr>
      <w:r>
        <w:t>2022年预算收支安排1214.44万元，较2021年预算增加282.89万元，其中：基本支出增加251.49万元，主要为增加人员经费支出；项目支出增加31.40万元，主要为应急度汛项目——防汛会商系统应急修复项目增加。</w:t>
      </w:r>
    </w:p>
    <w:p>
      <w:pPr>
        <w:pStyle w:val="34"/>
      </w:pP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2022年，我单位运行经费共计安排200.90万元，主要用于日常维修、办公用房水电费、办公用房取暖费、办公用房物业管理费等日常运行支出。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rPr>
          <w:lang w:eastAsia="zh-CN"/>
        </w:rPr>
      </w:pPr>
      <w:r>
        <w:t>2022年，我单位财政拨款“三公”经费预算安排14.17万元，其中因公出国（境）费0.35万元；公务用车购置及运维费12.25万元（其中：公务用车购置费为0万元，公务用车运维费12.25万元)；公务接待费1.57万元。与2021年相比持平，无增减变化。</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1、滦河河务管理工作经费绩效目标表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1.进行滦河、北三河流域的水利工程建设及运行管理、防汛、水资源管理、水土保持、移民等方面工作的技术指导与技术支撑及各项督导检查工作。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完成督导检查次数</w:t>
            </w:r>
          </w:p>
        </w:tc>
        <w:tc>
          <w:tcPr>
            <w:tcW w:w="2835" w:type="dxa"/>
            <w:vAlign w:val="center"/>
          </w:tcPr>
          <w:p>
            <w:pPr>
              <w:pStyle w:val="30"/>
            </w:pPr>
            <w:r>
              <w:t>完成各项督导检查任务的次数</w:t>
            </w:r>
          </w:p>
        </w:tc>
        <w:tc>
          <w:tcPr>
            <w:tcW w:w="2551" w:type="dxa"/>
            <w:vAlign w:val="center"/>
          </w:tcPr>
          <w:p>
            <w:pPr>
              <w:pStyle w:val="30"/>
            </w:pPr>
            <w:r>
              <w:t>≥15次</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完成各项工作的质量</w:t>
            </w:r>
          </w:p>
        </w:tc>
        <w:tc>
          <w:tcPr>
            <w:tcW w:w="2835" w:type="dxa"/>
            <w:vAlign w:val="center"/>
          </w:tcPr>
          <w:p>
            <w:pPr>
              <w:pStyle w:val="30"/>
            </w:pPr>
            <w:r>
              <w:t>技术指导与技术支撑及督导检查工作的效果</w:t>
            </w:r>
          </w:p>
        </w:tc>
        <w:tc>
          <w:tcPr>
            <w:tcW w:w="2551" w:type="dxa"/>
            <w:vAlign w:val="center"/>
          </w:tcPr>
          <w:p>
            <w:pPr>
              <w:pStyle w:val="30"/>
            </w:pPr>
            <w:r>
              <w:t>较好</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≤69.4万元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完成工作时间</w:t>
            </w:r>
          </w:p>
        </w:tc>
        <w:tc>
          <w:tcPr>
            <w:tcW w:w="2835" w:type="dxa"/>
            <w:vAlign w:val="center"/>
          </w:tcPr>
          <w:p>
            <w:pPr>
              <w:pStyle w:val="30"/>
            </w:pPr>
            <w:r>
              <w:t>完成工作时间</w:t>
            </w:r>
          </w:p>
        </w:tc>
        <w:tc>
          <w:tcPr>
            <w:tcW w:w="2551" w:type="dxa"/>
            <w:vAlign w:val="center"/>
          </w:tcPr>
          <w:p>
            <w:pPr>
              <w:pStyle w:val="30"/>
            </w:pPr>
            <w:r>
              <w:t>12个月</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项目完成所产生的持续性影响</w:t>
            </w:r>
          </w:p>
        </w:tc>
        <w:tc>
          <w:tcPr>
            <w:tcW w:w="2835" w:type="dxa"/>
            <w:vAlign w:val="center"/>
          </w:tcPr>
          <w:p>
            <w:pPr>
              <w:pStyle w:val="30"/>
            </w:pPr>
            <w:r>
              <w:t>项目持续发挥作用期限</w:t>
            </w:r>
          </w:p>
        </w:tc>
        <w:tc>
          <w:tcPr>
            <w:tcW w:w="2551" w:type="dxa"/>
            <w:vAlign w:val="center"/>
          </w:tcPr>
          <w:p>
            <w:pPr>
              <w:pStyle w:val="30"/>
            </w:pPr>
            <w:r>
              <w:t>≥10年</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受益群体满意度</w:t>
            </w:r>
          </w:p>
        </w:tc>
        <w:tc>
          <w:tcPr>
            <w:tcW w:w="2551" w:type="dxa"/>
            <w:vAlign w:val="center"/>
          </w:tcPr>
          <w:p>
            <w:pPr>
              <w:pStyle w:val="30"/>
            </w:pPr>
            <w:r>
              <w:t>≥90%</w:t>
            </w:r>
          </w:p>
        </w:tc>
        <w:tc>
          <w:tcPr>
            <w:tcW w:w="2268" w:type="dxa"/>
            <w:vAlign w:val="center"/>
          </w:tcPr>
          <w:p>
            <w:pPr>
              <w:pStyle w:val="30"/>
            </w:pPr>
            <w:r>
              <w:t>测评</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2、应急度汛项目--防汛会商系统应急修复项目绩效目标表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1.保证防汛会商系统正常运行，为滦河、北三河流域防汛工作提供技术支撑。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工作任务完成率</w:t>
            </w:r>
          </w:p>
        </w:tc>
        <w:tc>
          <w:tcPr>
            <w:tcW w:w="2835" w:type="dxa"/>
            <w:vAlign w:val="center"/>
          </w:tcPr>
          <w:p>
            <w:pPr>
              <w:pStyle w:val="30"/>
            </w:pPr>
            <w:r>
              <w:t>工作任务完成工作量占总量的比率</w:t>
            </w:r>
          </w:p>
        </w:tc>
        <w:tc>
          <w:tcPr>
            <w:tcW w:w="2551" w:type="dxa"/>
            <w:vAlign w:val="center"/>
          </w:tcPr>
          <w:p>
            <w:pPr>
              <w:pStyle w:val="30"/>
            </w:pPr>
            <w:r>
              <w:t>≥90%</w:t>
            </w:r>
          </w:p>
        </w:tc>
        <w:tc>
          <w:tcPr>
            <w:tcW w:w="2268" w:type="dxa"/>
            <w:vAlign w:val="center"/>
          </w:tcPr>
          <w:p>
            <w:pPr>
              <w:pStyle w:val="30"/>
            </w:pPr>
            <w:r>
              <w:t>实施进度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防汛会商系统正常运行</w:t>
            </w:r>
          </w:p>
        </w:tc>
        <w:tc>
          <w:tcPr>
            <w:tcW w:w="2835" w:type="dxa"/>
            <w:vAlign w:val="center"/>
          </w:tcPr>
          <w:p>
            <w:pPr>
              <w:pStyle w:val="30"/>
            </w:pPr>
            <w:r>
              <w:t>防汛会商系统故障率</w:t>
            </w:r>
          </w:p>
        </w:tc>
        <w:tc>
          <w:tcPr>
            <w:tcW w:w="2551" w:type="dxa"/>
            <w:vAlign w:val="center"/>
          </w:tcPr>
          <w:p>
            <w:pPr>
              <w:pStyle w:val="30"/>
            </w:pPr>
            <w:r>
              <w:t>≤1%</w:t>
            </w:r>
          </w:p>
        </w:tc>
        <w:tc>
          <w:tcPr>
            <w:tcW w:w="2268" w:type="dxa"/>
            <w:vAlign w:val="center"/>
          </w:tcPr>
          <w:p>
            <w:pPr>
              <w:pStyle w:val="30"/>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完成工作时间</w:t>
            </w:r>
          </w:p>
        </w:tc>
        <w:tc>
          <w:tcPr>
            <w:tcW w:w="2835" w:type="dxa"/>
            <w:vAlign w:val="center"/>
          </w:tcPr>
          <w:p>
            <w:pPr>
              <w:pStyle w:val="30"/>
            </w:pPr>
            <w:r>
              <w:t>完成工作时间</w:t>
            </w:r>
          </w:p>
        </w:tc>
        <w:tc>
          <w:tcPr>
            <w:tcW w:w="2551" w:type="dxa"/>
            <w:vAlign w:val="center"/>
          </w:tcPr>
          <w:p>
            <w:pPr>
              <w:pStyle w:val="30"/>
            </w:pPr>
            <w:r>
              <w:t>12个月</w:t>
            </w:r>
          </w:p>
        </w:tc>
        <w:tc>
          <w:tcPr>
            <w:tcW w:w="2268" w:type="dxa"/>
            <w:vAlign w:val="center"/>
          </w:tcPr>
          <w:p>
            <w:pPr>
              <w:pStyle w:val="30"/>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总成本</w:t>
            </w:r>
          </w:p>
        </w:tc>
        <w:tc>
          <w:tcPr>
            <w:tcW w:w="2835" w:type="dxa"/>
            <w:vAlign w:val="center"/>
          </w:tcPr>
          <w:p>
            <w:pPr>
              <w:pStyle w:val="30"/>
            </w:pPr>
            <w:r>
              <w:t>项目完成总成本</w:t>
            </w:r>
          </w:p>
        </w:tc>
        <w:tc>
          <w:tcPr>
            <w:tcW w:w="2551" w:type="dxa"/>
            <w:vAlign w:val="center"/>
          </w:tcPr>
          <w:p>
            <w:pPr>
              <w:pStyle w:val="30"/>
            </w:pPr>
            <w:r>
              <w:t>≤20万元</w:t>
            </w:r>
          </w:p>
        </w:tc>
        <w:tc>
          <w:tcPr>
            <w:tcW w:w="2268" w:type="dxa"/>
            <w:vAlign w:val="center"/>
          </w:tcPr>
          <w:p>
            <w:pPr>
              <w:pStyle w:val="30"/>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保证系统正常运行</w:t>
            </w:r>
          </w:p>
        </w:tc>
        <w:tc>
          <w:tcPr>
            <w:tcW w:w="2835" w:type="dxa"/>
            <w:vAlign w:val="center"/>
          </w:tcPr>
          <w:p>
            <w:pPr>
              <w:pStyle w:val="30"/>
            </w:pPr>
            <w:r>
              <w:t>信息传输正常</w:t>
            </w:r>
          </w:p>
        </w:tc>
        <w:tc>
          <w:tcPr>
            <w:tcW w:w="2551" w:type="dxa"/>
            <w:vAlign w:val="center"/>
          </w:tcPr>
          <w:p>
            <w:pPr>
              <w:pStyle w:val="30"/>
            </w:pPr>
            <w:r>
              <w:t>稳定使用6年</w:t>
            </w:r>
          </w:p>
        </w:tc>
        <w:tc>
          <w:tcPr>
            <w:tcW w:w="2268" w:type="dxa"/>
            <w:vAlign w:val="center"/>
          </w:tcPr>
          <w:p>
            <w:pPr>
              <w:pStyle w:val="30"/>
            </w:pPr>
            <w:r>
              <w:t>《水利信息系统运行维护规范》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受益单位满意度</w:t>
            </w:r>
          </w:p>
        </w:tc>
        <w:tc>
          <w:tcPr>
            <w:tcW w:w="2835" w:type="dxa"/>
            <w:vAlign w:val="center"/>
          </w:tcPr>
          <w:p>
            <w:pPr>
              <w:pStyle w:val="30"/>
            </w:pPr>
            <w:r>
              <w:t>满足中心各部远程视频会商要求</w:t>
            </w:r>
          </w:p>
        </w:tc>
        <w:tc>
          <w:tcPr>
            <w:tcW w:w="2551" w:type="dxa"/>
            <w:vAlign w:val="center"/>
          </w:tcPr>
          <w:p>
            <w:pPr>
              <w:pStyle w:val="30"/>
            </w:pPr>
            <w:r>
              <w:t>≥90%</w:t>
            </w:r>
          </w:p>
        </w:tc>
        <w:tc>
          <w:tcPr>
            <w:tcW w:w="2268" w:type="dxa"/>
            <w:vAlign w:val="center"/>
          </w:tcPr>
          <w:p>
            <w:pPr>
              <w:pStyle w:val="30"/>
            </w:pPr>
            <w:r>
              <w:t>测评</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2022年，河北省滦河河务事务中心安排政府采购预算12.49万元。具体内容见下表。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332016河北省滦河河务事务中心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12.49</w:t>
            </w:r>
          </w:p>
        </w:tc>
        <w:tc>
          <w:tcPr>
            <w:tcW w:w="964" w:type="dxa"/>
            <w:vAlign w:val="center"/>
          </w:tcPr>
          <w:p>
            <w:pPr>
              <w:pStyle w:val="19"/>
            </w:pPr>
            <w:r>
              <w:t>12.49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河北省滦河河务事务中心小计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12.49</w:t>
            </w:r>
          </w:p>
        </w:tc>
        <w:tc>
          <w:tcPr>
            <w:tcW w:w="964" w:type="dxa"/>
            <w:vAlign w:val="center"/>
          </w:tcPr>
          <w:p>
            <w:pPr>
              <w:pStyle w:val="19"/>
            </w:pPr>
            <w:r>
              <w:t>12.49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个</w:t>
            </w:r>
          </w:p>
        </w:tc>
        <w:tc>
          <w:tcPr>
            <w:tcW w:w="850" w:type="dxa"/>
            <w:vAlign w:val="center"/>
          </w:tcPr>
          <w:p>
            <w:pPr>
              <w:pStyle w:val="15"/>
            </w:pPr>
            <w:r>
              <w:t>3</w:t>
            </w:r>
          </w:p>
        </w:tc>
        <w:tc>
          <w:tcPr>
            <w:tcW w:w="850" w:type="dxa"/>
            <w:vAlign w:val="center"/>
          </w:tcPr>
          <w:p>
            <w:pPr>
              <w:pStyle w:val="15"/>
            </w:pPr>
            <w:r>
              <w:t>0.10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3.85</w:t>
            </w:r>
          </w:p>
        </w:tc>
        <w:tc>
          <w:tcPr>
            <w:tcW w:w="964" w:type="dxa"/>
            <w:vAlign w:val="center"/>
          </w:tcPr>
          <w:p>
            <w:pPr>
              <w:pStyle w:val="15"/>
            </w:pPr>
            <w:r>
              <w:t>3.85</w:t>
            </w:r>
          </w:p>
        </w:tc>
        <w:tc>
          <w:tcPr>
            <w:tcW w:w="964" w:type="dxa"/>
            <w:vAlign w:val="center"/>
          </w:tcPr>
          <w:p>
            <w:pPr>
              <w:pStyle w:val="15"/>
            </w:pPr>
            <w:r>
              <w:t>3.85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木骨架沙发类</w:t>
            </w:r>
          </w:p>
        </w:tc>
        <w:tc>
          <w:tcPr>
            <w:tcW w:w="1134" w:type="dxa"/>
            <w:vAlign w:val="center"/>
          </w:tcPr>
          <w:p>
            <w:pPr>
              <w:pStyle w:val="16"/>
            </w:pPr>
            <w:r>
              <w:t>A060402</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木质柜类</w:t>
            </w:r>
          </w:p>
        </w:tc>
        <w:tc>
          <w:tcPr>
            <w:tcW w:w="1134" w:type="dxa"/>
            <w:vAlign w:val="center"/>
          </w:tcPr>
          <w:p>
            <w:pPr>
              <w:pStyle w:val="16"/>
            </w:pPr>
            <w:r>
              <w:t>A060501</w:t>
            </w:r>
          </w:p>
        </w:tc>
        <w:tc>
          <w:tcPr>
            <w:tcW w:w="709" w:type="dxa"/>
            <w:vAlign w:val="center"/>
          </w:tcPr>
          <w:p>
            <w:pPr>
              <w:pStyle w:val="17"/>
            </w:pPr>
            <w:r>
              <w:t>组</w:t>
            </w:r>
          </w:p>
        </w:tc>
        <w:tc>
          <w:tcPr>
            <w:tcW w:w="850" w:type="dxa"/>
            <w:vAlign w:val="center"/>
          </w:tcPr>
          <w:p>
            <w:pPr>
              <w:pStyle w:val="15"/>
            </w:pPr>
            <w:r>
              <w:t>2</w:t>
            </w:r>
          </w:p>
        </w:tc>
        <w:tc>
          <w:tcPr>
            <w:tcW w:w="850" w:type="dxa"/>
            <w:vAlign w:val="center"/>
          </w:tcPr>
          <w:p>
            <w:pPr>
              <w:pStyle w:val="15"/>
            </w:pPr>
            <w:r>
              <w:t>0.12</w:t>
            </w:r>
          </w:p>
        </w:tc>
        <w:tc>
          <w:tcPr>
            <w:tcW w:w="964" w:type="dxa"/>
            <w:vAlign w:val="center"/>
          </w:tcPr>
          <w:p>
            <w:pPr>
              <w:pStyle w:val="15"/>
            </w:pPr>
            <w:r>
              <w:t>0.24</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0.10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0.28</w:t>
            </w:r>
          </w:p>
        </w:tc>
        <w:tc>
          <w:tcPr>
            <w:tcW w:w="964" w:type="dxa"/>
            <w:vAlign w:val="center"/>
          </w:tcPr>
          <w:p>
            <w:pPr>
              <w:pStyle w:val="15"/>
            </w:pPr>
            <w:r>
              <w:t>0.28</w:t>
            </w:r>
          </w:p>
        </w:tc>
        <w:tc>
          <w:tcPr>
            <w:tcW w:w="964" w:type="dxa"/>
            <w:vAlign w:val="center"/>
          </w:tcPr>
          <w:p>
            <w:pPr>
              <w:pStyle w:val="15"/>
            </w:pPr>
            <w:r>
              <w:t>0.28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0.72</w:t>
            </w:r>
          </w:p>
        </w:tc>
        <w:tc>
          <w:tcPr>
            <w:tcW w:w="964" w:type="dxa"/>
            <w:vAlign w:val="center"/>
          </w:tcPr>
          <w:p>
            <w:pPr>
              <w:pStyle w:val="15"/>
            </w:pPr>
            <w:r>
              <w:t>0.72</w:t>
            </w:r>
          </w:p>
        </w:tc>
        <w:tc>
          <w:tcPr>
            <w:tcW w:w="964" w:type="dxa"/>
            <w:vAlign w:val="center"/>
          </w:tcPr>
          <w:p>
            <w:pPr>
              <w:pStyle w:val="15"/>
            </w:pPr>
            <w:r>
              <w:t>0.72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200.90</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河北省滦河河务事务中心上年末固定资产金额为1791.71万元（详见下表）。本年度拟购置固定资产总额为5.49万元，已按要求列入政府采购预算，详见政府采购预算表。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332016河北省滦河河务事务中心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1791.71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8565.58</w:t>
            </w:r>
          </w:p>
        </w:tc>
        <w:tc>
          <w:tcPr>
            <w:tcW w:w="2835" w:type="dxa"/>
            <w:vAlign w:val="center"/>
          </w:tcPr>
          <w:p>
            <w:pPr>
              <w:pStyle w:val="15"/>
            </w:pPr>
            <w:r>
              <w:t>1154.04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3619.76</w:t>
            </w:r>
          </w:p>
        </w:tc>
        <w:tc>
          <w:tcPr>
            <w:tcW w:w="2835" w:type="dxa"/>
            <w:vAlign w:val="center"/>
          </w:tcPr>
          <w:p>
            <w:pPr>
              <w:pStyle w:val="15"/>
            </w:pPr>
            <w:r>
              <w:t>162.33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89.99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w:t>
            </w:r>
          </w:p>
        </w:tc>
        <w:tc>
          <w:tcPr>
            <w:tcW w:w="2835" w:type="dxa"/>
            <w:vAlign w:val="center"/>
          </w:tcPr>
          <w:p>
            <w:pPr>
              <w:pStyle w:val="15"/>
            </w:pPr>
            <w:r>
              <w:t>73.69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285</w:t>
            </w:r>
          </w:p>
        </w:tc>
        <w:tc>
          <w:tcPr>
            <w:tcW w:w="2835" w:type="dxa"/>
            <w:vAlign w:val="center"/>
          </w:tcPr>
          <w:p>
            <w:pPr>
              <w:pStyle w:val="15"/>
            </w:pPr>
            <w:r>
              <w:t>473.99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rPr>
          <w:rFonts w:ascii="方正小标宋_GBK" w:hAnsi="方正小标宋_GBK" w:eastAsia="方正小标宋_GBK" w:cs="方正小标宋_GBK"/>
          <w:color w:val="000000"/>
          <w:sz w:val="44"/>
          <w:lang w:eastAsia="zh-CN"/>
        </w:rPr>
      </w:pPr>
      <w:bookmarkStart w:id="24" w:name="_Toc_4_4_0000000043"/>
      <w:r>
        <w:rPr>
          <w:rFonts w:ascii="方正小标宋_GBK" w:hAnsi="方正小标宋_GBK" w:eastAsia="方正小标宋_GBK" w:cs="方正小标宋_GBK"/>
          <w:color w:val="000000"/>
          <w:sz w:val="44"/>
        </w:rPr>
        <w:t>二十五、河北省水利厅机关服务中心(河北省水利水电工程监理咨询中心)</w:t>
      </w:r>
    </w:p>
    <w:p>
      <w:pPr>
        <w:jc w:val="center"/>
        <w:outlineLvl w:val="3"/>
      </w:pPr>
      <w:r>
        <w:rPr>
          <w:rFonts w:ascii="方正小标宋_GBK" w:hAnsi="方正小标宋_GBK" w:eastAsia="方正小标宋_GBK" w:cs="方正小标宋_GBK"/>
          <w:color w:val="000000"/>
          <w:sz w:val="44"/>
        </w:rPr>
        <w:t>收支预算</w:t>
      </w:r>
      <w:bookmarkEnd w:id="24"/>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542.70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187.99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260.00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565.20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16.59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802.70</w:t>
            </w:r>
          </w:p>
        </w:tc>
        <w:tc>
          <w:tcPr>
            <w:tcW w:w="4535" w:type="dxa"/>
            <w:vAlign w:val="center"/>
          </w:tcPr>
          <w:p>
            <w:pPr>
              <w:pStyle w:val="18"/>
            </w:pPr>
            <w:r>
              <w:t>本年支出合计</w:t>
            </w:r>
          </w:p>
        </w:tc>
        <w:tc>
          <w:tcPr>
            <w:tcW w:w="2126" w:type="dxa"/>
            <w:vAlign w:val="center"/>
          </w:tcPr>
          <w:p>
            <w:pPr>
              <w:pStyle w:val="19"/>
            </w:pPr>
            <w:r>
              <w:t>802.70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802.70</w:t>
            </w:r>
          </w:p>
        </w:tc>
        <w:tc>
          <w:tcPr>
            <w:tcW w:w="4535" w:type="dxa"/>
            <w:vAlign w:val="center"/>
          </w:tcPr>
          <w:p>
            <w:pPr>
              <w:pStyle w:val="18"/>
            </w:pPr>
            <w:r>
              <w:t>支出总计</w:t>
            </w:r>
          </w:p>
        </w:tc>
        <w:tc>
          <w:tcPr>
            <w:tcW w:w="2126" w:type="dxa"/>
            <w:vAlign w:val="center"/>
          </w:tcPr>
          <w:p>
            <w:pPr>
              <w:pStyle w:val="19"/>
            </w:pPr>
            <w:r>
              <w:t>802.70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802.70</w:t>
            </w:r>
          </w:p>
        </w:tc>
        <w:tc>
          <w:tcPr>
            <w:tcW w:w="1134" w:type="dxa"/>
            <w:vAlign w:val="center"/>
          </w:tcPr>
          <w:p>
            <w:pPr>
              <w:pStyle w:val="19"/>
            </w:pPr>
            <w:r>
              <w:t>802.70</w:t>
            </w:r>
          </w:p>
        </w:tc>
        <w:tc>
          <w:tcPr>
            <w:tcW w:w="1134" w:type="dxa"/>
            <w:vAlign w:val="center"/>
          </w:tcPr>
          <w:p>
            <w:pPr>
              <w:pStyle w:val="19"/>
            </w:pPr>
            <w:r>
              <w:t>542.70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260.00</w:t>
            </w: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187.99</w:t>
            </w:r>
          </w:p>
        </w:tc>
        <w:tc>
          <w:tcPr>
            <w:tcW w:w="1134" w:type="dxa"/>
            <w:vAlign w:val="center"/>
          </w:tcPr>
          <w:p>
            <w:pPr>
              <w:pStyle w:val="15"/>
            </w:pPr>
            <w:r>
              <w:t>187.99</w:t>
            </w:r>
          </w:p>
        </w:tc>
        <w:tc>
          <w:tcPr>
            <w:tcW w:w="1134" w:type="dxa"/>
            <w:vAlign w:val="center"/>
          </w:tcPr>
          <w:p>
            <w:pPr>
              <w:pStyle w:val="15"/>
            </w:pPr>
            <w:r>
              <w:t>172.61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15.38</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187.99</w:t>
            </w:r>
          </w:p>
        </w:tc>
        <w:tc>
          <w:tcPr>
            <w:tcW w:w="1134" w:type="dxa"/>
            <w:vAlign w:val="center"/>
          </w:tcPr>
          <w:p>
            <w:pPr>
              <w:pStyle w:val="15"/>
            </w:pPr>
            <w:r>
              <w:t>187.99</w:t>
            </w:r>
          </w:p>
        </w:tc>
        <w:tc>
          <w:tcPr>
            <w:tcW w:w="1134" w:type="dxa"/>
            <w:vAlign w:val="center"/>
          </w:tcPr>
          <w:p>
            <w:pPr>
              <w:pStyle w:val="15"/>
            </w:pPr>
            <w:r>
              <w:t>172.61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15.38</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132.20</w:t>
            </w:r>
          </w:p>
        </w:tc>
        <w:tc>
          <w:tcPr>
            <w:tcW w:w="1134" w:type="dxa"/>
            <w:vAlign w:val="center"/>
          </w:tcPr>
          <w:p>
            <w:pPr>
              <w:pStyle w:val="15"/>
            </w:pPr>
            <w:r>
              <w:t>132.20</w:t>
            </w:r>
          </w:p>
        </w:tc>
        <w:tc>
          <w:tcPr>
            <w:tcW w:w="1134" w:type="dxa"/>
            <w:vAlign w:val="center"/>
          </w:tcPr>
          <w:p>
            <w:pPr>
              <w:pStyle w:val="15"/>
            </w:pPr>
            <w:r>
              <w:t>131.20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38.20</w:t>
            </w:r>
          </w:p>
        </w:tc>
        <w:tc>
          <w:tcPr>
            <w:tcW w:w="1134" w:type="dxa"/>
            <w:vAlign w:val="center"/>
          </w:tcPr>
          <w:p>
            <w:pPr>
              <w:pStyle w:val="15"/>
            </w:pPr>
            <w:r>
              <w:t>38.20</w:t>
            </w:r>
          </w:p>
        </w:tc>
        <w:tc>
          <w:tcPr>
            <w:tcW w:w="1134" w:type="dxa"/>
            <w:vAlign w:val="center"/>
          </w:tcPr>
          <w:p>
            <w:pPr>
              <w:pStyle w:val="15"/>
            </w:pPr>
            <w:r>
              <w:t>38.20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17.59</w:t>
            </w:r>
          </w:p>
        </w:tc>
        <w:tc>
          <w:tcPr>
            <w:tcW w:w="1134" w:type="dxa"/>
            <w:vAlign w:val="center"/>
          </w:tcPr>
          <w:p>
            <w:pPr>
              <w:pStyle w:val="15"/>
            </w:pPr>
            <w:r>
              <w:t>17.59</w:t>
            </w:r>
          </w:p>
        </w:tc>
        <w:tc>
          <w:tcPr>
            <w:tcW w:w="1134" w:type="dxa"/>
            <w:vAlign w:val="center"/>
          </w:tcPr>
          <w:p>
            <w:pPr>
              <w:pStyle w:val="15"/>
            </w:pPr>
            <w:r>
              <w:t>3.21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14.38</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32.92</w:t>
            </w:r>
          </w:p>
        </w:tc>
        <w:tc>
          <w:tcPr>
            <w:tcW w:w="1134" w:type="dxa"/>
            <w:vAlign w:val="center"/>
          </w:tcPr>
          <w:p>
            <w:pPr>
              <w:pStyle w:val="15"/>
            </w:pPr>
            <w:r>
              <w:t>32.92</w:t>
            </w:r>
          </w:p>
        </w:tc>
        <w:tc>
          <w:tcPr>
            <w:tcW w:w="1134" w:type="dxa"/>
            <w:vAlign w:val="center"/>
          </w:tcPr>
          <w:p>
            <w:pPr>
              <w:pStyle w:val="15"/>
            </w:pPr>
            <w:r>
              <w:t>30.52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32.92</w:t>
            </w:r>
          </w:p>
        </w:tc>
        <w:tc>
          <w:tcPr>
            <w:tcW w:w="1134" w:type="dxa"/>
            <w:vAlign w:val="center"/>
          </w:tcPr>
          <w:p>
            <w:pPr>
              <w:pStyle w:val="15"/>
            </w:pPr>
            <w:r>
              <w:t>32.92</w:t>
            </w:r>
          </w:p>
        </w:tc>
        <w:tc>
          <w:tcPr>
            <w:tcW w:w="1134" w:type="dxa"/>
            <w:vAlign w:val="center"/>
          </w:tcPr>
          <w:p>
            <w:pPr>
              <w:pStyle w:val="15"/>
            </w:pPr>
            <w:r>
              <w:t>30.52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32.92</w:t>
            </w:r>
          </w:p>
        </w:tc>
        <w:tc>
          <w:tcPr>
            <w:tcW w:w="1134" w:type="dxa"/>
            <w:vAlign w:val="center"/>
          </w:tcPr>
          <w:p>
            <w:pPr>
              <w:pStyle w:val="15"/>
            </w:pPr>
            <w:r>
              <w:t>32.92</w:t>
            </w:r>
          </w:p>
        </w:tc>
        <w:tc>
          <w:tcPr>
            <w:tcW w:w="1134" w:type="dxa"/>
            <w:vAlign w:val="center"/>
          </w:tcPr>
          <w:p>
            <w:pPr>
              <w:pStyle w:val="15"/>
            </w:pPr>
            <w:r>
              <w:t>30.52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565.20</w:t>
            </w:r>
          </w:p>
        </w:tc>
        <w:tc>
          <w:tcPr>
            <w:tcW w:w="1134" w:type="dxa"/>
            <w:vAlign w:val="center"/>
          </w:tcPr>
          <w:p>
            <w:pPr>
              <w:pStyle w:val="15"/>
            </w:pPr>
            <w:r>
              <w:t>565.20</w:t>
            </w:r>
          </w:p>
        </w:tc>
        <w:tc>
          <w:tcPr>
            <w:tcW w:w="1134" w:type="dxa"/>
            <w:vAlign w:val="center"/>
          </w:tcPr>
          <w:p>
            <w:pPr>
              <w:pStyle w:val="15"/>
            </w:pPr>
            <w:r>
              <w:t>322.98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242.22</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565.20</w:t>
            </w:r>
          </w:p>
        </w:tc>
        <w:tc>
          <w:tcPr>
            <w:tcW w:w="1134" w:type="dxa"/>
            <w:vAlign w:val="center"/>
          </w:tcPr>
          <w:p>
            <w:pPr>
              <w:pStyle w:val="15"/>
            </w:pPr>
            <w:r>
              <w:t>565.20</w:t>
            </w:r>
          </w:p>
        </w:tc>
        <w:tc>
          <w:tcPr>
            <w:tcW w:w="1134" w:type="dxa"/>
            <w:vAlign w:val="center"/>
          </w:tcPr>
          <w:p>
            <w:pPr>
              <w:pStyle w:val="15"/>
            </w:pPr>
            <w:r>
              <w:t>322.98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242.22</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2130303</w:t>
            </w:r>
          </w:p>
        </w:tc>
        <w:tc>
          <w:tcPr>
            <w:tcW w:w="1559" w:type="dxa"/>
            <w:vAlign w:val="center"/>
          </w:tcPr>
          <w:p>
            <w:pPr>
              <w:pStyle w:val="16"/>
            </w:pPr>
            <w:r>
              <w:t>机关服务</w:t>
            </w:r>
          </w:p>
        </w:tc>
        <w:tc>
          <w:tcPr>
            <w:tcW w:w="1134" w:type="dxa"/>
            <w:vAlign w:val="center"/>
          </w:tcPr>
          <w:p>
            <w:pPr>
              <w:pStyle w:val="15"/>
            </w:pPr>
            <w:r>
              <w:t>565.20</w:t>
            </w:r>
          </w:p>
        </w:tc>
        <w:tc>
          <w:tcPr>
            <w:tcW w:w="1134" w:type="dxa"/>
            <w:vAlign w:val="center"/>
          </w:tcPr>
          <w:p>
            <w:pPr>
              <w:pStyle w:val="15"/>
            </w:pPr>
            <w:r>
              <w:t>565.20</w:t>
            </w:r>
          </w:p>
        </w:tc>
        <w:tc>
          <w:tcPr>
            <w:tcW w:w="1134" w:type="dxa"/>
            <w:vAlign w:val="center"/>
          </w:tcPr>
          <w:p>
            <w:pPr>
              <w:pStyle w:val="15"/>
            </w:pPr>
            <w:r>
              <w:t>322.98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242.22</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16.59</w:t>
            </w:r>
          </w:p>
        </w:tc>
        <w:tc>
          <w:tcPr>
            <w:tcW w:w="1134" w:type="dxa"/>
            <w:vAlign w:val="center"/>
          </w:tcPr>
          <w:p>
            <w:pPr>
              <w:pStyle w:val="15"/>
            </w:pPr>
            <w:r>
              <w:t>16.59</w:t>
            </w:r>
          </w:p>
        </w:tc>
        <w:tc>
          <w:tcPr>
            <w:tcW w:w="1134" w:type="dxa"/>
            <w:vAlign w:val="center"/>
          </w:tcPr>
          <w:p>
            <w:pPr>
              <w:pStyle w:val="15"/>
            </w:pPr>
            <w:r>
              <w:t>16.59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16.59</w:t>
            </w:r>
          </w:p>
        </w:tc>
        <w:tc>
          <w:tcPr>
            <w:tcW w:w="1134" w:type="dxa"/>
            <w:vAlign w:val="center"/>
          </w:tcPr>
          <w:p>
            <w:pPr>
              <w:pStyle w:val="15"/>
            </w:pPr>
            <w:r>
              <w:t>16.59</w:t>
            </w:r>
          </w:p>
        </w:tc>
        <w:tc>
          <w:tcPr>
            <w:tcW w:w="1134" w:type="dxa"/>
            <w:vAlign w:val="center"/>
          </w:tcPr>
          <w:p>
            <w:pPr>
              <w:pStyle w:val="15"/>
            </w:pPr>
            <w:r>
              <w:t>16.59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16.59</w:t>
            </w:r>
          </w:p>
        </w:tc>
        <w:tc>
          <w:tcPr>
            <w:tcW w:w="1134" w:type="dxa"/>
            <w:vAlign w:val="center"/>
          </w:tcPr>
          <w:p>
            <w:pPr>
              <w:pStyle w:val="15"/>
            </w:pPr>
            <w:r>
              <w:t>16.59</w:t>
            </w:r>
          </w:p>
        </w:tc>
        <w:tc>
          <w:tcPr>
            <w:tcW w:w="1134" w:type="dxa"/>
            <w:vAlign w:val="center"/>
          </w:tcPr>
          <w:p>
            <w:pPr>
              <w:pStyle w:val="15"/>
            </w:pPr>
            <w:r>
              <w:t>16.59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lang w:eastAsia="zh-CN"/>
              </w:rPr>
            </w:pPr>
            <w:r>
              <w:t>332017河北省水利厅机关服务中心</w:t>
            </w:r>
          </w:p>
          <w:p>
            <w:pPr>
              <w:pStyle w:val="13"/>
            </w:pPr>
            <w:r>
              <w:t>(河北省水利水电工程监理咨询中心)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802.70</w:t>
            </w:r>
          </w:p>
        </w:tc>
        <w:tc>
          <w:tcPr>
            <w:tcW w:w="1361" w:type="dxa"/>
            <w:vAlign w:val="center"/>
          </w:tcPr>
          <w:p>
            <w:pPr>
              <w:pStyle w:val="19"/>
            </w:pPr>
            <w:r>
              <w:t>802.70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187.99</w:t>
            </w:r>
          </w:p>
        </w:tc>
        <w:tc>
          <w:tcPr>
            <w:tcW w:w="1361" w:type="dxa"/>
            <w:vAlign w:val="center"/>
          </w:tcPr>
          <w:p>
            <w:pPr>
              <w:pStyle w:val="15"/>
            </w:pPr>
            <w:r>
              <w:t>187.99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187.99</w:t>
            </w:r>
          </w:p>
        </w:tc>
        <w:tc>
          <w:tcPr>
            <w:tcW w:w="1361" w:type="dxa"/>
            <w:vAlign w:val="center"/>
          </w:tcPr>
          <w:p>
            <w:pPr>
              <w:pStyle w:val="15"/>
            </w:pPr>
            <w:r>
              <w:t>187.99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132.20</w:t>
            </w:r>
          </w:p>
        </w:tc>
        <w:tc>
          <w:tcPr>
            <w:tcW w:w="1361" w:type="dxa"/>
            <w:vAlign w:val="center"/>
          </w:tcPr>
          <w:p>
            <w:pPr>
              <w:pStyle w:val="15"/>
            </w:pPr>
            <w:r>
              <w:t>132.20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38.20</w:t>
            </w:r>
          </w:p>
        </w:tc>
        <w:tc>
          <w:tcPr>
            <w:tcW w:w="1361" w:type="dxa"/>
            <w:vAlign w:val="center"/>
          </w:tcPr>
          <w:p>
            <w:pPr>
              <w:pStyle w:val="15"/>
            </w:pPr>
            <w:r>
              <w:t>38.20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17.59</w:t>
            </w:r>
          </w:p>
        </w:tc>
        <w:tc>
          <w:tcPr>
            <w:tcW w:w="1361" w:type="dxa"/>
            <w:vAlign w:val="center"/>
          </w:tcPr>
          <w:p>
            <w:pPr>
              <w:pStyle w:val="15"/>
            </w:pPr>
            <w:r>
              <w:t>17.59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32.92</w:t>
            </w:r>
          </w:p>
        </w:tc>
        <w:tc>
          <w:tcPr>
            <w:tcW w:w="1361" w:type="dxa"/>
            <w:vAlign w:val="center"/>
          </w:tcPr>
          <w:p>
            <w:pPr>
              <w:pStyle w:val="15"/>
            </w:pPr>
            <w:r>
              <w:t>32.92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32.92</w:t>
            </w:r>
          </w:p>
        </w:tc>
        <w:tc>
          <w:tcPr>
            <w:tcW w:w="1361" w:type="dxa"/>
            <w:vAlign w:val="center"/>
          </w:tcPr>
          <w:p>
            <w:pPr>
              <w:pStyle w:val="15"/>
            </w:pPr>
            <w:r>
              <w:t>32.92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32.92</w:t>
            </w:r>
          </w:p>
        </w:tc>
        <w:tc>
          <w:tcPr>
            <w:tcW w:w="1361" w:type="dxa"/>
            <w:vAlign w:val="center"/>
          </w:tcPr>
          <w:p>
            <w:pPr>
              <w:pStyle w:val="15"/>
            </w:pPr>
            <w:r>
              <w:t>32.92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565.20</w:t>
            </w:r>
          </w:p>
        </w:tc>
        <w:tc>
          <w:tcPr>
            <w:tcW w:w="1361" w:type="dxa"/>
            <w:vAlign w:val="center"/>
          </w:tcPr>
          <w:p>
            <w:pPr>
              <w:pStyle w:val="15"/>
            </w:pPr>
            <w:r>
              <w:t>565.20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565.20</w:t>
            </w:r>
          </w:p>
        </w:tc>
        <w:tc>
          <w:tcPr>
            <w:tcW w:w="1361" w:type="dxa"/>
            <w:vAlign w:val="center"/>
          </w:tcPr>
          <w:p>
            <w:pPr>
              <w:pStyle w:val="15"/>
            </w:pPr>
            <w:r>
              <w:t>565.20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2130303</w:t>
            </w:r>
          </w:p>
        </w:tc>
        <w:tc>
          <w:tcPr>
            <w:tcW w:w="4535" w:type="dxa"/>
            <w:vAlign w:val="center"/>
          </w:tcPr>
          <w:p>
            <w:pPr>
              <w:pStyle w:val="16"/>
            </w:pPr>
            <w:r>
              <w:t>机关服务</w:t>
            </w:r>
          </w:p>
        </w:tc>
        <w:tc>
          <w:tcPr>
            <w:tcW w:w="1361" w:type="dxa"/>
            <w:vAlign w:val="center"/>
          </w:tcPr>
          <w:p>
            <w:pPr>
              <w:pStyle w:val="15"/>
            </w:pPr>
            <w:r>
              <w:t>565.20</w:t>
            </w:r>
          </w:p>
        </w:tc>
        <w:tc>
          <w:tcPr>
            <w:tcW w:w="1361" w:type="dxa"/>
            <w:vAlign w:val="center"/>
          </w:tcPr>
          <w:p>
            <w:pPr>
              <w:pStyle w:val="15"/>
            </w:pPr>
            <w:r>
              <w:t>565.20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16.59</w:t>
            </w:r>
          </w:p>
        </w:tc>
        <w:tc>
          <w:tcPr>
            <w:tcW w:w="1361" w:type="dxa"/>
            <w:vAlign w:val="center"/>
          </w:tcPr>
          <w:p>
            <w:pPr>
              <w:pStyle w:val="15"/>
            </w:pPr>
            <w:r>
              <w:t>16.59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16.59</w:t>
            </w:r>
          </w:p>
        </w:tc>
        <w:tc>
          <w:tcPr>
            <w:tcW w:w="1361" w:type="dxa"/>
            <w:vAlign w:val="center"/>
          </w:tcPr>
          <w:p>
            <w:pPr>
              <w:pStyle w:val="15"/>
            </w:pPr>
            <w:r>
              <w:t>16.59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16.59</w:t>
            </w:r>
          </w:p>
        </w:tc>
        <w:tc>
          <w:tcPr>
            <w:tcW w:w="1361" w:type="dxa"/>
            <w:vAlign w:val="center"/>
          </w:tcPr>
          <w:p>
            <w:pPr>
              <w:pStyle w:val="15"/>
            </w:pPr>
            <w:r>
              <w:t>16.59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542.70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172.61</w:t>
            </w:r>
          </w:p>
        </w:tc>
        <w:tc>
          <w:tcPr>
            <w:tcW w:w="1474" w:type="dxa"/>
            <w:vAlign w:val="center"/>
          </w:tcPr>
          <w:p>
            <w:pPr>
              <w:pStyle w:val="15"/>
            </w:pPr>
            <w:r>
              <w:t>172.61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30.52</w:t>
            </w:r>
          </w:p>
        </w:tc>
        <w:tc>
          <w:tcPr>
            <w:tcW w:w="1474" w:type="dxa"/>
            <w:vAlign w:val="center"/>
          </w:tcPr>
          <w:p>
            <w:pPr>
              <w:pStyle w:val="15"/>
            </w:pPr>
            <w:r>
              <w:t>30.52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322.98</w:t>
            </w:r>
          </w:p>
        </w:tc>
        <w:tc>
          <w:tcPr>
            <w:tcW w:w="1474" w:type="dxa"/>
            <w:vAlign w:val="center"/>
          </w:tcPr>
          <w:p>
            <w:pPr>
              <w:pStyle w:val="15"/>
            </w:pPr>
            <w:r>
              <w:t>322.98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16.59</w:t>
            </w:r>
          </w:p>
        </w:tc>
        <w:tc>
          <w:tcPr>
            <w:tcW w:w="1474" w:type="dxa"/>
            <w:vAlign w:val="center"/>
          </w:tcPr>
          <w:p>
            <w:pPr>
              <w:pStyle w:val="15"/>
            </w:pPr>
            <w:r>
              <w:t>16.59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542.70</w:t>
            </w:r>
          </w:p>
        </w:tc>
        <w:tc>
          <w:tcPr>
            <w:tcW w:w="3402" w:type="dxa"/>
            <w:vAlign w:val="center"/>
          </w:tcPr>
          <w:p>
            <w:pPr>
              <w:pStyle w:val="18"/>
            </w:pPr>
            <w:r>
              <w:t>本年支出合计</w:t>
            </w:r>
          </w:p>
        </w:tc>
        <w:tc>
          <w:tcPr>
            <w:tcW w:w="1474" w:type="dxa"/>
            <w:vAlign w:val="center"/>
          </w:tcPr>
          <w:p>
            <w:pPr>
              <w:pStyle w:val="19"/>
            </w:pPr>
            <w:r>
              <w:t>542.70</w:t>
            </w:r>
          </w:p>
        </w:tc>
        <w:tc>
          <w:tcPr>
            <w:tcW w:w="1474" w:type="dxa"/>
            <w:vAlign w:val="center"/>
          </w:tcPr>
          <w:p>
            <w:pPr>
              <w:pStyle w:val="19"/>
            </w:pPr>
            <w:r>
              <w:t>542.70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542.70</w:t>
            </w:r>
          </w:p>
        </w:tc>
        <w:tc>
          <w:tcPr>
            <w:tcW w:w="3402" w:type="dxa"/>
            <w:vAlign w:val="center"/>
          </w:tcPr>
          <w:p>
            <w:pPr>
              <w:pStyle w:val="18"/>
            </w:pPr>
            <w:r>
              <w:t>支出总计</w:t>
            </w:r>
          </w:p>
        </w:tc>
        <w:tc>
          <w:tcPr>
            <w:tcW w:w="1474" w:type="dxa"/>
            <w:vAlign w:val="center"/>
          </w:tcPr>
          <w:p>
            <w:pPr>
              <w:pStyle w:val="19"/>
            </w:pPr>
            <w:r>
              <w:t>542.70</w:t>
            </w:r>
          </w:p>
        </w:tc>
        <w:tc>
          <w:tcPr>
            <w:tcW w:w="1474" w:type="dxa"/>
            <w:vAlign w:val="center"/>
          </w:tcPr>
          <w:p>
            <w:pPr>
              <w:pStyle w:val="19"/>
            </w:pPr>
            <w:r>
              <w:t>542.70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542.70</w:t>
            </w:r>
          </w:p>
        </w:tc>
        <w:tc>
          <w:tcPr>
            <w:tcW w:w="2551" w:type="dxa"/>
            <w:vAlign w:val="center"/>
          </w:tcPr>
          <w:p>
            <w:pPr>
              <w:pStyle w:val="19"/>
            </w:pPr>
            <w:r>
              <w:t>542.70</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172.61</w:t>
            </w:r>
          </w:p>
        </w:tc>
        <w:tc>
          <w:tcPr>
            <w:tcW w:w="2551" w:type="dxa"/>
            <w:vAlign w:val="center"/>
          </w:tcPr>
          <w:p>
            <w:pPr>
              <w:pStyle w:val="15"/>
            </w:pPr>
            <w:r>
              <w:t>172.61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172.61</w:t>
            </w:r>
          </w:p>
        </w:tc>
        <w:tc>
          <w:tcPr>
            <w:tcW w:w="2551" w:type="dxa"/>
            <w:vAlign w:val="center"/>
          </w:tcPr>
          <w:p>
            <w:pPr>
              <w:pStyle w:val="15"/>
            </w:pPr>
            <w:r>
              <w:t>172.61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131.20</w:t>
            </w:r>
          </w:p>
        </w:tc>
        <w:tc>
          <w:tcPr>
            <w:tcW w:w="2551" w:type="dxa"/>
            <w:vAlign w:val="center"/>
          </w:tcPr>
          <w:p>
            <w:pPr>
              <w:pStyle w:val="15"/>
            </w:pPr>
            <w:r>
              <w:t>131.20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38.20</w:t>
            </w:r>
          </w:p>
        </w:tc>
        <w:tc>
          <w:tcPr>
            <w:tcW w:w="2551" w:type="dxa"/>
            <w:vAlign w:val="center"/>
          </w:tcPr>
          <w:p>
            <w:pPr>
              <w:pStyle w:val="15"/>
            </w:pPr>
            <w:r>
              <w:t>38.20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3.21</w:t>
            </w:r>
          </w:p>
        </w:tc>
        <w:tc>
          <w:tcPr>
            <w:tcW w:w="2551" w:type="dxa"/>
            <w:vAlign w:val="center"/>
          </w:tcPr>
          <w:p>
            <w:pPr>
              <w:pStyle w:val="15"/>
            </w:pPr>
            <w:r>
              <w:t>3.21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30.52</w:t>
            </w:r>
          </w:p>
        </w:tc>
        <w:tc>
          <w:tcPr>
            <w:tcW w:w="2551" w:type="dxa"/>
            <w:vAlign w:val="center"/>
          </w:tcPr>
          <w:p>
            <w:pPr>
              <w:pStyle w:val="15"/>
            </w:pPr>
            <w:r>
              <w:t>30.52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30.52</w:t>
            </w:r>
          </w:p>
        </w:tc>
        <w:tc>
          <w:tcPr>
            <w:tcW w:w="2551" w:type="dxa"/>
            <w:vAlign w:val="center"/>
          </w:tcPr>
          <w:p>
            <w:pPr>
              <w:pStyle w:val="15"/>
            </w:pPr>
            <w:r>
              <w:t>30.52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30.52</w:t>
            </w:r>
          </w:p>
        </w:tc>
        <w:tc>
          <w:tcPr>
            <w:tcW w:w="2551" w:type="dxa"/>
            <w:vAlign w:val="center"/>
          </w:tcPr>
          <w:p>
            <w:pPr>
              <w:pStyle w:val="15"/>
            </w:pPr>
            <w:r>
              <w:t>30.52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322.98</w:t>
            </w:r>
          </w:p>
        </w:tc>
        <w:tc>
          <w:tcPr>
            <w:tcW w:w="2551" w:type="dxa"/>
            <w:vAlign w:val="center"/>
          </w:tcPr>
          <w:p>
            <w:pPr>
              <w:pStyle w:val="15"/>
            </w:pPr>
            <w:r>
              <w:t>322.98</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322.98</w:t>
            </w:r>
          </w:p>
        </w:tc>
        <w:tc>
          <w:tcPr>
            <w:tcW w:w="2551" w:type="dxa"/>
            <w:vAlign w:val="center"/>
          </w:tcPr>
          <w:p>
            <w:pPr>
              <w:pStyle w:val="15"/>
            </w:pPr>
            <w:r>
              <w:t>322.98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2130303</w:t>
            </w:r>
          </w:p>
        </w:tc>
        <w:tc>
          <w:tcPr>
            <w:tcW w:w="4535" w:type="dxa"/>
            <w:vAlign w:val="center"/>
          </w:tcPr>
          <w:p>
            <w:pPr>
              <w:pStyle w:val="16"/>
            </w:pPr>
            <w:r>
              <w:t>机关服务</w:t>
            </w:r>
          </w:p>
        </w:tc>
        <w:tc>
          <w:tcPr>
            <w:tcW w:w="2551" w:type="dxa"/>
            <w:vAlign w:val="center"/>
          </w:tcPr>
          <w:p>
            <w:pPr>
              <w:pStyle w:val="15"/>
            </w:pPr>
            <w:r>
              <w:t>322.98</w:t>
            </w:r>
          </w:p>
        </w:tc>
        <w:tc>
          <w:tcPr>
            <w:tcW w:w="2551" w:type="dxa"/>
            <w:vAlign w:val="center"/>
          </w:tcPr>
          <w:p>
            <w:pPr>
              <w:pStyle w:val="15"/>
            </w:pPr>
            <w:r>
              <w:t>322.98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16.59</w:t>
            </w:r>
          </w:p>
        </w:tc>
        <w:tc>
          <w:tcPr>
            <w:tcW w:w="2551" w:type="dxa"/>
            <w:vAlign w:val="center"/>
          </w:tcPr>
          <w:p>
            <w:pPr>
              <w:pStyle w:val="15"/>
            </w:pPr>
            <w:r>
              <w:t>16.59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16.59</w:t>
            </w:r>
          </w:p>
        </w:tc>
        <w:tc>
          <w:tcPr>
            <w:tcW w:w="2551" w:type="dxa"/>
            <w:vAlign w:val="center"/>
          </w:tcPr>
          <w:p>
            <w:pPr>
              <w:pStyle w:val="15"/>
            </w:pPr>
            <w:r>
              <w:t>16.59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16.59</w:t>
            </w:r>
          </w:p>
        </w:tc>
        <w:tc>
          <w:tcPr>
            <w:tcW w:w="2551" w:type="dxa"/>
            <w:vAlign w:val="center"/>
          </w:tcPr>
          <w:p>
            <w:pPr>
              <w:pStyle w:val="15"/>
            </w:pPr>
            <w:r>
              <w:t>16.59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542.70</w:t>
            </w:r>
          </w:p>
        </w:tc>
        <w:tc>
          <w:tcPr>
            <w:tcW w:w="2551" w:type="dxa"/>
            <w:vAlign w:val="center"/>
          </w:tcPr>
          <w:p>
            <w:pPr>
              <w:pStyle w:val="19"/>
            </w:pPr>
            <w:r>
              <w:t>537.12</w:t>
            </w:r>
          </w:p>
        </w:tc>
        <w:tc>
          <w:tcPr>
            <w:tcW w:w="2551" w:type="dxa"/>
            <w:vAlign w:val="center"/>
          </w:tcPr>
          <w:p>
            <w:pPr>
              <w:pStyle w:val="19"/>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407.31</w:t>
            </w:r>
          </w:p>
        </w:tc>
        <w:tc>
          <w:tcPr>
            <w:tcW w:w="2551" w:type="dxa"/>
            <w:vAlign w:val="center"/>
          </w:tcPr>
          <w:p>
            <w:pPr>
              <w:pStyle w:val="15"/>
            </w:pPr>
            <w:r>
              <w:t>407.31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141.48</w:t>
            </w:r>
          </w:p>
        </w:tc>
        <w:tc>
          <w:tcPr>
            <w:tcW w:w="2551" w:type="dxa"/>
            <w:vAlign w:val="center"/>
          </w:tcPr>
          <w:p>
            <w:pPr>
              <w:pStyle w:val="15"/>
            </w:pPr>
            <w:r>
              <w:t>141.48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109.41</w:t>
            </w:r>
          </w:p>
        </w:tc>
        <w:tc>
          <w:tcPr>
            <w:tcW w:w="2551" w:type="dxa"/>
            <w:vAlign w:val="center"/>
          </w:tcPr>
          <w:p>
            <w:pPr>
              <w:pStyle w:val="15"/>
            </w:pPr>
            <w:r>
              <w:t>109.41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55.69</w:t>
            </w:r>
          </w:p>
        </w:tc>
        <w:tc>
          <w:tcPr>
            <w:tcW w:w="2551" w:type="dxa"/>
            <w:vAlign w:val="center"/>
          </w:tcPr>
          <w:p>
            <w:pPr>
              <w:pStyle w:val="15"/>
            </w:pPr>
            <w:r>
              <w:t>55.69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38.20</w:t>
            </w:r>
          </w:p>
        </w:tc>
        <w:tc>
          <w:tcPr>
            <w:tcW w:w="2551" w:type="dxa"/>
            <w:vAlign w:val="center"/>
          </w:tcPr>
          <w:p>
            <w:pPr>
              <w:pStyle w:val="15"/>
            </w:pPr>
            <w:r>
              <w:t>38.20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3.21</w:t>
            </w:r>
          </w:p>
        </w:tc>
        <w:tc>
          <w:tcPr>
            <w:tcW w:w="2551" w:type="dxa"/>
            <w:vAlign w:val="center"/>
          </w:tcPr>
          <w:p>
            <w:pPr>
              <w:pStyle w:val="15"/>
            </w:pPr>
            <w:r>
              <w:t>3.21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13.56</w:t>
            </w:r>
          </w:p>
        </w:tc>
        <w:tc>
          <w:tcPr>
            <w:tcW w:w="2551" w:type="dxa"/>
            <w:vAlign w:val="center"/>
          </w:tcPr>
          <w:p>
            <w:pPr>
              <w:pStyle w:val="15"/>
            </w:pPr>
            <w:r>
              <w:t>13.56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20.89</w:t>
            </w:r>
          </w:p>
        </w:tc>
        <w:tc>
          <w:tcPr>
            <w:tcW w:w="2551" w:type="dxa"/>
            <w:vAlign w:val="center"/>
          </w:tcPr>
          <w:p>
            <w:pPr>
              <w:pStyle w:val="15"/>
            </w:pPr>
            <w:r>
              <w:t>20.89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16.59</w:t>
            </w:r>
          </w:p>
        </w:tc>
        <w:tc>
          <w:tcPr>
            <w:tcW w:w="2551" w:type="dxa"/>
            <w:vAlign w:val="center"/>
          </w:tcPr>
          <w:p>
            <w:pPr>
              <w:pStyle w:val="15"/>
            </w:pPr>
            <w:r>
              <w:t>16.59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8.28</w:t>
            </w:r>
          </w:p>
        </w:tc>
        <w:tc>
          <w:tcPr>
            <w:tcW w:w="2551" w:type="dxa"/>
            <w:vAlign w:val="center"/>
          </w:tcPr>
          <w:p>
            <w:pPr>
              <w:pStyle w:val="15"/>
            </w:pPr>
            <w:r>
              <w:t>8.28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5.58</w:t>
            </w:r>
          </w:p>
        </w:tc>
        <w:tc>
          <w:tcPr>
            <w:tcW w:w="2551" w:type="dxa"/>
            <w:vAlign w:val="center"/>
          </w:tcPr>
          <w:p>
            <w:pPr>
              <w:pStyle w:val="15"/>
            </w:pPr>
          </w:p>
        </w:tc>
        <w:tc>
          <w:tcPr>
            <w:tcW w:w="2551" w:type="dxa"/>
            <w:vAlign w:val="center"/>
          </w:tcPr>
          <w:p>
            <w:pPr>
              <w:pStyle w:val="15"/>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1.19</w:t>
            </w:r>
          </w:p>
        </w:tc>
        <w:tc>
          <w:tcPr>
            <w:tcW w:w="2551" w:type="dxa"/>
            <w:vAlign w:val="center"/>
          </w:tcPr>
          <w:p>
            <w:pPr>
              <w:pStyle w:val="15"/>
            </w:pPr>
          </w:p>
        </w:tc>
        <w:tc>
          <w:tcPr>
            <w:tcW w:w="2551" w:type="dxa"/>
            <w:vAlign w:val="center"/>
          </w:tcPr>
          <w:p>
            <w:pPr>
              <w:pStyle w:val="15"/>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4.39</w:t>
            </w:r>
          </w:p>
        </w:tc>
        <w:tc>
          <w:tcPr>
            <w:tcW w:w="2551" w:type="dxa"/>
            <w:vAlign w:val="center"/>
          </w:tcPr>
          <w:p>
            <w:pPr>
              <w:pStyle w:val="15"/>
            </w:pPr>
          </w:p>
        </w:tc>
        <w:tc>
          <w:tcPr>
            <w:tcW w:w="2551" w:type="dxa"/>
            <w:vAlign w:val="center"/>
          </w:tcPr>
          <w:p>
            <w:pPr>
              <w:pStyle w:val="15"/>
            </w:pPr>
            <w:r>
              <w:t>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129.81</w:t>
            </w:r>
          </w:p>
        </w:tc>
        <w:tc>
          <w:tcPr>
            <w:tcW w:w="2551" w:type="dxa"/>
            <w:vAlign w:val="center"/>
          </w:tcPr>
          <w:p>
            <w:pPr>
              <w:pStyle w:val="15"/>
            </w:pPr>
            <w:r>
              <w:t>129.81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128.20</w:t>
            </w:r>
          </w:p>
        </w:tc>
        <w:tc>
          <w:tcPr>
            <w:tcW w:w="2551" w:type="dxa"/>
            <w:vAlign w:val="center"/>
          </w:tcPr>
          <w:p>
            <w:pPr>
              <w:pStyle w:val="15"/>
            </w:pPr>
            <w:r>
              <w:t>128.20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1.55</w:t>
            </w:r>
          </w:p>
        </w:tc>
        <w:tc>
          <w:tcPr>
            <w:tcW w:w="2551" w:type="dxa"/>
            <w:vAlign w:val="center"/>
          </w:tcPr>
          <w:p>
            <w:pPr>
              <w:pStyle w:val="15"/>
            </w:pPr>
            <w:r>
              <w:t>1.55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0.06</w:t>
            </w:r>
          </w:p>
        </w:tc>
        <w:tc>
          <w:tcPr>
            <w:tcW w:w="2551" w:type="dxa"/>
            <w:vAlign w:val="center"/>
          </w:tcPr>
          <w:p>
            <w:pPr>
              <w:pStyle w:val="15"/>
            </w:pPr>
            <w:r>
              <w:t>0.06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河北省水利厅机关服务中心(河北省水利水电工程监理咨询中心)2022年单位预算信息公开情况说明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按照《预算法》、《地方预决算公开操作规程》和《关于进一步推进预算公开工作的实施意见》规定，现将河北省水利厅机关服务中心(河北省水利水电工程监理咨询中心)2022年单位预算公开如下：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（一）承担河北省水利厅机关及部分事业单位的车辆、食堂、房屋修缮、供水、供暖、供电、医务、通信、接待等后勤服务保障工作。</w:t>
      </w:r>
    </w:p>
    <w:p>
      <w:pPr>
        <w:pStyle w:val="33"/>
      </w:pPr>
      <w:r>
        <w:t>（二）完成河北省水利厅交办的其他任务。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河北省水利厅机关服务中心(河北省水利水电工程监理咨询中心)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反映本单位当年全部收入。2022年预算收入802.7万元，其中：一般公共预算收入542.7万元，基金预算收入0万元，财政专户核拨收入0万元，单位资金收入260万元，上年结转结余0万元。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802.7万元，其中基本支出802.7万元，包括人员经费586.53万元和日常公用经费216.17万元；项目支出0</w:t>
      </w:r>
      <w:r>
        <w:rPr>
          <w:rFonts w:hint="eastAsia"/>
          <w:lang w:eastAsia="zh-CN"/>
        </w:rPr>
        <w:t>万</w:t>
      </w:r>
      <w:r>
        <w:t>元。</w:t>
      </w:r>
    </w:p>
    <w:p>
      <w:pPr>
        <w:pStyle w:val="34"/>
      </w:pPr>
      <w:r>
        <w:t>3、比上年增减情况</w:t>
      </w:r>
    </w:p>
    <w:p>
      <w:pPr>
        <w:pStyle w:val="34"/>
      </w:pPr>
      <w:r>
        <w:t>2022年预算收支安排802.7万元，较2021年预算增加113.33万元，其中：基本支出增加113.33万元，主要为增加人员经费支出；项目支出</w:t>
      </w:r>
      <w:r>
        <w:rPr>
          <w:rFonts w:hint="eastAsia"/>
          <w:lang w:eastAsia="zh-CN"/>
        </w:rPr>
        <w:t>无增减变化</w:t>
      </w:r>
      <w:r>
        <w:t>。</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2022年，我单位运行经费共计安排216.17万元，主要用于日常维修、办公用房水电费、办公用房取暖费、办公用房物业管理费等日常运行支出。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pPr>
      <w:r>
        <w:t>2022年，我单位财政拨款“三公”经费预算安排9万元，其中因公出国（境）费0万元；公务用车购置及运维费9万元（其中：公务用车购置费为0万元，公务用车运维费9万元)；公务接待费0万元。与2021年相比持平</w:t>
      </w:r>
      <w:r>
        <w:rPr>
          <w:rFonts w:hint="eastAsia"/>
          <w:lang w:eastAsia="zh-CN"/>
        </w:rPr>
        <w:t>，无增减变化</w:t>
      </w:r>
      <w:r>
        <w:t>。</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560" w:firstLineChars="200"/>
        <w:outlineLvl w:val="5"/>
        <w:rPr>
          <w:rFonts w:eastAsia="方正仿宋_GBK"/>
          <w:sz w:val="28"/>
        </w:rPr>
        <w:sectPr>
          <w:pgSz w:w="16840" w:h="11900" w:orient="landscape"/>
          <w:pgMar w:top="1361" w:right="1020" w:bottom="1361" w:left="1020" w:header="720" w:footer="720" w:gutter="0"/>
          <w:cols w:space="720" w:num="1"/>
        </w:sectPr>
      </w:pPr>
      <w:r>
        <w:rPr>
          <w:rFonts w:hint="eastAsia" w:eastAsia="方正仿宋_GBK"/>
          <w:sz w:val="28"/>
        </w:rPr>
        <w:t>无</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2022年，河北省水利厅机关服务中心(河北省水利水电工程监理咨询中心)安排政府采购预算20.00万元。具体内容见下表。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河北省水利厅机关服务中心(河北省水利水电工程监理咨询中心)小计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20.00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216.17</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216.17</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次</w:t>
            </w:r>
          </w:p>
        </w:tc>
        <w:tc>
          <w:tcPr>
            <w:tcW w:w="850" w:type="dxa"/>
            <w:vAlign w:val="center"/>
          </w:tcPr>
          <w:p>
            <w:pPr>
              <w:pStyle w:val="15"/>
            </w:pPr>
            <w:r>
              <w:t>10</w:t>
            </w:r>
          </w:p>
        </w:tc>
        <w:tc>
          <w:tcPr>
            <w:tcW w:w="850" w:type="dxa"/>
            <w:vAlign w:val="center"/>
          </w:tcPr>
          <w:p>
            <w:pPr>
              <w:pStyle w:val="15"/>
            </w:pPr>
            <w:r>
              <w:t>0.55</w:t>
            </w: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216.17</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次</w:t>
            </w:r>
          </w:p>
        </w:tc>
        <w:tc>
          <w:tcPr>
            <w:tcW w:w="850" w:type="dxa"/>
            <w:vAlign w:val="center"/>
          </w:tcPr>
          <w:p>
            <w:pPr>
              <w:pStyle w:val="15"/>
            </w:pPr>
            <w:r>
              <w:t>10</w:t>
            </w:r>
          </w:p>
        </w:tc>
        <w:tc>
          <w:tcPr>
            <w:tcW w:w="850" w:type="dxa"/>
            <w:vAlign w:val="center"/>
          </w:tcPr>
          <w:p>
            <w:pPr>
              <w:pStyle w:val="15"/>
            </w:pPr>
            <w:r>
              <w:t>0.20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216.17</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10</w:t>
            </w:r>
          </w:p>
        </w:tc>
        <w:tc>
          <w:tcPr>
            <w:tcW w:w="850" w:type="dxa"/>
            <w:vAlign w:val="center"/>
          </w:tcPr>
          <w:p>
            <w:pPr>
              <w:pStyle w:val="15"/>
            </w:pPr>
            <w:r>
              <w:t>1.00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216.17</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河北省水利厅机关服务中心(河北省水利水电工程监理咨询中心)上年末固定资产金额为</w:t>
      </w:r>
      <w:r>
        <w:rPr>
          <w:rFonts w:hint="eastAsia" w:eastAsia="方正仿宋_GBK"/>
          <w:color w:val="000000"/>
          <w:sz w:val="28"/>
          <w:lang w:val="en-US" w:eastAsia="zh-CN"/>
        </w:rPr>
        <w:t>764.04</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332017河北省水利厅机关服务中心(河北省水利水电工程监理咨询中心)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rPr>
                <w:rFonts w:hint="default" w:eastAsia="方正书宋_GBK"/>
                <w:lang w:val="en-US" w:eastAsia="zh-CN"/>
              </w:rPr>
            </w:pPr>
            <w:r>
              <w:rPr>
                <w:rFonts w:hint="eastAsia"/>
                <w:lang w:val="en-US" w:eastAsia="zh-CN"/>
              </w:rPr>
              <w:t>764.04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rPr>
                <w:rFonts w:hint="default" w:eastAsia="方正书宋_GBK"/>
                <w:lang w:val="en-US" w:eastAsia="zh-CN"/>
              </w:rPr>
            </w:pPr>
            <w:r>
              <w:rPr>
                <w:rFonts w:hint="eastAsia"/>
                <w:lang w:val="en-US" w:eastAsia="zh-CN"/>
              </w:rPr>
              <w:t>4620</w:t>
            </w:r>
          </w:p>
        </w:tc>
        <w:tc>
          <w:tcPr>
            <w:tcW w:w="2835" w:type="dxa"/>
            <w:vAlign w:val="center"/>
          </w:tcPr>
          <w:p>
            <w:pPr>
              <w:pStyle w:val="15"/>
              <w:rPr>
                <w:rFonts w:hint="default" w:eastAsia="方正书宋_GBK"/>
                <w:lang w:val="en-US" w:eastAsia="zh-CN"/>
              </w:rPr>
            </w:pPr>
            <w:r>
              <w:rPr>
                <w:rFonts w:hint="eastAsia"/>
                <w:lang w:val="en-US" w:eastAsia="zh-CN"/>
              </w:rPr>
              <w:t>676.74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rPr>
                <w:rFonts w:hint="default" w:eastAsia="方正书宋_GBK"/>
                <w:lang w:val="en-US" w:eastAsia="zh-CN"/>
              </w:rPr>
            </w:pPr>
            <w:r>
              <w:rPr>
                <w:rFonts w:hint="eastAsia"/>
                <w:lang w:val="en-US" w:eastAsia="zh-CN"/>
              </w:rPr>
              <w:t>2400</w:t>
            </w:r>
          </w:p>
        </w:tc>
        <w:tc>
          <w:tcPr>
            <w:tcW w:w="2835" w:type="dxa"/>
            <w:vAlign w:val="center"/>
          </w:tcPr>
          <w:p>
            <w:pPr>
              <w:pStyle w:val="15"/>
              <w:rPr>
                <w:rFonts w:hint="default" w:eastAsia="方正书宋_GBK"/>
                <w:lang w:val="en-US" w:eastAsia="zh-CN"/>
              </w:rPr>
            </w:pPr>
            <w:r>
              <w:rPr>
                <w:rFonts w:hint="eastAsia"/>
                <w:lang w:val="en-US" w:eastAsia="zh-CN"/>
              </w:rPr>
              <w:t>556.74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rPr>
                <w:rFonts w:hint="eastAsia" w:eastAsia="方正书宋_GBK"/>
                <w:lang w:val="en-US" w:eastAsia="zh-CN"/>
              </w:rPr>
            </w:pPr>
            <w:r>
              <w:rPr>
                <w:rFonts w:hint="eastAsia"/>
                <w:lang w:val="en-US" w:eastAsia="zh-CN"/>
              </w:rPr>
              <w:t>2</w:t>
            </w:r>
          </w:p>
        </w:tc>
        <w:tc>
          <w:tcPr>
            <w:tcW w:w="2835" w:type="dxa"/>
            <w:vAlign w:val="center"/>
          </w:tcPr>
          <w:p>
            <w:pPr>
              <w:pStyle w:val="15"/>
              <w:rPr>
                <w:rFonts w:hint="default" w:eastAsia="方正书宋_GBK"/>
                <w:lang w:val="en-US" w:eastAsia="zh-CN"/>
              </w:rPr>
            </w:pPr>
            <w:r>
              <w:rPr>
                <w:rFonts w:hint="eastAsia"/>
                <w:lang w:val="en-US" w:eastAsia="zh-CN"/>
              </w:rPr>
              <w:t>39.42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84</w:t>
            </w:r>
          </w:p>
        </w:tc>
        <w:tc>
          <w:tcPr>
            <w:tcW w:w="2835" w:type="dxa"/>
            <w:vAlign w:val="center"/>
          </w:tcPr>
          <w:p>
            <w:pPr>
              <w:pStyle w:val="15"/>
              <w:rPr>
                <w:rFonts w:hint="default" w:eastAsia="方正书宋_GBK"/>
                <w:lang w:val="en-US" w:eastAsia="zh-CN"/>
              </w:rPr>
            </w:pPr>
            <w:r>
              <w:rPr>
                <w:rFonts w:hint="eastAsia"/>
                <w:lang w:val="en-US" w:eastAsia="zh-CN"/>
              </w:rPr>
              <w:t>47.88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5" w:name="_Toc_4_4_0000000044"/>
      <w:r>
        <w:rPr>
          <w:rFonts w:ascii="方正小标宋_GBK" w:hAnsi="方正小标宋_GBK" w:eastAsia="方正小标宋_GBK" w:cs="方正小标宋_GBK"/>
          <w:color w:val="000000"/>
          <w:sz w:val="44"/>
        </w:rPr>
        <w:t>二十六、河北省水利工程质量安全技术中心收支预算</w:t>
      </w:r>
      <w:bookmarkEnd w:id="25"/>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397.69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323.90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14.61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397.69</w:t>
            </w:r>
          </w:p>
        </w:tc>
        <w:tc>
          <w:tcPr>
            <w:tcW w:w="4535" w:type="dxa"/>
            <w:vAlign w:val="center"/>
          </w:tcPr>
          <w:p>
            <w:pPr>
              <w:pStyle w:val="18"/>
            </w:pPr>
            <w:r>
              <w:t>本年支出合计</w:t>
            </w:r>
          </w:p>
        </w:tc>
        <w:tc>
          <w:tcPr>
            <w:tcW w:w="2126" w:type="dxa"/>
            <w:vAlign w:val="center"/>
          </w:tcPr>
          <w:p>
            <w:pPr>
              <w:pStyle w:val="19"/>
            </w:pPr>
            <w:r>
              <w:t>397.69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397.69</w:t>
            </w:r>
          </w:p>
        </w:tc>
        <w:tc>
          <w:tcPr>
            <w:tcW w:w="4535" w:type="dxa"/>
            <w:vAlign w:val="center"/>
          </w:tcPr>
          <w:p>
            <w:pPr>
              <w:pStyle w:val="18"/>
            </w:pPr>
            <w:r>
              <w:t>支出总计</w:t>
            </w:r>
          </w:p>
        </w:tc>
        <w:tc>
          <w:tcPr>
            <w:tcW w:w="2126" w:type="dxa"/>
            <w:vAlign w:val="center"/>
          </w:tcPr>
          <w:p>
            <w:pPr>
              <w:pStyle w:val="19"/>
            </w:pPr>
            <w:r>
              <w:t>397.69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397.69</w:t>
            </w:r>
          </w:p>
        </w:tc>
        <w:tc>
          <w:tcPr>
            <w:tcW w:w="1134" w:type="dxa"/>
            <w:vAlign w:val="center"/>
          </w:tcPr>
          <w:p>
            <w:pPr>
              <w:pStyle w:val="19"/>
            </w:pPr>
            <w:r>
              <w:t>397.69</w:t>
            </w:r>
          </w:p>
        </w:tc>
        <w:tc>
          <w:tcPr>
            <w:tcW w:w="1134" w:type="dxa"/>
            <w:vAlign w:val="center"/>
          </w:tcPr>
          <w:p>
            <w:pPr>
              <w:pStyle w:val="19"/>
            </w:pPr>
            <w:r>
              <w:t>397.69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41.82</w:t>
            </w:r>
          </w:p>
        </w:tc>
        <w:tc>
          <w:tcPr>
            <w:tcW w:w="1134" w:type="dxa"/>
            <w:vAlign w:val="center"/>
          </w:tcPr>
          <w:p>
            <w:pPr>
              <w:pStyle w:val="15"/>
            </w:pPr>
            <w:r>
              <w:t>41.82</w:t>
            </w:r>
          </w:p>
        </w:tc>
        <w:tc>
          <w:tcPr>
            <w:tcW w:w="1134" w:type="dxa"/>
            <w:vAlign w:val="center"/>
          </w:tcPr>
          <w:p>
            <w:pPr>
              <w:pStyle w:val="15"/>
            </w:pPr>
            <w:r>
              <w:t>41.82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41.82</w:t>
            </w:r>
          </w:p>
        </w:tc>
        <w:tc>
          <w:tcPr>
            <w:tcW w:w="1134" w:type="dxa"/>
            <w:vAlign w:val="center"/>
          </w:tcPr>
          <w:p>
            <w:pPr>
              <w:pStyle w:val="15"/>
            </w:pPr>
            <w:r>
              <w:t>41.82</w:t>
            </w:r>
          </w:p>
        </w:tc>
        <w:tc>
          <w:tcPr>
            <w:tcW w:w="1134" w:type="dxa"/>
            <w:vAlign w:val="center"/>
          </w:tcPr>
          <w:p>
            <w:pPr>
              <w:pStyle w:val="15"/>
            </w:pPr>
            <w:r>
              <w:t>41.82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10.73</w:t>
            </w:r>
          </w:p>
        </w:tc>
        <w:tc>
          <w:tcPr>
            <w:tcW w:w="1134" w:type="dxa"/>
            <w:vAlign w:val="center"/>
          </w:tcPr>
          <w:p>
            <w:pPr>
              <w:pStyle w:val="15"/>
            </w:pPr>
            <w:r>
              <w:t>10.73</w:t>
            </w:r>
          </w:p>
        </w:tc>
        <w:tc>
          <w:tcPr>
            <w:tcW w:w="1134" w:type="dxa"/>
            <w:vAlign w:val="center"/>
          </w:tcPr>
          <w:p>
            <w:pPr>
              <w:pStyle w:val="15"/>
            </w:pPr>
            <w:r>
              <w:t>10.73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20.73</w:t>
            </w:r>
          </w:p>
        </w:tc>
        <w:tc>
          <w:tcPr>
            <w:tcW w:w="1134" w:type="dxa"/>
            <w:vAlign w:val="center"/>
          </w:tcPr>
          <w:p>
            <w:pPr>
              <w:pStyle w:val="15"/>
            </w:pPr>
            <w:r>
              <w:t>20.73</w:t>
            </w:r>
          </w:p>
        </w:tc>
        <w:tc>
          <w:tcPr>
            <w:tcW w:w="1134" w:type="dxa"/>
            <w:vAlign w:val="center"/>
          </w:tcPr>
          <w:p>
            <w:pPr>
              <w:pStyle w:val="15"/>
            </w:pPr>
            <w:r>
              <w:t>20.73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10.36</w:t>
            </w:r>
          </w:p>
        </w:tc>
        <w:tc>
          <w:tcPr>
            <w:tcW w:w="1134" w:type="dxa"/>
            <w:vAlign w:val="center"/>
          </w:tcPr>
          <w:p>
            <w:pPr>
              <w:pStyle w:val="15"/>
            </w:pPr>
            <w:r>
              <w:t>10.36</w:t>
            </w:r>
          </w:p>
        </w:tc>
        <w:tc>
          <w:tcPr>
            <w:tcW w:w="1134" w:type="dxa"/>
            <w:vAlign w:val="center"/>
          </w:tcPr>
          <w:p>
            <w:pPr>
              <w:pStyle w:val="15"/>
            </w:pPr>
            <w:r>
              <w:t>10.36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17.36</w:t>
            </w:r>
          </w:p>
        </w:tc>
        <w:tc>
          <w:tcPr>
            <w:tcW w:w="1134" w:type="dxa"/>
            <w:vAlign w:val="center"/>
          </w:tcPr>
          <w:p>
            <w:pPr>
              <w:pStyle w:val="15"/>
            </w:pPr>
            <w:r>
              <w:t>17.36</w:t>
            </w:r>
          </w:p>
        </w:tc>
        <w:tc>
          <w:tcPr>
            <w:tcW w:w="1134" w:type="dxa"/>
            <w:vAlign w:val="center"/>
          </w:tcPr>
          <w:p>
            <w:pPr>
              <w:pStyle w:val="15"/>
            </w:pPr>
            <w:r>
              <w:t>17.36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17.36</w:t>
            </w:r>
          </w:p>
        </w:tc>
        <w:tc>
          <w:tcPr>
            <w:tcW w:w="1134" w:type="dxa"/>
            <w:vAlign w:val="center"/>
          </w:tcPr>
          <w:p>
            <w:pPr>
              <w:pStyle w:val="15"/>
            </w:pPr>
            <w:r>
              <w:t>17.36</w:t>
            </w:r>
          </w:p>
        </w:tc>
        <w:tc>
          <w:tcPr>
            <w:tcW w:w="1134" w:type="dxa"/>
            <w:vAlign w:val="center"/>
          </w:tcPr>
          <w:p>
            <w:pPr>
              <w:pStyle w:val="15"/>
            </w:pPr>
            <w:r>
              <w:t>17.36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17.36</w:t>
            </w:r>
          </w:p>
        </w:tc>
        <w:tc>
          <w:tcPr>
            <w:tcW w:w="1134" w:type="dxa"/>
            <w:vAlign w:val="center"/>
          </w:tcPr>
          <w:p>
            <w:pPr>
              <w:pStyle w:val="15"/>
            </w:pPr>
            <w:r>
              <w:t>17.36</w:t>
            </w:r>
          </w:p>
        </w:tc>
        <w:tc>
          <w:tcPr>
            <w:tcW w:w="1134" w:type="dxa"/>
            <w:vAlign w:val="center"/>
          </w:tcPr>
          <w:p>
            <w:pPr>
              <w:pStyle w:val="15"/>
            </w:pPr>
            <w:r>
              <w:t>17.36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323.90</w:t>
            </w:r>
          </w:p>
        </w:tc>
        <w:tc>
          <w:tcPr>
            <w:tcW w:w="1134" w:type="dxa"/>
            <w:vAlign w:val="center"/>
          </w:tcPr>
          <w:p>
            <w:pPr>
              <w:pStyle w:val="15"/>
            </w:pPr>
            <w:r>
              <w:t>323.90</w:t>
            </w:r>
          </w:p>
        </w:tc>
        <w:tc>
          <w:tcPr>
            <w:tcW w:w="1134" w:type="dxa"/>
            <w:vAlign w:val="center"/>
          </w:tcPr>
          <w:p>
            <w:pPr>
              <w:pStyle w:val="15"/>
            </w:pPr>
            <w:r>
              <w:t>323.90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323.90</w:t>
            </w:r>
          </w:p>
        </w:tc>
        <w:tc>
          <w:tcPr>
            <w:tcW w:w="1134" w:type="dxa"/>
            <w:vAlign w:val="center"/>
          </w:tcPr>
          <w:p>
            <w:pPr>
              <w:pStyle w:val="15"/>
            </w:pPr>
            <w:r>
              <w:t>323.90</w:t>
            </w:r>
          </w:p>
        </w:tc>
        <w:tc>
          <w:tcPr>
            <w:tcW w:w="1134" w:type="dxa"/>
            <w:vAlign w:val="center"/>
          </w:tcPr>
          <w:p>
            <w:pPr>
              <w:pStyle w:val="15"/>
            </w:pPr>
            <w:r>
              <w:t>323.90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2130304</w:t>
            </w:r>
          </w:p>
        </w:tc>
        <w:tc>
          <w:tcPr>
            <w:tcW w:w="1559" w:type="dxa"/>
            <w:vAlign w:val="center"/>
          </w:tcPr>
          <w:p>
            <w:pPr>
              <w:pStyle w:val="16"/>
            </w:pPr>
            <w:r>
              <w:t>水利行业业务管理</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2130310</w:t>
            </w:r>
          </w:p>
        </w:tc>
        <w:tc>
          <w:tcPr>
            <w:tcW w:w="1559" w:type="dxa"/>
            <w:vAlign w:val="center"/>
          </w:tcPr>
          <w:p>
            <w:pPr>
              <w:pStyle w:val="16"/>
            </w:pPr>
            <w:r>
              <w:t>水土保持</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2130337</w:t>
            </w:r>
          </w:p>
        </w:tc>
        <w:tc>
          <w:tcPr>
            <w:tcW w:w="1559" w:type="dxa"/>
            <w:vAlign w:val="center"/>
          </w:tcPr>
          <w:p>
            <w:pPr>
              <w:pStyle w:val="16"/>
            </w:pPr>
            <w:r>
              <w:t>南水北调工程管理</w:t>
            </w:r>
          </w:p>
        </w:tc>
        <w:tc>
          <w:tcPr>
            <w:tcW w:w="1134" w:type="dxa"/>
            <w:vAlign w:val="center"/>
          </w:tcPr>
          <w:p>
            <w:pPr>
              <w:pStyle w:val="15"/>
            </w:pPr>
            <w:r>
              <w:t>102.00</w:t>
            </w:r>
          </w:p>
        </w:tc>
        <w:tc>
          <w:tcPr>
            <w:tcW w:w="1134" w:type="dxa"/>
            <w:vAlign w:val="center"/>
          </w:tcPr>
          <w:p>
            <w:pPr>
              <w:pStyle w:val="15"/>
            </w:pPr>
            <w:r>
              <w:t>102.00</w:t>
            </w:r>
          </w:p>
        </w:tc>
        <w:tc>
          <w:tcPr>
            <w:tcW w:w="1134" w:type="dxa"/>
            <w:vAlign w:val="center"/>
          </w:tcPr>
          <w:p>
            <w:pPr>
              <w:pStyle w:val="15"/>
            </w:pPr>
            <w:r>
              <w:t>102.00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176.90</w:t>
            </w:r>
          </w:p>
        </w:tc>
        <w:tc>
          <w:tcPr>
            <w:tcW w:w="1134" w:type="dxa"/>
            <w:vAlign w:val="center"/>
          </w:tcPr>
          <w:p>
            <w:pPr>
              <w:pStyle w:val="15"/>
            </w:pPr>
            <w:r>
              <w:t>176.90</w:t>
            </w:r>
          </w:p>
        </w:tc>
        <w:tc>
          <w:tcPr>
            <w:tcW w:w="1134" w:type="dxa"/>
            <w:vAlign w:val="center"/>
          </w:tcPr>
          <w:p>
            <w:pPr>
              <w:pStyle w:val="15"/>
            </w:pPr>
            <w:r>
              <w:t>176.90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14.61</w:t>
            </w:r>
          </w:p>
        </w:tc>
        <w:tc>
          <w:tcPr>
            <w:tcW w:w="1134" w:type="dxa"/>
            <w:vAlign w:val="center"/>
          </w:tcPr>
          <w:p>
            <w:pPr>
              <w:pStyle w:val="15"/>
            </w:pPr>
            <w:r>
              <w:t>14.61</w:t>
            </w:r>
          </w:p>
        </w:tc>
        <w:tc>
          <w:tcPr>
            <w:tcW w:w="1134" w:type="dxa"/>
            <w:vAlign w:val="center"/>
          </w:tcPr>
          <w:p>
            <w:pPr>
              <w:pStyle w:val="15"/>
            </w:pPr>
            <w:r>
              <w:t>14.61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14.61</w:t>
            </w:r>
          </w:p>
        </w:tc>
        <w:tc>
          <w:tcPr>
            <w:tcW w:w="1134" w:type="dxa"/>
            <w:vAlign w:val="center"/>
          </w:tcPr>
          <w:p>
            <w:pPr>
              <w:pStyle w:val="15"/>
            </w:pPr>
            <w:r>
              <w:t>14.61</w:t>
            </w:r>
          </w:p>
        </w:tc>
        <w:tc>
          <w:tcPr>
            <w:tcW w:w="1134" w:type="dxa"/>
            <w:vAlign w:val="center"/>
          </w:tcPr>
          <w:p>
            <w:pPr>
              <w:pStyle w:val="15"/>
            </w:pPr>
            <w:r>
              <w:t>14.61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14.61</w:t>
            </w:r>
          </w:p>
        </w:tc>
        <w:tc>
          <w:tcPr>
            <w:tcW w:w="1134" w:type="dxa"/>
            <w:vAlign w:val="center"/>
          </w:tcPr>
          <w:p>
            <w:pPr>
              <w:pStyle w:val="15"/>
            </w:pPr>
            <w:r>
              <w:t>14.61</w:t>
            </w:r>
          </w:p>
        </w:tc>
        <w:tc>
          <w:tcPr>
            <w:tcW w:w="1134" w:type="dxa"/>
            <w:vAlign w:val="center"/>
          </w:tcPr>
          <w:p>
            <w:pPr>
              <w:pStyle w:val="15"/>
            </w:pPr>
            <w:r>
              <w:t>14.61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397.69</w:t>
            </w:r>
          </w:p>
        </w:tc>
        <w:tc>
          <w:tcPr>
            <w:tcW w:w="1361" w:type="dxa"/>
            <w:vAlign w:val="center"/>
          </w:tcPr>
          <w:p>
            <w:pPr>
              <w:pStyle w:val="19"/>
            </w:pPr>
            <w:r>
              <w:t>250.69</w:t>
            </w:r>
          </w:p>
        </w:tc>
        <w:tc>
          <w:tcPr>
            <w:tcW w:w="1361" w:type="dxa"/>
            <w:vAlign w:val="center"/>
          </w:tcPr>
          <w:p>
            <w:pPr>
              <w:pStyle w:val="19"/>
            </w:pPr>
            <w:r>
              <w:t>147.00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41.82</w:t>
            </w:r>
          </w:p>
        </w:tc>
        <w:tc>
          <w:tcPr>
            <w:tcW w:w="1361" w:type="dxa"/>
            <w:vAlign w:val="center"/>
          </w:tcPr>
          <w:p>
            <w:pPr>
              <w:pStyle w:val="15"/>
            </w:pPr>
            <w:r>
              <w:t>41.82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41.82</w:t>
            </w:r>
          </w:p>
        </w:tc>
        <w:tc>
          <w:tcPr>
            <w:tcW w:w="1361" w:type="dxa"/>
            <w:vAlign w:val="center"/>
          </w:tcPr>
          <w:p>
            <w:pPr>
              <w:pStyle w:val="15"/>
            </w:pPr>
            <w:r>
              <w:t>41.82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10.73</w:t>
            </w:r>
          </w:p>
        </w:tc>
        <w:tc>
          <w:tcPr>
            <w:tcW w:w="1361" w:type="dxa"/>
            <w:vAlign w:val="center"/>
          </w:tcPr>
          <w:p>
            <w:pPr>
              <w:pStyle w:val="15"/>
            </w:pPr>
            <w:r>
              <w:t>10.73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20.73</w:t>
            </w:r>
          </w:p>
        </w:tc>
        <w:tc>
          <w:tcPr>
            <w:tcW w:w="1361" w:type="dxa"/>
            <w:vAlign w:val="center"/>
          </w:tcPr>
          <w:p>
            <w:pPr>
              <w:pStyle w:val="15"/>
            </w:pPr>
            <w:r>
              <w:t>20.73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10.36</w:t>
            </w:r>
          </w:p>
        </w:tc>
        <w:tc>
          <w:tcPr>
            <w:tcW w:w="1361" w:type="dxa"/>
            <w:vAlign w:val="center"/>
          </w:tcPr>
          <w:p>
            <w:pPr>
              <w:pStyle w:val="15"/>
            </w:pPr>
            <w:r>
              <w:t>10.36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7</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17.36</w:t>
            </w:r>
          </w:p>
        </w:tc>
        <w:tc>
          <w:tcPr>
            <w:tcW w:w="1361" w:type="dxa"/>
            <w:vAlign w:val="center"/>
          </w:tcPr>
          <w:p>
            <w:pPr>
              <w:pStyle w:val="15"/>
            </w:pPr>
            <w:r>
              <w:t>17.36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17.36</w:t>
            </w:r>
          </w:p>
        </w:tc>
        <w:tc>
          <w:tcPr>
            <w:tcW w:w="1361" w:type="dxa"/>
            <w:vAlign w:val="center"/>
          </w:tcPr>
          <w:p>
            <w:pPr>
              <w:pStyle w:val="15"/>
            </w:pPr>
            <w:r>
              <w:t>17.36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17.36</w:t>
            </w:r>
          </w:p>
        </w:tc>
        <w:tc>
          <w:tcPr>
            <w:tcW w:w="1361" w:type="dxa"/>
            <w:vAlign w:val="center"/>
          </w:tcPr>
          <w:p>
            <w:pPr>
              <w:pStyle w:val="15"/>
            </w:pPr>
            <w:r>
              <w:t>17.36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6" w:type="dxa"/>
            <w:vAlign w:val="center"/>
          </w:tcPr>
          <w:p>
            <w:pPr>
              <w:pStyle w:val="16"/>
            </w:pPr>
            <w:r>
              <w:t>农林水支出</w:t>
            </w:r>
          </w:p>
        </w:tc>
        <w:tc>
          <w:tcPr>
            <w:tcW w:w="1361" w:type="dxa"/>
            <w:vAlign w:val="center"/>
          </w:tcPr>
          <w:p>
            <w:pPr>
              <w:pStyle w:val="15"/>
            </w:pPr>
            <w:r>
              <w:t>323.90</w:t>
            </w:r>
          </w:p>
        </w:tc>
        <w:tc>
          <w:tcPr>
            <w:tcW w:w="1361" w:type="dxa"/>
            <w:vAlign w:val="center"/>
          </w:tcPr>
          <w:p>
            <w:pPr>
              <w:pStyle w:val="15"/>
            </w:pPr>
            <w:r>
              <w:t>176.90</w:t>
            </w:r>
          </w:p>
        </w:tc>
        <w:tc>
          <w:tcPr>
            <w:tcW w:w="1361" w:type="dxa"/>
            <w:vAlign w:val="center"/>
          </w:tcPr>
          <w:p>
            <w:pPr>
              <w:pStyle w:val="15"/>
            </w:pPr>
            <w:r>
              <w:t>147.00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6" w:type="dxa"/>
            <w:vAlign w:val="center"/>
          </w:tcPr>
          <w:p>
            <w:pPr>
              <w:pStyle w:val="16"/>
            </w:pPr>
            <w:r>
              <w:t>水利</w:t>
            </w:r>
          </w:p>
        </w:tc>
        <w:tc>
          <w:tcPr>
            <w:tcW w:w="1361" w:type="dxa"/>
            <w:vAlign w:val="center"/>
          </w:tcPr>
          <w:p>
            <w:pPr>
              <w:pStyle w:val="15"/>
            </w:pPr>
            <w:r>
              <w:t>323.90</w:t>
            </w:r>
          </w:p>
        </w:tc>
        <w:tc>
          <w:tcPr>
            <w:tcW w:w="1361" w:type="dxa"/>
            <w:vAlign w:val="center"/>
          </w:tcPr>
          <w:p>
            <w:pPr>
              <w:pStyle w:val="15"/>
            </w:pPr>
            <w:r>
              <w:t>176.90</w:t>
            </w:r>
          </w:p>
        </w:tc>
        <w:tc>
          <w:tcPr>
            <w:tcW w:w="1361" w:type="dxa"/>
            <w:vAlign w:val="center"/>
          </w:tcPr>
          <w:p>
            <w:pPr>
              <w:pStyle w:val="15"/>
            </w:pPr>
            <w:r>
              <w:t>147.00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2130304</w:t>
            </w:r>
          </w:p>
        </w:tc>
        <w:tc>
          <w:tcPr>
            <w:tcW w:w="4536" w:type="dxa"/>
            <w:vAlign w:val="center"/>
          </w:tcPr>
          <w:p>
            <w:pPr>
              <w:pStyle w:val="16"/>
            </w:pPr>
            <w:r>
              <w:t>水利行业业务管理</w:t>
            </w: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2130310</w:t>
            </w:r>
          </w:p>
        </w:tc>
        <w:tc>
          <w:tcPr>
            <w:tcW w:w="4536" w:type="dxa"/>
            <w:vAlign w:val="center"/>
          </w:tcPr>
          <w:p>
            <w:pPr>
              <w:pStyle w:val="16"/>
            </w:pPr>
            <w:r>
              <w:t>水土保持</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2130337</w:t>
            </w:r>
          </w:p>
        </w:tc>
        <w:tc>
          <w:tcPr>
            <w:tcW w:w="4536" w:type="dxa"/>
            <w:vAlign w:val="center"/>
          </w:tcPr>
          <w:p>
            <w:pPr>
              <w:pStyle w:val="16"/>
            </w:pPr>
            <w:r>
              <w:t>南水北调工程管理</w:t>
            </w:r>
          </w:p>
        </w:tc>
        <w:tc>
          <w:tcPr>
            <w:tcW w:w="1361" w:type="dxa"/>
            <w:vAlign w:val="center"/>
          </w:tcPr>
          <w:p>
            <w:pPr>
              <w:pStyle w:val="15"/>
            </w:pPr>
            <w:r>
              <w:t>102.00</w:t>
            </w:r>
          </w:p>
        </w:tc>
        <w:tc>
          <w:tcPr>
            <w:tcW w:w="1361" w:type="dxa"/>
            <w:vAlign w:val="center"/>
          </w:tcPr>
          <w:p>
            <w:pPr>
              <w:pStyle w:val="15"/>
            </w:pPr>
          </w:p>
        </w:tc>
        <w:tc>
          <w:tcPr>
            <w:tcW w:w="1361" w:type="dxa"/>
            <w:vAlign w:val="center"/>
          </w:tcPr>
          <w:p>
            <w:pPr>
              <w:pStyle w:val="15"/>
            </w:pPr>
            <w:r>
              <w:t>102.00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2130399</w:t>
            </w:r>
          </w:p>
        </w:tc>
        <w:tc>
          <w:tcPr>
            <w:tcW w:w="4536" w:type="dxa"/>
            <w:vAlign w:val="center"/>
          </w:tcPr>
          <w:p>
            <w:pPr>
              <w:pStyle w:val="16"/>
            </w:pPr>
            <w:r>
              <w:t>其他水利支出</w:t>
            </w:r>
          </w:p>
        </w:tc>
        <w:tc>
          <w:tcPr>
            <w:tcW w:w="1361" w:type="dxa"/>
            <w:vAlign w:val="center"/>
          </w:tcPr>
          <w:p>
            <w:pPr>
              <w:pStyle w:val="15"/>
            </w:pPr>
            <w:r>
              <w:t>176.90</w:t>
            </w:r>
          </w:p>
        </w:tc>
        <w:tc>
          <w:tcPr>
            <w:tcW w:w="1361" w:type="dxa"/>
            <w:vAlign w:val="center"/>
          </w:tcPr>
          <w:p>
            <w:pPr>
              <w:pStyle w:val="15"/>
            </w:pPr>
            <w:r>
              <w:t>176.90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14.61</w:t>
            </w:r>
          </w:p>
        </w:tc>
        <w:tc>
          <w:tcPr>
            <w:tcW w:w="1361" w:type="dxa"/>
            <w:vAlign w:val="center"/>
          </w:tcPr>
          <w:p>
            <w:pPr>
              <w:pStyle w:val="15"/>
            </w:pPr>
            <w:r>
              <w:t>14.61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14.61</w:t>
            </w:r>
          </w:p>
        </w:tc>
        <w:tc>
          <w:tcPr>
            <w:tcW w:w="1361" w:type="dxa"/>
            <w:vAlign w:val="center"/>
          </w:tcPr>
          <w:p>
            <w:pPr>
              <w:pStyle w:val="15"/>
            </w:pPr>
            <w:r>
              <w:t>14.61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14.61</w:t>
            </w:r>
          </w:p>
        </w:tc>
        <w:tc>
          <w:tcPr>
            <w:tcW w:w="1361" w:type="dxa"/>
            <w:vAlign w:val="center"/>
          </w:tcPr>
          <w:p>
            <w:pPr>
              <w:pStyle w:val="15"/>
            </w:pPr>
            <w:r>
              <w:t>14.61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397.69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41.82</w:t>
            </w:r>
          </w:p>
        </w:tc>
        <w:tc>
          <w:tcPr>
            <w:tcW w:w="1474" w:type="dxa"/>
            <w:vAlign w:val="center"/>
          </w:tcPr>
          <w:p>
            <w:pPr>
              <w:pStyle w:val="15"/>
            </w:pPr>
            <w:r>
              <w:t>41.82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17.36</w:t>
            </w:r>
          </w:p>
        </w:tc>
        <w:tc>
          <w:tcPr>
            <w:tcW w:w="1474" w:type="dxa"/>
            <w:vAlign w:val="center"/>
          </w:tcPr>
          <w:p>
            <w:pPr>
              <w:pStyle w:val="15"/>
            </w:pPr>
            <w:r>
              <w:t>17.36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323.90</w:t>
            </w:r>
          </w:p>
        </w:tc>
        <w:tc>
          <w:tcPr>
            <w:tcW w:w="1474" w:type="dxa"/>
            <w:vAlign w:val="center"/>
          </w:tcPr>
          <w:p>
            <w:pPr>
              <w:pStyle w:val="15"/>
            </w:pPr>
            <w:r>
              <w:t>323.90</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14.61</w:t>
            </w:r>
          </w:p>
        </w:tc>
        <w:tc>
          <w:tcPr>
            <w:tcW w:w="1474" w:type="dxa"/>
            <w:vAlign w:val="center"/>
          </w:tcPr>
          <w:p>
            <w:pPr>
              <w:pStyle w:val="15"/>
            </w:pPr>
            <w:r>
              <w:t>14.61</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397.69</w:t>
            </w:r>
          </w:p>
        </w:tc>
        <w:tc>
          <w:tcPr>
            <w:tcW w:w="3402" w:type="dxa"/>
            <w:vAlign w:val="center"/>
          </w:tcPr>
          <w:p>
            <w:pPr>
              <w:pStyle w:val="18"/>
            </w:pPr>
            <w:r>
              <w:t>本年支出合计</w:t>
            </w:r>
          </w:p>
        </w:tc>
        <w:tc>
          <w:tcPr>
            <w:tcW w:w="1474" w:type="dxa"/>
            <w:vAlign w:val="center"/>
          </w:tcPr>
          <w:p>
            <w:pPr>
              <w:pStyle w:val="19"/>
            </w:pPr>
            <w:r>
              <w:t>397.69</w:t>
            </w:r>
          </w:p>
        </w:tc>
        <w:tc>
          <w:tcPr>
            <w:tcW w:w="1474" w:type="dxa"/>
            <w:vAlign w:val="center"/>
          </w:tcPr>
          <w:p>
            <w:pPr>
              <w:pStyle w:val="19"/>
            </w:pPr>
            <w:r>
              <w:t>397.69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397.69</w:t>
            </w:r>
          </w:p>
        </w:tc>
        <w:tc>
          <w:tcPr>
            <w:tcW w:w="3402" w:type="dxa"/>
            <w:vAlign w:val="center"/>
          </w:tcPr>
          <w:p>
            <w:pPr>
              <w:pStyle w:val="18"/>
            </w:pPr>
            <w:r>
              <w:t>支出总计</w:t>
            </w:r>
          </w:p>
        </w:tc>
        <w:tc>
          <w:tcPr>
            <w:tcW w:w="1474" w:type="dxa"/>
            <w:vAlign w:val="center"/>
          </w:tcPr>
          <w:p>
            <w:pPr>
              <w:pStyle w:val="19"/>
            </w:pPr>
            <w:r>
              <w:t>397.69</w:t>
            </w:r>
          </w:p>
        </w:tc>
        <w:tc>
          <w:tcPr>
            <w:tcW w:w="1474" w:type="dxa"/>
            <w:vAlign w:val="center"/>
          </w:tcPr>
          <w:p>
            <w:pPr>
              <w:pStyle w:val="19"/>
            </w:pPr>
            <w:r>
              <w:t>397.69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397.69</w:t>
            </w:r>
          </w:p>
        </w:tc>
        <w:tc>
          <w:tcPr>
            <w:tcW w:w="2551" w:type="dxa"/>
            <w:vAlign w:val="center"/>
          </w:tcPr>
          <w:p>
            <w:pPr>
              <w:pStyle w:val="19"/>
            </w:pPr>
            <w:r>
              <w:t>250.69</w:t>
            </w:r>
          </w:p>
        </w:tc>
        <w:tc>
          <w:tcPr>
            <w:tcW w:w="2551" w:type="dxa"/>
            <w:vAlign w:val="center"/>
          </w:tcPr>
          <w:p>
            <w:pPr>
              <w:pStyle w:val="19"/>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41.82</w:t>
            </w:r>
          </w:p>
        </w:tc>
        <w:tc>
          <w:tcPr>
            <w:tcW w:w="2551" w:type="dxa"/>
            <w:vAlign w:val="center"/>
          </w:tcPr>
          <w:p>
            <w:pPr>
              <w:pStyle w:val="15"/>
            </w:pPr>
            <w:r>
              <w:t>41.82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41.82</w:t>
            </w:r>
          </w:p>
        </w:tc>
        <w:tc>
          <w:tcPr>
            <w:tcW w:w="2551" w:type="dxa"/>
            <w:vAlign w:val="center"/>
          </w:tcPr>
          <w:p>
            <w:pPr>
              <w:pStyle w:val="15"/>
            </w:pPr>
            <w:r>
              <w:t>41.82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10.73</w:t>
            </w:r>
          </w:p>
        </w:tc>
        <w:tc>
          <w:tcPr>
            <w:tcW w:w="2551" w:type="dxa"/>
            <w:vAlign w:val="center"/>
          </w:tcPr>
          <w:p>
            <w:pPr>
              <w:pStyle w:val="15"/>
            </w:pPr>
            <w:r>
              <w:t>10.73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20.73</w:t>
            </w:r>
          </w:p>
        </w:tc>
        <w:tc>
          <w:tcPr>
            <w:tcW w:w="2551" w:type="dxa"/>
            <w:vAlign w:val="center"/>
          </w:tcPr>
          <w:p>
            <w:pPr>
              <w:pStyle w:val="15"/>
            </w:pPr>
            <w:r>
              <w:t>20.73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10.36</w:t>
            </w:r>
          </w:p>
        </w:tc>
        <w:tc>
          <w:tcPr>
            <w:tcW w:w="2551" w:type="dxa"/>
            <w:vAlign w:val="center"/>
          </w:tcPr>
          <w:p>
            <w:pPr>
              <w:pStyle w:val="15"/>
            </w:pPr>
            <w:r>
              <w:t>10.36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17.36</w:t>
            </w:r>
          </w:p>
        </w:tc>
        <w:tc>
          <w:tcPr>
            <w:tcW w:w="2551" w:type="dxa"/>
            <w:vAlign w:val="center"/>
          </w:tcPr>
          <w:p>
            <w:pPr>
              <w:pStyle w:val="15"/>
            </w:pPr>
            <w:r>
              <w:t>17.36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17.36</w:t>
            </w:r>
          </w:p>
        </w:tc>
        <w:tc>
          <w:tcPr>
            <w:tcW w:w="2551" w:type="dxa"/>
            <w:vAlign w:val="center"/>
          </w:tcPr>
          <w:p>
            <w:pPr>
              <w:pStyle w:val="15"/>
            </w:pPr>
            <w:r>
              <w:t>17.36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17.36</w:t>
            </w:r>
          </w:p>
        </w:tc>
        <w:tc>
          <w:tcPr>
            <w:tcW w:w="2551" w:type="dxa"/>
            <w:vAlign w:val="center"/>
          </w:tcPr>
          <w:p>
            <w:pPr>
              <w:pStyle w:val="15"/>
            </w:pPr>
            <w:r>
              <w:t>17.36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323.90</w:t>
            </w:r>
          </w:p>
        </w:tc>
        <w:tc>
          <w:tcPr>
            <w:tcW w:w="2551" w:type="dxa"/>
            <w:vAlign w:val="center"/>
          </w:tcPr>
          <w:p>
            <w:pPr>
              <w:pStyle w:val="15"/>
            </w:pPr>
            <w:r>
              <w:t>176.90</w:t>
            </w:r>
          </w:p>
        </w:tc>
        <w:tc>
          <w:tcPr>
            <w:tcW w:w="2551" w:type="dxa"/>
            <w:vAlign w:val="center"/>
          </w:tcPr>
          <w:p>
            <w:pPr>
              <w:pStyle w:val="15"/>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323.90</w:t>
            </w:r>
          </w:p>
        </w:tc>
        <w:tc>
          <w:tcPr>
            <w:tcW w:w="2551" w:type="dxa"/>
            <w:vAlign w:val="center"/>
          </w:tcPr>
          <w:p>
            <w:pPr>
              <w:pStyle w:val="15"/>
            </w:pPr>
            <w:r>
              <w:t>176.90</w:t>
            </w:r>
          </w:p>
        </w:tc>
        <w:tc>
          <w:tcPr>
            <w:tcW w:w="2551" w:type="dxa"/>
            <w:vAlign w:val="center"/>
          </w:tcPr>
          <w:p>
            <w:pPr>
              <w:pStyle w:val="15"/>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2130304</w:t>
            </w:r>
          </w:p>
        </w:tc>
        <w:tc>
          <w:tcPr>
            <w:tcW w:w="4535" w:type="dxa"/>
            <w:vAlign w:val="center"/>
          </w:tcPr>
          <w:p>
            <w:pPr>
              <w:pStyle w:val="16"/>
            </w:pPr>
            <w:r>
              <w:t>水利行业业务管理</w:t>
            </w:r>
          </w:p>
        </w:tc>
        <w:tc>
          <w:tcPr>
            <w:tcW w:w="2551" w:type="dxa"/>
            <w:vAlign w:val="center"/>
          </w:tcPr>
          <w:p>
            <w:pPr>
              <w:pStyle w:val="15"/>
            </w:pPr>
            <w:r>
              <w:t>15.00</w:t>
            </w:r>
          </w:p>
        </w:tc>
        <w:tc>
          <w:tcPr>
            <w:tcW w:w="2551" w:type="dxa"/>
            <w:vAlign w:val="center"/>
          </w:tcPr>
          <w:p>
            <w:pPr>
              <w:pStyle w:val="15"/>
            </w:pPr>
          </w:p>
        </w:tc>
        <w:tc>
          <w:tcPr>
            <w:tcW w:w="2551"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2130310</w:t>
            </w:r>
          </w:p>
        </w:tc>
        <w:tc>
          <w:tcPr>
            <w:tcW w:w="4535" w:type="dxa"/>
            <w:vAlign w:val="center"/>
          </w:tcPr>
          <w:p>
            <w:pPr>
              <w:pStyle w:val="16"/>
            </w:pPr>
            <w:r>
              <w:t>水土保持</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2130337</w:t>
            </w:r>
          </w:p>
        </w:tc>
        <w:tc>
          <w:tcPr>
            <w:tcW w:w="4535" w:type="dxa"/>
            <w:vAlign w:val="center"/>
          </w:tcPr>
          <w:p>
            <w:pPr>
              <w:pStyle w:val="16"/>
            </w:pPr>
            <w:r>
              <w:t>南水北调工程管理</w:t>
            </w:r>
          </w:p>
        </w:tc>
        <w:tc>
          <w:tcPr>
            <w:tcW w:w="2551" w:type="dxa"/>
            <w:vAlign w:val="center"/>
          </w:tcPr>
          <w:p>
            <w:pPr>
              <w:pStyle w:val="15"/>
            </w:pPr>
            <w:r>
              <w:t>102.00</w:t>
            </w:r>
          </w:p>
        </w:tc>
        <w:tc>
          <w:tcPr>
            <w:tcW w:w="2551" w:type="dxa"/>
            <w:vAlign w:val="center"/>
          </w:tcPr>
          <w:p>
            <w:pPr>
              <w:pStyle w:val="15"/>
            </w:pPr>
          </w:p>
        </w:tc>
        <w:tc>
          <w:tcPr>
            <w:tcW w:w="2551" w:type="dxa"/>
            <w:vAlign w:val="center"/>
          </w:tcPr>
          <w:p>
            <w:pPr>
              <w:pStyle w:val="15"/>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2130399</w:t>
            </w:r>
          </w:p>
        </w:tc>
        <w:tc>
          <w:tcPr>
            <w:tcW w:w="4535" w:type="dxa"/>
            <w:vAlign w:val="center"/>
          </w:tcPr>
          <w:p>
            <w:pPr>
              <w:pStyle w:val="16"/>
            </w:pPr>
            <w:r>
              <w:t>其他水利支出</w:t>
            </w:r>
          </w:p>
        </w:tc>
        <w:tc>
          <w:tcPr>
            <w:tcW w:w="2551" w:type="dxa"/>
            <w:vAlign w:val="center"/>
          </w:tcPr>
          <w:p>
            <w:pPr>
              <w:pStyle w:val="15"/>
            </w:pPr>
            <w:r>
              <w:t>176.90</w:t>
            </w:r>
          </w:p>
        </w:tc>
        <w:tc>
          <w:tcPr>
            <w:tcW w:w="2551" w:type="dxa"/>
            <w:vAlign w:val="center"/>
          </w:tcPr>
          <w:p>
            <w:pPr>
              <w:pStyle w:val="15"/>
            </w:pPr>
            <w:r>
              <w:t>176.90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14.61</w:t>
            </w:r>
          </w:p>
        </w:tc>
        <w:tc>
          <w:tcPr>
            <w:tcW w:w="2551" w:type="dxa"/>
            <w:vAlign w:val="center"/>
          </w:tcPr>
          <w:p>
            <w:pPr>
              <w:pStyle w:val="15"/>
            </w:pPr>
            <w:r>
              <w:t>14.61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14.61</w:t>
            </w:r>
          </w:p>
        </w:tc>
        <w:tc>
          <w:tcPr>
            <w:tcW w:w="2551" w:type="dxa"/>
            <w:vAlign w:val="center"/>
          </w:tcPr>
          <w:p>
            <w:pPr>
              <w:pStyle w:val="15"/>
            </w:pPr>
            <w:r>
              <w:t>14.61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14.61</w:t>
            </w:r>
          </w:p>
        </w:tc>
        <w:tc>
          <w:tcPr>
            <w:tcW w:w="2551" w:type="dxa"/>
            <w:vAlign w:val="center"/>
          </w:tcPr>
          <w:p>
            <w:pPr>
              <w:pStyle w:val="15"/>
            </w:pPr>
            <w:r>
              <w:t>14.61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250.69</w:t>
            </w:r>
          </w:p>
        </w:tc>
        <w:tc>
          <w:tcPr>
            <w:tcW w:w="2551" w:type="dxa"/>
            <w:vAlign w:val="center"/>
          </w:tcPr>
          <w:p>
            <w:pPr>
              <w:pStyle w:val="19"/>
            </w:pPr>
            <w:r>
              <w:t>244.37</w:t>
            </w:r>
          </w:p>
        </w:tc>
        <w:tc>
          <w:tcPr>
            <w:tcW w:w="2551" w:type="dxa"/>
            <w:vAlign w:val="center"/>
          </w:tcPr>
          <w:p>
            <w:pPr>
              <w:pStyle w:val="19"/>
            </w:pPr>
            <w:r>
              <w:t>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233.64</w:t>
            </w:r>
          </w:p>
        </w:tc>
        <w:tc>
          <w:tcPr>
            <w:tcW w:w="2551" w:type="dxa"/>
            <w:vAlign w:val="center"/>
          </w:tcPr>
          <w:p>
            <w:pPr>
              <w:pStyle w:val="15"/>
            </w:pPr>
            <w:r>
              <w:t>233.64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64.18</w:t>
            </w:r>
          </w:p>
        </w:tc>
        <w:tc>
          <w:tcPr>
            <w:tcW w:w="2551" w:type="dxa"/>
            <w:vAlign w:val="center"/>
          </w:tcPr>
          <w:p>
            <w:pPr>
              <w:pStyle w:val="15"/>
            </w:pPr>
            <w:r>
              <w:t>64.18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59.55</w:t>
            </w:r>
          </w:p>
        </w:tc>
        <w:tc>
          <w:tcPr>
            <w:tcW w:w="2551" w:type="dxa"/>
            <w:vAlign w:val="center"/>
          </w:tcPr>
          <w:p>
            <w:pPr>
              <w:pStyle w:val="15"/>
            </w:pPr>
            <w:r>
              <w:t>59.55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39.08</w:t>
            </w:r>
          </w:p>
        </w:tc>
        <w:tc>
          <w:tcPr>
            <w:tcW w:w="2551" w:type="dxa"/>
            <w:vAlign w:val="center"/>
          </w:tcPr>
          <w:p>
            <w:pPr>
              <w:pStyle w:val="15"/>
            </w:pPr>
            <w:r>
              <w:t>39.08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20.73</w:t>
            </w:r>
          </w:p>
        </w:tc>
        <w:tc>
          <w:tcPr>
            <w:tcW w:w="2551" w:type="dxa"/>
            <w:vAlign w:val="center"/>
          </w:tcPr>
          <w:p>
            <w:pPr>
              <w:pStyle w:val="15"/>
            </w:pPr>
            <w:r>
              <w:t>20.73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10.36</w:t>
            </w:r>
          </w:p>
        </w:tc>
        <w:tc>
          <w:tcPr>
            <w:tcW w:w="2551" w:type="dxa"/>
            <w:vAlign w:val="center"/>
          </w:tcPr>
          <w:p>
            <w:pPr>
              <w:pStyle w:val="15"/>
            </w:pPr>
            <w:r>
              <w:t>10.36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7.61</w:t>
            </w:r>
          </w:p>
        </w:tc>
        <w:tc>
          <w:tcPr>
            <w:tcW w:w="2551" w:type="dxa"/>
            <w:vAlign w:val="center"/>
          </w:tcPr>
          <w:p>
            <w:pPr>
              <w:pStyle w:val="15"/>
            </w:pPr>
            <w:r>
              <w:t>7.61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10.92</w:t>
            </w:r>
          </w:p>
        </w:tc>
        <w:tc>
          <w:tcPr>
            <w:tcW w:w="2551" w:type="dxa"/>
            <w:vAlign w:val="center"/>
          </w:tcPr>
          <w:p>
            <w:pPr>
              <w:pStyle w:val="15"/>
            </w:pPr>
            <w:r>
              <w:t>10.92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14.61</w:t>
            </w:r>
          </w:p>
        </w:tc>
        <w:tc>
          <w:tcPr>
            <w:tcW w:w="2551" w:type="dxa"/>
            <w:vAlign w:val="center"/>
          </w:tcPr>
          <w:p>
            <w:pPr>
              <w:pStyle w:val="15"/>
            </w:pPr>
            <w:r>
              <w:t>14.61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6.60</w:t>
            </w:r>
          </w:p>
        </w:tc>
        <w:tc>
          <w:tcPr>
            <w:tcW w:w="2551" w:type="dxa"/>
            <w:vAlign w:val="center"/>
          </w:tcPr>
          <w:p>
            <w:pPr>
              <w:pStyle w:val="15"/>
            </w:pPr>
            <w:r>
              <w:t>6.60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6.32</w:t>
            </w:r>
          </w:p>
        </w:tc>
        <w:tc>
          <w:tcPr>
            <w:tcW w:w="2551" w:type="dxa"/>
            <w:vAlign w:val="center"/>
          </w:tcPr>
          <w:p>
            <w:pPr>
              <w:pStyle w:val="15"/>
            </w:pPr>
          </w:p>
        </w:tc>
        <w:tc>
          <w:tcPr>
            <w:tcW w:w="2551" w:type="dxa"/>
            <w:vAlign w:val="center"/>
          </w:tcPr>
          <w:p>
            <w:pPr>
              <w:pStyle w:val="15"/>
            </w:pPr>
            <w:r>
              <w:t>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0.65</w:t>
            </w:r>
          </w:p>
        </w:tc>
        <w:tc>
          <w:tcPr>
            <w:tcW w:w="2551" w:type="dxa"/>
            <w:vAlign w:val="center"/>
          </w:tcPr>
          <w:p>
            <w:pPr>
              <w:pStyle w:val="15"/>
            </w:pPr>
          </w:p>
        </w:tc>
        <w:tc>
          <w:tcPr>
            <w:tcW w:w="2551" w:type="dxa"/>
            <w:vAlign w:val="center"/>
          </w:tcPr>
          <w:p>
            <w:pPr>
              <w:pStyle w:val="15"/>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5.52</w:t>
            </w:r>
          </w:p>
        </w:tc>
        <w:tc>
          <w:tcPr>
            <w:tcW w:w="2551" w:type="dxa"/>
            <w:vAlign w:val="center"/>
          </w:tcPr>
          <w:p>
            <w:pPr>
              <w:pStyle w:val="15"/>
            </w:pPr>
          </w:p>
        </w:tc>
        <w:tc>
          <w:tcPr>
            <w:tcW w:w="2551" w:type="dxa"/>
            <w:vAlign w:val="center"/>
          </w:tcPr>
          <w:p>
            <w:pPr>
              <w:pStyle w:val="15"/>
            </w:pPr>
            <w:r>
              <w:t>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0.15</w:t>
            </w:r>
          </w:p>
        </w:tc>
        <w:tc>
          <w:tcPr>
            <w:tcW w:w="2551" w:type="dxa"/>
            <w:vAlign w:val="center"/>
          </w:tcPr>
          <w:p>
            <w:pPr>
              <w:pStyle w:val="15"/>
            </w:pPr>
          </w:p>
        </w:tc>
        <w:tc>
          <w:tcPr>
            <w:tcW w:w="2551" w:type="dxa"/>
            <w:vAlign w:val="center"/>
          </w:tcPr>
          <w:p>
            <w:pPr>
              <w:pStyle w:val="15"/>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10.73</w:t>
            </w:r>
          </w:p>
        </w:tc>
        <w:tc>
          <w:tcPr>
            <w:tcW w:w="2551" w:type="dxa"/>
            <w:vAlign w:val="center"/>
          </w:tcPr>
          <w:p>
            <w:pPr>
              <w:pStyle w:val="15"/>
            </w:pPr>
            <w:r>
              <w:t>10.73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10.73</w:t>
            </w:r>
          </w:p>
        </w:tc>
        <w:tc>
          <w:tcPr>
            <w:tcW w:w="2551" w:type="dxa"/>
            <w:vAlign w:val="center"/>
          </w:tcPr>
          <w:p>
            <w:pPr>
              <w:pStyle w:val="15"/>
            </w:pPr>
            <w:r>
              <w:t>10.73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河北省水利工程质量安全技术中心2022年单位预算信息公开情况说明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按照《预算法》、《地方预决算公开操作规程》和《关于进一步推进预算公开工作的实施意见》规定，现将河北省水利工程质量安全技术中心2022年单位预算公开如下：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（一）省级水利工程建设项目质量监督的技术保障，承担省级水利工程建设、质量监督等行业管理的技术性和事务性工作、承担省级水利工程建设质量、安全等技术标准、规范的编制研究</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河北省水利工程质量安全技术中心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反映单位当年全部收入。2022年预算收入397.69万元，其中：一般公共预算收入3</w:t>
      </w:r>
      <w:r>
        <w:rPr>
          <w:rFonts w:hint="eastAsia"/>
          <w:lang w:eastAsia="zh-CN"/>
        </w:rPr>
        <w:t>97</w:t>
      </w:r>
      <w:r>
        <w:t>.69万元，基金预算收入0万元，财政专户核拨收入0万元，单位资金收入</w:t>
      </w:r>
      <w:r>
        <w:rPr>
          <w:rFonts w:hint="eastAsia"/>
          <w:lang w:eastAsia="zh-CN"/>
        </w:rPr>
        <w:t>0</w:t>
      </w:r>
      <w:r>
        <w:t>万元，上年结转结余0万元。</w:t>
      </w:r>
    </w:p>
    <w:p>
      <w:pPr>
        <w:pStyle w:val="34"/>
      </w:pPr>
      <w:r>
        <w:t xml:space="preserve"> 2、支出说明</w:t>
      </w:r>
    </w:p>
    <w:p>
      <w:pPr>
        <w:pStyle w:val="34"/>
      </w:pPr>
      <w:r>
        <w:t>2022年支出预算397.69万元，其中基本支出250.69万元，包括人员经费244.37万元和日常公用经费6.32万元；项目支出147万元，其中：南水北调配套工程质量监督费、水利工程质量监督工作经费、国家水土保持重点工程质量监督费。</w:t>
      </w:r>
    </w:p>
    <w:p>
      <w:pPr>
        <w:pStyle w:val="34"/>
      </w:pPr>
      <w:r>
        <w:t>3、比上年增减情况</w:t>
      </w:r>
    </w:p>
    <w:p>
      <w:pPr>
        <w:pStyle w:val="34"/>
      </w:pPr>
      <w:r>
        <w:t>2022年预算收支安排397.69万元，较2021年预算增加45.46万元，其中：基本支出增加45.46万元，主要为增加人员经费支出；项目支出</w:t>
      </w:r>
      <w:r>
        <w:rPr>
          <w:rFonts w:hint="eastAsia"/>
          <w:lang w:eastAsia="zh-CN"/>
        </w:rPr>
        <w:t>无增减变化</w:t>
      </w:r>
      <w:r>
        <w:t>。</w:t>
      </w:r>
    </w:p>
    <w:p>
      <w:pPr>
        <w:spacing w:before="10" w:after="10"/>
        <w:ind w:firstLine="640"/>
        <w:outlineLvl w:val="5"/>
      </w:pPr>
      <w:r>
        <w:rPr>
          <w:rFonts w:ascii="黑体" w:hAnsi="黑体" w:eastAsia="黑体" w:cs="黑体"/>
          <w:sz w:val="32"/>
        </w:rPr>
        <w:t>三、机关运行经费安排情况</w:t>
      </w:r>
    </w:p>
    <w:p>
      <w:pPr>
        <w:pStyle w:val="35"/>
      </w:pPr>
      <w:r>
        <w:t>2022年预算安排日常公用经费6.32万元，</w:t>
      </w:r>
      <w:r>
        <w:rPr>
          <w:rFonts w:hint="eastAsia"/>
        </w:rPr>
        <w:t>主要用于日常维修、办公用房水电费、办公用房取暖费、办公用房物业管理费等日常运行支出。</w:t>
      </w:r>
    </w:p>
    <w:p>
      <w:pPr>
        <w:spacing w:before="10" w:after="10"/>
        <w:ind w:firstLine="640"/>
        <w:outlineLvl w:val="5"/>
      </w:pPr>
      <w:r>
        <w:rPr>
          <w:rFonts w:ascii="黑体" w:hAnsi="黑体" w:eastAsia="黑体" w:cs="黑体"/>
          <w:sz w:val="32"/>
        </w:rPr>
        <w:t>四、财政拨款“三公”经费预算情况及增减变化原因</w:t>
      </w:r>
    </w:p>
    <w:p>
      <w:pPr>
        <w:spacing w:line="500" w:lineRule="exact"/>
        <w:ind w:firstLine="560"/>
        <w:rPr>
          <w:rFonts w:eastAsia="方正仿宋_GBK"/>
          <w:sz w:val="28"/>
        </w:rPr>
      </w:pPr>
      <w:r>
        <w:rPr>
          <w:rFonts w:hint="eastAsia" w:eastAsia="方正仿宋_GBK"/>
          <w:sz w:val="28"/>
        </w:rPr>
        <w:t>2022年，我厅机关本级财政拨款“三公”经费预算安排</w:t>
      </w:r>
      <w:r>
        <w:rPr>
          <w:rFonts w:hint="eastAsia" w:eastAsia="方正仿宋_GBK"/>
          <w:sz w:val="28"/>
          <w:lang w:eastAsia="zh-CN"/>
        </w:rPr>
        <w:t>0</w:t>
      </w:r>
      <w:r>
        <w:rPr>
          <w:rFonts w:hint="eastAsia" w:eastAsia="方正仿宋_GBK"/>
          <w:sz w:val="28"/>
        </w:rPr>
        <w:t>万元，其中因公出国（境）费</w:t>
      </w:r>
      <w:r>
        <w:rPr>
          <w:rFonts w:hint="eastAsia" w:eastAsia="方正仿宋_GBK"/>
          <w:sz w:val="28"/>
          <w:lang w:eastAsia="zh-CN"/>
        </w:rPr>
        <w:t>0</w:t>
      </w:r>
      <w:r>
        <w:rPr>
          <w:rFonts w:hint="eastAsia" w:eastAsia="方正仿宋_GBK"/>
          <w:sz w:val="28"/>
        </w:rPr>
        <w:t>万元；公务用车购置及运维费</w:t>
      </w:r>
      <w:r>
        <w:rPr>
          <w:rFonts w:hint="eastAsia" w:eastAsia="方正仿宋_GBK"/>
          <w:sz w:val="28"/>
          <w:lang w:eastAsia="zh-CN"/>
        </w:rPr>
        <w:t>0</w:t>
      </w:r>
      <w:r>
        <w:rPr>
          <w:rFonts w:hint="eastAsia" w:eastAsia="方正仿宋_GBK"/>
          <w:sz w:val="28"/>
        </w:rPr>
        <w:t>万元（其中：公务用车购置费0万元，公务用车运维费</w:t>
      </w:r>
      <w:r>
        <w:rPr>
          <w:rFonts w:hint="eastAsia" w:eastAsia="方正仿宋_GBK"/>
          <w:sz w:val="28"/>
          <w:lang w:eastAsia="zh-CN"/>
        </w:rPr>
        <w:t>0</w:t>
      </w:r>
      <w:r>
        <w:rPr>
          <w:rFonts w:hint="eastAsia" w:eastAsia="方正仿宋_GBK"/>
          <w:sz w:val="28"/>
        </w:rPr>
        <w:t>万元）；公务接待费</w:t>
      </w:r>
      <w:r>
        <w:rPr>
          <w:rFonts w:hint="eastAsia" w:eastAsia="方正仿宋_GBK"/>
          <w:sz w:val="28"/>
          <w:lang w:eastAsia="zh-CN"/>
        </w:rPr>
        <w:t>0</w:t>
      </w:r>
      <w:r>
        <w:rPr>
          <w:rFonts w:hint="eastAsia" w:eastAsia="方正仿宋_GBK"/>
          <w:sz w:val="28"/>
        </w:rPr>
        <w:t>万元。与2021年相比</w:t>
      </w:r>
      <w:r>
        <w:rPr>
          <w:rFonts w:hint="eastAsia" w:eastAsia="方正仿宋_GBK"/>
          <w:sz w:val="28"/>
          <w:lang w:eastAsia="zh-CN"/>
        </w:rPr>
        <w:t>持平，无增减变化</w:t>
      </w:r>
      <w:r>
        <w:rPr>
          <w:rFonts w:hint="eastAsia" w:eastAsia="方正仿宋_GBK"/>
          <w:sz w:val="28"/>
        </w:rPr>
        <w:t>。</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1、国家水土保持重点工程质量监督费绩效目标表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1.完成国家水土保持重点工程质量监督工作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监测报告</w:t>
            </w:r>
          </w:p>
        </w:tc>
        <w:tc>
          <w:tcPr>
            <w:tcW w:w="2835" w:type="dxa"/>
            <w:vAlign w:val="center"/>
          </w:tcPr>
          <w:p>
            <w:pPr>
              <w:pStyle w:val="30"/>
            </w:pPr>
            <w:r>
              <w:t>国家水土保持重点工程全覆盖</w:t>
            </w:r>
          </w:p>
        </w:tc>
        <w:tc>
          <w:tcPr>
            <w:tcW w:w="2551" w:type="dxa"/>
            <w:vAlign w:val="center"/>
          </w:tcPr>
          <w:p>
            <w:pPr>
              <w:pStyle w:val="30"/>
            </w:pPr>
            <w:r>
              <w:t>100%</w:t>
            </w:r>
          </w:p>
        </w:tc>
        <w:tc>
          <w:tcPr>
            <w:tcW w:w="2268" w:type="dxa"/>
            <w:vAlign w:val="center"/>
          </w:tcPr>
          <w:p>
            <w:pPr>
              <w:pStyle w:val="30"/>
            </w:pPr>
            <w:r>
              <w:t>《水利工程质量监督管理规定》（水利部水建[1997]339号）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标准制定</w:t>
            </w:r>
          </w:p>
        </w:tc>
        <w:tc>
          <w:tcPr>
            <w:tcW w:w="2835" w:type="dxa"/>
            <w:vAlign w:val="center"/>
          </w:tcPr>
          <w:p>
            <w:pPr>
              <w:pStyle w:val="30"/>
            </w:pPr>
            <w:r>
              <w:t>《水利工程质量监督管理规定》</w:t>
            </w:r>
          </w:p>
        </w:tc>
        <w:tc>
          <w:tcPr>
            <w:tcW w:w="2551" w:type="dxa"/>
            <w:vAlign w:val="center"/>
          </w:tcPr>
          <w:p>
            <w:pPr>
              <w:pStyle w:val="30"/>
            </w:pPr>
            <w:r>
              <w:t>≥80%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规定时间完成</w:t>
            </w:r>
          </w:p>
        </w:tc>
        <w:tc>
          <w:tcPr>
            <w:tcW w:w="2835" w:type="dxa"/>
            <w:vAlign w:val="center"/>
          </w:tcPr>
          <w:p>
            <w:pPr>
              <w:pStyle w:val="30"/>
            </w:pPr>
            <w:r>
              <w:t>省政研会规定时间内完成</w:t>
            </w:r>
          </w:p>
        </w:tc>
        <w:tc>
          <w:tcPr>
            <w:tcW w:w="2551" w:type="dxa"/>
            <w:vAlign w:val="center"/>
          </w:tcPr>
          <w:p>
            <w:pPr>
              <w:pStyle w:val="30"/>
            </w:pPr>
            <w:r>
              <w:t>100%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预算执行情况</w:t>
            </w:r>
          </w:p>
        </w:tc>
        <w:tc>
          <w:tcPr>
            <w:tcW w:w="2551" w:type="dxa"/>
            <w:vAlign w:val="center"/>
          </w:tcPr>
          <w:p>
            <w:pPr>
              <w:pStyle w:val="30"/>
            </w:pPr>
            <w:r>
              <w:t>≤100%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新增经济效益</w:t>
            </w:r>
          </w:p>
        </w:tc>
        <w:tc>
          <w:tcPr>
            <w:tcW w:w="2835" w:type="dxa"/>
            <w:vAlign w:val="center"/>
          </w:tcPr>
          <w:p>
            <w:pPr>
              <w:pStyle w:val="30"/>
            </w:pPr>
            <w:r>
              <w:t>新增经济效益</w:t>
            </w:r>
          </w:p>
        </w:tc>
        <w:tc>
          <w:tcPr>
            <w:tcW w:w="2551" w:type="dxa"/>
            <w:vAlign w:val="center"/>
          </w:tcPr>
          <w:p>
            <w:pPr>
              <w:pStyle w:val="30"/>
            </w:pPr>
            <w:r>
              <w:t>≥70%</w:t>
            </w:r>
          </w:p>
        </w:tc>
        <w:tc>
          <w:tcPr>
            <w:tcW w:w="2268" w:type="dxa"/>
            <w:vAlign w:val="center"/>
          </w:tcPr>
          <w:p>
            <w:pPr>
              <w:pStyle w:val="30"/>
            </w:pPr>
            <w:r>
              <w:t>《水利工程质量监督管理规定》（水利部水建[1997]339号）</w:t>
            </w:r>
          </w:p>
        </w:tc>
      </w:tr>
    </w:tbl>
    <w:p>
      <w:pPr>
        <w:pStyle w:val="28"/>
      </w:pPr>
    </w:p>
    <w:p>
      <w:pPr>
        <w:pStyle w:val="28"/>
        <w:ind w:firstLine="560"/>
      </w:pPr>
      <w:r>
        <w:rPr>
          <w:rFonts w:ascii="方正仿宋_GBK" w:hAnsi="方正仿宋_GBK" w:eastAsia="方正仿宋_GBK" w:cs="方正仿宋_GBK"/>
          <w:b/>
          <w:color w:val="000000"/>
          <w:sz w:val="28"/>
        </w:rPr>
        <w:t>2、水利工程质量监督工作经费绩效目标表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1.检查水利工程参建各方的质量体系建设，保障工程质量</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工程完成率</w:t>
            </w:r>
          </w:p>
        </w:tc>
        <w:tc>
          <w:tcPr>
            <w:tcW w:w="2835" w:type="dxa"/>
            <w:vAlign w:val="center"/>
          </w:tcPr>
          <w:p>
            <w:pPr>
              <w:pStyle w:val="30"/>
            </w:pPr>
            <w:r>
              <w:t>审核完成率</w:t>
            </w:r>
          </w:p>
        </w:tc>
        <w:tc>
          <w:tcPr>
            <w:tcW w:w="2551" w:type="dxa"/>
            <w:vAlign w:val="center"/>
          </w:tcPr>
          <w:p>
            <w:pPr>
              <w:pStyle w:val="30"/>
            </w:pPr>
            <w:r>
              <w:t>100%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各项指标监测数据准确程度</w:t>
            </w:r>
          </w:p>
        </w:tc>
        <w:tc>
          <w:tcPr>
            <w:tcW w:w="2835" w:type="dxa"/>
            <w:vAlign w:val="center"/>
          </w:tcPr>
          <w:p>
            <w:pPr>
              <w:pStyle w:val="30"/>
            </w:pPr>
            <w:r>
              <w:t>产品质量、测量数据符合规范要求</w:t>
            </w:r>
          </w:p>
        </w:tc>
        <w:tc>
          <w:tcPr>
            <w:tcW w:w="2551" w:type="dxa"/>
            <w:vAlign w:val="center"/>
          </w:tcPr>
          <w:p>
            <w:pPr>
              <w:pStyle w:val="30"/>
            </w:pPr>
            <w:r>
              <w:t>≥80%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工程按计划完工率</w:t>
            </w:r>
          </w:p>
        </w:tc>
        <w:tc>
          <w:tcPr>
            <w:tcW w:w="2835" w:type="dxa"/>
            <w:vAlign w:val="center"/>
          </w:tcPr>
          <w:p>
            <w:pPr>
              <w:pStyle w:val="30"/>
            </w:pPr>
            <w:r>
              <w:t>工程按计划完工率</w:t>
            </w:r>
          </w:p>
        </w:tc>
        <w:tc>
          <w:tcPr>
            <w:tcW w:w="2551" w:type="dxa"/>
            <w:vAlign w:val="center"/>
          </w:tcPr>
          <w:p>
            <w:pPr>
              <w:pStyle w:val="30"/>
            </w:pPr>
            <w:r>
              <w:t>100%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项目控制成本</w:t>
            </w:r>
          </w:p>
        </w:tc>
        <w:tc>
          <w:tcPr>
            <w:tcW w:w="2551" w:type="dxa"/>
            <w:vAlign w:val="center"/>
          </w:tcPr>
          <w:p>
            <w:pPr>
              <w:pStyle w:val="30"/>
            </w:pPr>
            <w:r>
              <w:t>≥80%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资金使用效率</w:t>
            </w:r>
          </w:p>
        </w:tc>
        <w:tc>
          <w:tcPr>
            <w:tcW w:w="2835" w:type="dxa"/>
            <w:vAlign w:val="center"/>
          </w:tcPr>
          <w:p>
            <w:pPr>
              <w:pStyle w:val="30"/>
            </w:pPr>
            <w:r>
              <w:t>资金支出情况</w:t>
            </w:r>
          </w:p>
        </w:tc>
        <w:tc>
          <w:tcPr>
            <w:tcW w:w="2551" w:type="dxa"/>
            <w:vAlign w:val="center"/>
          </w:tcPr>
          <w:p>
            <w:pPr>
              <w:pStyle w:val="30"/>
            </w:pPr>
            <w:r>
              <w:t>100%</w:t>
            </w:r>
          </w:p>
        </w:tc>
        <w:tc>
          <w:tcPr>
            <w:tcW w:w="2268" w:type="dxa"/>
            <w:vAlign w:val="center"/>
          </w:tcPr>
          <w:p>
            <w:pPr>
              <w:pStyle w:val="30"/>
            </w:pPr>
            <w:r>
              <w:t>《水利工程质量监督管理规定》</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3、南水北调配套工程质量监督费绩效目标表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1.完成南水北调配套工程质量监督工作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完成绩效目标</w:t>
            </w:r>
          </w:p>
        </w:tc>
        <w:tc>
          <w:tcPr>
            <w:tcW w:w="2835" w:type="dxa"/>
            <w:vAlign w:val="center"/>
          </w:tcPr>
          <w:p>
            <w:pPr>
              <w:pStyle w:val="30"/>
            </w:pPr>
            <w:r>
              <w:t>南水北调配套等省级水利工程质量监督</w:t>
            </w:r>
          </w:p>
        </w:tc>
        <w:tc>
          <w:tcPr>
            <w:tcW w:w="2551" w:type="dxa"/>
            <w:vAlign w:val="center"/>
          </w:tcPr>
          <w:p>
            <w:pPr>
              <w:pStyle w:val="30"/>
            </w:pPr>
            <w:r>
              <w:t>100%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专家审核</w:t>
            </w:r>
          </w:p>
        </w:tc>
        <w:tc>
          <w:tcPr>
            <w:tcW w:w="2835" w:type="dxa"/>
            <w:vAlign w:val="center"/>
          </w:tcPr>
          <w:p>
            <w:pPr>
              <w:pStyle w:val="30"/>
            </w:pPr>
            <w:r>
              <w:t>专家参与抽查审核率</w:t>
            </w:r>
          </w:p>
        </w:tc>
        <w:tc>
          <w:tcPr>
            <w:tcW w:w="2551" w:type="dxa"/>
            <w:vAlign w:val="center"/>
          </w:tcPr>
          <w:p>
            <w:pPr>
              <w:pStyle w:val="30"/>
            </w:pPr>
            <w:r>
              <w:t>≥80%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按期完成的研修任务占所有研修任务的比例</w:t>
            </w:r>
          </w:p>
        </w:tc>
        <w:tc>
          <w:tcPr>
            <w:tcW w:w="2551" w:type="dxa"/>
            <w:vAlign w:val="center"/>
          </w:tcPr>
          <w:p>
            <w:pPr>
              <w:pStyle w:val="30"/>
            </w:pPr>
            <w:r>
              <w:t>≥90%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按照预算执行</w:t>
            </w:r>
          </w:p>
        </w:tc>
        <w:tc>
          <w:tcPr>
            <w:tcW w:w="2835" w:type="dxa"/>
            <w:vAlign w:val="center"/>
          </w:tcPr>
          <w:p>
            <w:pPr>
              <w:pStyle w:val="30"/>
            </w:pPr>
            <w:r>
              <w:t>南水北调配套等省级水利工程预算执行</w:t>
            </w:r>
          </w:p>
        </w:tc>
        <w:tc>
          <w:tcPr>
            <w:tcW w:w="2551" w:type="dxa"/>
            <w:vAlign w:val="center"/>
          </w:tcPr>
          <w:p>
            <w:pPr>
              <w:pStyle w:val="30"/>
            </w:pPr>
            <w:r>
              <w:t>≤100%</w:t>
            </w:r>
          </w:p>
        </w:tc>
        <w:tc>
          <w:tcPr>
            <w:tcW w:w="2268" w:type="dxa"/>
            <w:vAlign w:val="center"/>
          </w:tcPr>
          <w:p>
            <w:pPr>
              <w:pStyle w:val="30"/>
            </w:pPr>
            <w:r>
              <w:t>《水利工程质量监督管理规定》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保障正常运行率</w:t>
            </w:r>
          </w:p>
        </w:tc>
        <w:tc>
          <w:tcPr>
            <w:tcW w:w="2835" w:type="dxa"/>
            <w:vAlign w:val="center"/>
          </w:tcPr>
          <w:p>
            <w:pPr>
              <w:pStyle w:val="30"/>
            </w:pPr>
            <w:r>
              <w:t>保障正常运行率</w:t>
            </w:r>
          </w:p>
        </w:tc>
        <w:tc>
          <w:tcPr>
            <w:tcW w:w="2551" w:type="dxa"/>
            <w:vAlign w:val="center"/>
          </w:tcPr>
          <w:p>
            <w:pPr>
              <w:pStyle w:val="30"/>
            </w:pPr>
            <w:r>
              <w:t>100%</w:t>
            </w:r>
          </w:p>
        </w:tc>
        <w:tc>
          <w:tcPr>
            <w:tcW w:w="2268" w:type="dxa"/>
            <w:vAlign w:val="center"/>
          </w:tcPr>
          <w:p>
            <w:pPr>
              <w:pStyle w:val="30"/>
            </w:pPr>
            <w:r>
              <w:t>《水利工程质量监督管理规定》</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2022年，河北省水利工程质量安全技术中心安排政府采购预算98.00万元。具体内容见下表。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98.00</w:t>
            </w:r>
          </w:p>
        </w:tc>
        <w:tc>
          <w:tcPr>
            <w:tcW w:w="964" w:type="dxa"/>
            <w:vAlign w:val="center"/>
          </w:tcPr>
          <w:p>
            <w:pPr>
              <w:pStyle w:val="19"/>
            </w:pPr>
            <w:r>
              <w:t>98.00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河北省水利工程质量安全技术中心小计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98.00</w:t>
            </w:r>
          </w:p>
        </w:tc>
        <w:tc>
          <w:tcPr>
            <w:tcW w:w="964" w:type="dxa"/>
            <w:vAlign w:val="center"/>
          </w:tcPr>
          <w:p>
            <w:pPr>
              <w:pStyle w:val="19"/>
            </w:pPr>
            <w:r>
              <w:t>98.00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南水北调配套工程质量监督费</w:t>
            </w:r>
          </w:p>
        </w:tc>
        <w:tc>
          <w:tcPr>
            <w:tcW w:w="964" w:type="dxa"/>
            <w:vAlign w:val="center"/>
          </w:tcPr>
          <w:p>
            <w:pPr>
              <w:pStyle w:val="15"/>
            </w:pPr>
            <w:r>
              <w:t>102.00</w:t>
            </w:r>
          </w:p>
        </w:tc>
        <w:tc>
          <w:tcPr>
            <w:tcW w:w="1134" w:type="dxa"/>
            <w:vAlign w:val="center"/>
          </w:tcPr>
          <w:p>
            <w:pPr>
              <w:pStyle w:val="16"/>
            </w:pPr>
            <w:r>
              <w:t>职业中介服务</w:t>
            </w:r>
          </w:p>
        </w:tc>
        <w:tc>
          <w:tcPr>
            <w:tcW w:w="1134" w:type="dxa"/>
            <w:vAlign w:val="center"/>
          </w:tcPr>
          <w:p>
            <w:pPr>
              <w:pStyle w:val="16"/>
            </w:pPr>
            <w:r>
              <w:t>C0809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98.00</w:t>
            </w:r>
          </w:p>
        </w:tc>
        <w:tc>
          <w:tcPr>
            <w:tcW w:w="964" w:type="dxa"/>
            <w:vAlign w:val="center"/>
          </w:tcPr>
          <w:p>
            <w:pPr>
              <w:pStyle w:val="15"/>
            </w:pPr>
            <w:r>
              <w:t>98.00</w:t>
            </w:r>
          </w:p>
        </w:tc>
        <w:tc>
          <w:tcPr>
            <w:tcW w:w="964" w:type="dxa"/>
            <w:vAlign w:val="center"/>
          </w:tcPr>
          <w:p>
            <w:pPr>
              <w:pStyle w:val="15"/>
            </w:pPr>
            <w:r>
              <w:t>98.00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98.00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河北省水利工程质量安全技术中心上年末固定资产金额为24.51万元（详见下表）。本年度拟购置固定资产总额为0.00万元，已按要求列入政府采购预算，详见政府采购预算表。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332018河北省水利工程质量安全技术中心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41</w:t>
            </w:r>
          </w:p>
        </w:tc>
        <w:tc>
          <w:tcPr>
            <w:tcW w:w="2835" w:type="dxa"/>
            <w:vAlign w:val="center"/>
          </w:tcPr>
          <w:p>
            <w:pPr>
              <w:pStyle w:val="15"/>
            </w:pPr>
            <w:r>
              <w:t>24.51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6" w:name="_Toc_4_4_0000000045"/>
      <w:r>
        <w:rPr>
          <w:rFonts w:ascii="方正小标宋_GBK" w:hAnsi="方正小标宋_GBK" w:eastAsia="方正小标宋_GBK" w:cs="方正小标宋_GBK"/>
          <w:color w:val="000000"/>
          <w:sz w:val="44"/>
        </w:rPr>
        <w:t>二十七、河北省水利信息中心收支预算</w:t>
      </w:r>
      <w:bookmarkEnd w:id="26"/>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332022河北省水利信息中心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481.84</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36.30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17.61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413.15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481.84</w:t>
            </w:r>
          </w:p>
        </w:tc>
        <w:tc>
          <w:tcPr>
            <w:tcW w:w="4535" w:type="dxa"/>
            <w:vAlign w:val="center"/>
          </w:tcPr>
          <w:p>
            <w:pPr>
              <w:pStyle w:val="18"/>
            </w:pPr>
            <w:r>
              <w:t>本年支出合计</w:t>
            </w:r>
          </w:p>
        </w:tc>
        <w:tc>
          <w:tcPr>
            <w:tcW w:w="2126" w:type="dxa"/>
            <w:vAlign w:val="center"/>
          </w:tcPr>
          <w:p>
            <w:pPr>
              <w:pStyle w:val="19"/>
            </w:pPr>
            <w:r>
              <w:t>481.84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481.84</w:t>
            </w:r>
          </w:p>
        </w:tc>
        <w:tc>
          <w:tcPr>
            <w:tcW w:w="4535" w:type="dxa"/>
            <w:vAlign w:val="center"/>
          </w:tcPr>
          <w:p>
            <w:pPr>
              <w:pStyle w:val="18"/>
            </w:pPr>
            <w:r>
              <w:t>支出总计</w:t>
            </w:r>
          </w:p>
        </w:tc>
        <w:tc>
          <w:tcPr>
            <w:tcW w:w="2126" w:type="dxa"/>
            <w:vAlign w:val="center"/>
          </w:tcPr>
          <w:p>
            <w:pPr>
              <w:pStyle w:val="19"/>
            </w:pPr>
            <w:r>
              <w:t>481.84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332022河北省水利信息中心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481.84</w:t>
            </w:r>
          </w:p>
        </w:tc>
        <w:tc>
          <w:tcPr>
            <w:tcW w:w="1134" w:type="dxa"/>
            <w:vAlign w:val="center"/>
          </w:tcPr>
          <w:p>
            <w:pPr>
              <w:pStyle w:val="19"/>
            </w:pPr>
            <w:r>
              <w:t>481.84</w:t>
            </w:r>
          </w:p>
        </w:tc>
        <w:tc>
          <w:tcPr>
            <w:tcW w:w="1134" w:type="dxa"/>
            <w:vAlign w:val="center"/>
          </w:tcPr>
          <w:p>
            <w:pPr>
              <w:pStyle w:val="19"/>
            </w:pPr>
            <w:r>
              <w:t>481.84</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36.30</w:t>
            </w:r>
          </w:p>
        </w:tc>
        <w:tc>
          <w:tcPr>
            <w:tcW w:w="1134" w:type="dxa"/>
            <w:vAlign w:val="center"/>
          </w:tcPr>
          <w:p>
            <w:pPr>
              <w:pStyle w:val="15"/>
            </w:pPr>
            <w:r>
              <w:t>36.30</w:t>
            </w:r>
          </w:p>
        </w:tc>
        <w:tc>
          <w:tcPr>
            <w:tcW w:w="1134" w:type="dxa"/>
            <w:vAlign w:val="center"/>
          </w:tcPr>
          <w:p>
            <w:pPr>
              <w:pStyle w:val="15"/>
            </w:pPr>
            <w:r>
              <w:t>36.30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36.30</w:t>
            </w:r>
          </w:p>
        </w:tc>
        <w:tc>
          <w:tcPr>
            <w:tcW w:w="1134" w:type="dxa"/>
            <w:vAlign w:val="center"/>
          </w:tcPr>
          <w:p>
            <w:pPr>
              <w:pStyle w:val="15"/>
            </w:pPr>
            <w:r>
              <w:t>36.30</w:t>
            </w:r>
          </w:p>
        </w:tc>
        <w:tc>
          <w:tcPr>
            <w:tcW w:w="1134" w:type="dxa"/>
            <w:vAlign w:val="center"/>
          </w:tcPr>
          <w:p>
            <w:pPr>
              <w:pStyle w:val="15"/>
            </w:pPr>
            <w:r>
              <w:t>36.30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4.88</w:t>
            </w:r>
          </w:p>
        </w:tc>
        <w:tc>
          <w:tcPr>
            <w:tcW w:w="1134" w:type="dxa"/>
            <w:vAlign w:val="center"/>
          </w:tcPr>
          <w:p>
            <w:pPr>
              <w:pStyle w:val="15"/>
            </w:pPr>
            <w:r>
              <w:t>4.88</w:t>
            </w:r>
          </w:p>
        </w:tc>
        <w:tc>
          <w:tcPr>
            <w:tcW w:w="1134" w:type="dxa"/>
            <w:vAlign w:val="center"/>
          </w:tcPr>
          <w:p>
            <w:pPr>
              <w:pStyle w:val="15"/>
            </w:pPr>
            <w:r>
              <w:t>4.88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20.95</w:t>
            </w:r>
          </w:p>
        </w:tc>
        <w:tc>
          <w:tcPr>
            <w:tcW w:w="1134" w:type="dxa"/>
            <w:vAlign w:val="center"/>
          </w:tcPr>
          <w:p>
            <w:pPr>
              <w:pStyle w:val="15"/>
            </w:pPr>
            <w:r>
              <w:t>20.95</w:t>
            </w:r>
          </w:p>
        </w:tc>
        <w:tc>
          <w:tcPr>
            <w:tcW w:w="1134" w:type="dxa"/>
            <w:vAlign w:val="center"/>
          </w:tcPr>
          <w:p>
            <w:pPr>
              <w:pStyle w:val="15"/>
            </w:pPr>
            <w:r>
              <w:t>20.95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10.47</w:t>
            </w:r>
          </w:p>
        </w:tc>
        <w:tc>
          <w:tcPr>
            <w:tcW w:w="1134" w:type="dxa"/>
            <w:vAlign w:val="center"/>
          </w:tcPr>
          <w:p>
            <w:pPr>
              <w:pStyle w:val="15"/>
            </w:pPr>
            <w:r>
              <w:t>10.47</w:t>
            </w:r>
          </w:p>
        </w:tc>
        <w:tc>
          <w:tcPr>
            <w:tcW w:w="1134" w:type="dxa"/>
            <w:vAlign w:val="center"/>
          </w:tcPr>
          <w:p>
            <w:pPr>
              <w:pStyle w:val="15"/>
            </w:pPr>
            <w:r>
              <w:t>10.47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17.61</w:t>
            </w:r>
          </w:p>
        </w:tc>
        <w:tc>
          <w:tcPr>
            <w:tcW w:w="1134" w:type="dxa"/>
            <w:vAlign w:val="center"/>
          </w:tcPr>
          <w:p>
            <w:pPr>
              <w:pStyle w:val="15"/>
            </w:pPr>
            <w:r>
              <w:t>17.61</w:t>
            </w:r>
          </w:p>
        </w:tc>
        <w:tc>
          <w:tcPr>
            <w:tcW w:w="1134" w:type="dxa"/>
            <w:vAlign w:val="center"/>
          </w:tcPr>
          <w:p>
            <w:pPr>
              <w:pStyle w:val="15"/>
            </w:pPr>
            <w:r>
              <w:t>17.61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17.61</w:t>
            </w:r>
          </w:p>
        </w:tc>
        <w:tc>
          <w:tcPr>
            <w:tcW w:w="1134" w:type="dxa"/>
            <w:vAlign w:val="center"/>
          </w:tcPr>
          <w:p>
            <w:pPr>
              <w:pStyle w:val="15"/>
            </w:pPr>
            <w:r>
              <w:t>17.61</w:t>
            </w:r>
          </w:p>
        </w:tc>
        <w:tc>
          <w:tcPr>
            <w:tcW w:w="1134" w:type="dxa"/>
            <w:vAlign w:val="center"/>
          </w:tcPr>
          <w:p>
            <w:pPr>
              <w:pStyle w:val="15"/>
            </w:pPr>
            <w:r>
              <w:t>17.61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17.61</w:t>
            </w:r>
          </w:p>
        </w:tc>
        <w:tc>
          <w:tcPr>
            <w:tcW w:w="1134" w:type="dxa"/>
            <w:vAlign w:val="center"/>
          </w:tcPr>
          <w:p>
            <w:pPr>
              <w:pStyle w:val="15"/>
            </w:pPr>
            <w:r>
              <w:t>17.61</w:t>
            </w:r>
          </w:p>
        </w:tc>
        <w:tc>
          <w:tcPr>
            <w:tcW w:w="1134" w:type="dxa"/>
            <w:vAlign w:val="center"/>
          </w:tcPr>
          <w:p>
            <w:pPr>
              <w:pStyle w:val="15"/>
            </w:pPr>
            <w:r>
              <w:t>17.61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413.15</w:t>
            </w:r>
          </w:p>
        </w:tc>
        <w:tc>
          <w:tcPr>
            <w:tcW w:w="1134" w:type="dxa"/>
            <w:vAlign w:val="center"/>
          </w:tcPr>
          <w:p>
            <w:pPr>
              <w:pStyle w:val="15"/>
            </w:pPr>
            <w:r>
              <w:t>413.15</w:t>
            </w:r>
          </w:p>
        </w:tc>
        <w:tc>
          <w:tcPr>
            <w:tcW w:w="1134" w:type="dxa"/>
            <w:vAlign w:val="center"/>
          </w:tcPr>
          <w:p>
            <w:pPr>
              <w:pStyle w:val="15"/>
            </w:pPr>
            <w:r>
              <w:t>413.15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413.15</w:t>
            </w:r>
          </w:p>
        </w:tc>
        <w:tc>
          <w:tcPr>
            <w:tcW w:w="1134" w:type="dxa"/>
            <w:vAlign w:val="center"/>
          </w:tcPr>
          <w:p>
            <w:pPr>
              <w:pStyle w:val="15"/>
            </w:pPr>
            <w:r>
              <w:t>413.15</w:t>
            </w:r>
          </w:p>
        </w:tc>
        <w:tc>
          <w:tcPr>
            <w:tcW w:w="1134" w:type="dxa"/>
            <w:vAlign w:val="center"/>
          </w:tcPr>
          <w:p>
            <w:pPr>
              <w:pStyle w:val="15"/>
            </w:pPr>
            <w:r>
              <w:t>413.15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413.15</w:t>
            </w:r>
          </w:p>
        </w:tc>
        <w:tc>
          <w:tcPr>
            <w:tcW w:w="1134" w:type="dxa"/>
            <w:vAlign w:val="center"/>
          </w:tcPr>
          <w:p>
            <w:pPr>
              <w:pStyle w:val="15"/>
            </w:pPr>
            <w:r>
              <w:t>413.15</w:t>
            </w:r>
          </w:p>
        </w:tc>
        <w:tc>
          <w:tcPr>
            <w:tcW w:w="1134" w:type="dxa"/>
            <w:vAlign w:val="center"/>
          </w:tcPr>
          <w:p>
            <w:pPr>
              <w:pStyle w:val="15"/>
            </w:pPr>
            <w:r>
              <w:t>413.15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14.78</w:t>
            </w:r>
          </w:p>
        </w:tc>
        <w:tc>
          <w:tcPr>
            <w:tcW w:w="1134" w:type="dxa"/>
            <w:vAlign w:val="center"/>
          </w:tcPr>
          <w:p>
            <w:pPr>
              <w:pStyle w:val="15"/>
            </w:pPr>
            <w:r>
              <w:t>14.78</w:t>
            </w:r>
          </w:p>
        </w:tc>
        <w:tc>
          <w:tcPr>
            <w:tcW w:w="1134" w:type="dxa"/>
            <w:vAlign w:val="center"/>
          </w:tcPr>
          <w:p>
            <w:pPr>
              <w:pStyle w:val="15"/>
            </w:pPr>
            <w:r>
              <w:t>14.78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14.78</w:t>
            </w:r>
          </w:p>
        </w:tc>
        <w:tc>
          <w:tcPr>
            <w:tcW w:w="1134" w:type="dxa"/>
            <w:vAlign w:val="center"/>
          </w:tcPr>
          <w:p>
            <w:pPr>
              <w:pStyle w:val="15"/>
            </w:pPr>
            <w:r>
              <w:t>14.78</w:t>
            </w:r>
          </w:p>
        </w:tc>
        <w:tc>
          <w:tcPr>
            <w:tcW w:w="1134" w:type="dxa"/>
            <w:vAlign w:val="center"/>
          </w:tcPr>
          <w:p>
            <w:pPr>
              <w:pStyle w:val="15"/>
            </w:pPr>
            <w:r>
              <w:t>14.78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14.78</w:t>
            </w:r>
          </w:p>
        </w:tc>
        <w:tc>
          <w:tcPr>
            <w:tcW w:w="1134" w:type="dxa"/>
            <w:vAlign w:val="center"/>
          </w:tcPr>
          <w:p>
            <w:pPr>
              <w:pStyle w:val="15"/>
            </w:pPr>
            <w:r>
              <w:t>14.78</w:t>
            </w:r>
          </w:p>
        </w:tc>
        <w:tc>
          <w:tcPr>
            <w:tcW w:w="1134" w:type="dxa"/>
            <w:vAlign w:val="center"/>
          </w:tcPr>
          <w:p>
            <w:pPr>
              <w:pStyle w:val="15"/>
            </w:pPr>
            <w:r>
              <w:t>14.78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332022河北省水利信息中心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481.84</w:t>
            </w:r>
          </w:p>
        </w:tc>
        <w:tc>
          <w:tcPr>
            <w:tcW w:w="1361" w:type="dxa"/>
            <w:vAlign w:val="center"/>
          </w:tcPr>
          <w:p>
            <w:pPr>
              <w:pStyle w:val="19"/>
            </w:pPr>
            <w:r>
              <w:t>246.84</w:t>
            </w:r>
          </w:p>
        </w:tc>
        <w:tc>
          <w:tcPr>
            <w:tcW w:w="1361" w:type="dxa"/>
            <w:vAlign w:val="center"/>
          </w:tcPr>
          <w:p>
            <w:pPr>
              <w:pStyle w:val="19"/>
            </w:pPr>
            <w:r>
              <w:t>235.00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36.30</w:t>
            </w:r>
          </w:p>
        </w:tc>
        <w:tc>
          <w:tcPr>
            <w:tcW w:w="1361" w:type="dxa"/>
            <w:vAlign w:val="center"/>
          </w:tcPr>
          <w:p>
            <w:pPr>
              <w:pStyle w:val="15"/>
            </w:pPr>
            <w:r>
              <w:t>36.30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36.30</w:t>
            </w:r>
          </w:p>
        </w:tc>
        <w:tc>
          <w:tcPr>
            <w:tcW w:w="1361" w:type="dxa"/>
            <w:vAlign w:val="center"/>
          </w:tcPr>
          <w:p>
            <w:pPr>
              <w:pStyle w:val="15"/>
            </w:pPr>
            <w:r>
              <w:t>36.30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4.88</w:t>
            </w:r>
          </w:p>
        </w:tc>
        <w:tc>
          <w:tcPr>
            <w:tcW w:w="1361" w:type="dxa"/>
            <w:vAlign w:val="center"/>
          </w:tcPr>
          <w:p>
            <w:pPr>
              <w:pStyle w:val="15"/>
            </w:pPr>
            <w:r>
              <w:t>4.88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20.95</w:t>
            </w:r>
          </w:p>
        </w:tc>
        <w:tc>
          <w:tcPr>
            <w:tcW w:w="1361" w:type="dxa"/>
            <w:vAlign w:val="center"/>
          </w:tcPr>
          <w:p>
            <w:pPr>
              <w:pStyle w:val="15"/>
            </w:pPr>
            <w:r>
              <w:t>20.95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10.47</w:t>
            </w:r>
          </w:p>
        </w:tc>
        <w:tc>
          <w:tcPr>
            <w:tcW w:w="1361" w:type="dxa"/>
            <w:vAlign w:val="center"/>
          </w:tcPr>
          <w:p>
            <w:pPr>
              <w:pStyle w:val="15"/>
            </w:pPr>
            <w:r>
              <w:t>10.47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17.61</w:t>
            </w:r>
          </w:p>
        </w:tc>
        <w:tc>
          <w:tcPr>
            <w:tcW w:w="1361" w:type="dxa"/>
            <w:vAlign w:val="center"/>
          </w:tcPr>
          <w:p>
            <w:pPr>
              <w:pStyle w:val="15"/>
            </w:pPr>
            <w:r>
              <w:t>17.61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17.61</w:t>
            </w:r>
          </w:p>
        </w:tc>
        <w:tc>
          <w:tcPr>
            <w:tcW w:w="1361" w:type="dxa"/>
            <w:vAlign w:val="center"/>
          </w:tcPr>
          <w:p>
            <w:pPr>
              <w:pStyle w:val="15"/>
            </w:pPr>
            <w:r>
              <w:t>17.61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17.61</w:t>
            </w:r>
          </w:p>
        </w:tc>
        <w:tc>
          <w:tcPr>
            <w:tcW w:w="1361" w:type="dxa"/>
            <w:vAlign w:val="center"/>
          </w:tcPr>
          <w:p>
            <w:pPr>
              <w:pStyle w:val="15"/>
            </w:pPr>
            <w:r>
              <w:t>17.61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413.15</w:t>
            </w:r>
          </w:p>
        </w:tc>
        <w:tc>
          <w:tcPr>
            <w:tcW w:w="1361" w:type="dxa"/>
            <w:vAlign w:val="center"/>
          </w:tcPr>
          <w:p>
            <w:pPr>
              <w:pStyle w:val="15"/>
            </w:pPr>
            <w:r>
              <w:t>178.15</w:t>
            </w:r>
          </w:p>
        </w:tc>
        <w:tc>
          <w:tcPr>
            <w:tcW w:w="1361" w:type="dxa"/>
            <w:vAlign w:val="center"/>
          </w:tcPr>
          <w:p>
            <w:pPr>
              <w:pStyle w:val="15"/>
            </w:pPr>
            <w:r>
              <w:t>235.00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413.15</w:t>
            </w:r>
          </w:p>
        </w:tc>
        <w:tc>
          <w:tcPr>
            <w:tcW w:w="1361" w:type="dxa"/>
            <w:vAlign w:val="center"/>
          </w:tcPr>
          <w:p>
            <w:pPr>
              <w:pStyle w:val="15"/>
            </w:pPr>
            <w:r>
              <w:t>178.15</w:t>
            </w:r>
          </w:p>
        </w:tc>
        <w:tc>
          <w:tcPr>
            <w:tcW w:w="1361" w:type="dxa"/>
            <w:vAlign w:val="center"/>
          </w:tcPr>
          <w:p>
            <w:pPr>
              <w:pStyle w:val="15"/>
            </w:pPr>
            <w:r>
              <w:t>235.00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2130399</w:t>
            </w:r>
          </w:p>
        </w:tc>
        <w:tc>
          <w:tcPr>
            <w:tcW w:w="4535" w:type="dxa"/>
            <w:vAlign w:val="center"/>
          </w:tcPr>
          <w:p>
            <w:pPr>
              <w:pStyle w:val="16"/>
            </w:pPr>
            <w:r>
              <w:t>其他水利支出</w:t>
            </w:r>
          </w:p>
        </w:tc>
        <w:tc>
          <w:tcPr>
            <w:tcW w:w="1361" w:type="dxa"/>
            <w:vAlign w:val="center"/>
          </w:tcPr>
          <w:p>
            <w:pPr>
              <w:pStyle w:val="15"/>
            </w:pPr>
            <w:r>
              <w:t>413.15</w:t>
            </w:r>
          </w:p>
        </w:tc>
        <w:tc>
          <w:tcPr>
            <w:tcW w:w="1361" w:type="dxa"/>
            <w:vAlign w:val="center"/>
          </w:tcPr>
          <w:p>
            <w:pPr>
              <w:pStyle w:val="15"/>
            </w:pPr>
            <w:r>
              <w:t>178.15</w:t>
            </w:r>
          </w:p>
        </w:tc>
        <w:tc>
          <w:tcPr>
            <w:tcW w:w="1361" w:type="dxa"/>
            <w:vAlign w:val="center"/>
          </w:tcPr>
          <w:p>
            <w:pPr>
              <w:pStyle w:val="15"/>
            </w:pPr>
            <w:r>
              <w:t>235.00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14.78</w:t>
            </w:r>
          </w:p>
        </w:tc>
        <w:tc>
          <w:tcPr>
            <w:tcW w:w="1361" w:type="dxa"/>
            <w:vAlign w:val="center"/>
          </w:tcPr>
          <w:p>
            <w:pPr>
              <w:pStyle w:val="15"/>
            </w:pPr>
            <w:r>
              <w:t>14.78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14.78</w:t>
            </w:r>
          </w:p>
        </w:tc>
        <w:tc>
          <w:tcPr>
            <w:tcW w:w="1361" w:type="dxa"/>
            <w:vAlign w:val="center"/>
          </w:tcPr>
          <w:p>
            <w:pPr>
              <w:pStyle w:val="15"/>
            </w:pPr>
            <w:r>
              <w:t>14.78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14.78</w:t>
            </w:r>
          </w:p>
        </w:tc>
        <w:tc>
          <w:tcPr>
            <w:tcW w:w="1361" w:type="dxa"/>
            <w:vAlign w:val="center"/>
          </w:tcPr>
          <w:p>
            <w:pPr>
              <w:pStyle w:val="15"/>
            </w:pPr>
            <w:r>
              <w:t>14.78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332022河北省水利信息中心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481.84</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36.30</w:t>
            </w:r>
          </w:p>
        </w:tc>
        <w:tc>
          <w:tcPr>
            <w:tcW w:w="1474" w:type="dxa"/>
            <w:vAlign w:val="center"/>
          </w:tcPr>
          <w:p>
            <w:pPr>
              <w:pStyle w:val="15"/>
            </w:pPr>
            <w:r>
              <w:t>36.30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17.61</w:t>
            </w:r>
          </w:p>
        </w:tc>
        <w:tc>
          <w:tcPr>
            <w:tcW w:w="1474" w:type="dxa"/>
            <w:vAlign w:val="center"/>
          </w:tcPr>
          <w:p>
            <w:pPr>
              <w:pStyle w:val="15"/>
            </w:pPr>
            <w:r>
              <w:t>17.61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413.15</w:t>
            </w:r>
          </w:p>
        </w:tc>
        <w:tc>
          <w:tcPr>
            <w:tcW w:w="1474" w:type="dxa"/>
            <w:vAlign w:val="center"/>
          </w:tcPr>
          <w:p>
            <w:pPr>
              <w:pStyle w:val="15"/>
            </w:pPr>
            <w:r>
              <w:t>413.15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14.78</w:t>
            </w:r>
          </w:p>
        </w:tc>
        <w:tc>
          <w:tcPr>
            <w:tcW w:w="1474" w:type="dxa"/>
            <w:vAlign w:val="center"/>
          </w:tcPr>
          <w:p>
            <w:pPr>
              <w:pStyle w:val="15"/>
            </w:pPr>
            <w:r>
              <w:t>14.78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8"/>
            </w:pPr>
            <w:r>
              <w:t>本年收入合计</w:t>
            </w:r>
          </w:p>
        </w:tc>
        <w:tc>
          <w:tcPr>
            <w:tcW w:w="1474" w:type="dxa"/>
            <w:vAlign w:val="center"/>
          </w:tcPr>
          <w:p>
            <w:pPr>
              <w:pStyle w:val="19"/>
            </w:pPr>
            <w:r>
              <w:t>481.84</w:t>
            </w:r>
          </w:p>
        </w:tc>
        <w:tc>
          <w:tcPr>
            <w:tcW w:w="3402" w:type="dxa"/>
            <w:vAlign w:val="center"/>
          </w:tcPr>
          <w:p>
            <w:pPr>
              <w:pStyle w:val="18"/>
            </w:pPr>
            <w:r>
              <w:t>本年支出合计</w:t>
            </w:r>
          </w:p>
        </w:tc>
        <w:tc>
          <w:tcPr>
            <w:tcW w:w="1474" w:type="dxa"/>
            <w:vAlign w:val="center"/>
          </w:tcPr>
          <w:p>
            <w:pPr>
              <w:pStyle w:val="19"/>
            </w:pPr>
            <w:r>
              <w:t>481.84</w:t>
            </w:r>
          </w:p>
        </w:tc>
        <w:tc>
          <w:tcPr>
            <w:tcW w:w="1474" w:type="dxa"/>
            <w:vAlign w:val="center"/>
          </w:tcPr>
          <w:p>
            <w:pPr>
              <w:pStyle w:val="19"/>
            </w:pPr>
            <w:r>
              <w:t>481.84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8"/>
            </w:pPr>
            <w:r>
              <w:t>收入总计</w:t>
            </w:r>
          </w:p>
        </w:tc>
        <w:tc>
          <w:tcPr>
            <w:tcW w:w="1474" w:type="dxa"/>
            <w:vAlign w:val="center"/>
          </w:tcPr>
          <w:p>
            <w:pPr>
              <w:pStyle w:val="19"/>
            </w:pPr>
            <w:r>
              <w:t>481.84</w:t>
            </w:r>
          </w:p>
        </w:tc>
        <w:tc>
          <w:tcPr>
            <w:tcW w:w="3402" w:type="dxa"/>
            <w:vAlign w:val="center"/>
          </w:tcPr>
          <w:p>
            <w:pPr>
              <w:pStyle w:val="18"/>
            </w:pPr>
            <w:r>
              <w:t>支出总计</w:t>
            </w:r>
          </w:p>
        </w:tc>
        <w:tc>
          <w:tcPr>
            <w:tcW w:w="1474" w:type="dxa"/>
            <w:vAlign w:val="center"/>
          </w:tcPr>
          <w:p>
            <w:pPr>
              <w:pStyle w:val="19"/>
            </w:pPr>
            <w:r>
              <w:t>481.84</w:t>
            </w:r>
          </w:p>
        </w:tc>
        <w:tc>
          <w:tcPr>
            <w:tcW w:w="1474" w:type="dxa"/>
            <w:vAlign w:val="center"/>
          </w:tcPr>
          <w:p>
            <w:pPr>
              <w:pStyle w:val="19"/>
            </w:pPr>
            <w:r>
              <w:t>481.84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332022河北省水利信息中心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481.84</w:t>
            </w:r>
          </w:p>
        </w:tc>
        <w:tc>
          <w:tcPr>
            <w:tcW w:w="2551" w:type="dxa"/>
            <w:vAlign w:val="center"/>
          </w:tcPr>
          <w:p>
            <w:pPr>
              <w:pStyle w:val="19"/>
            </w:pPr>
            <w:r>
              <w:t>246.84</w:t>
            </w:r>
          </w:p>
        </w:tc>
        <w:tc>
          <w:tcPr>
            <w:tcW w:w="2551" w:type="dxa"/>
            <w:vAlign w:val="center"/>
          </w:tcPr>
          <w:p>
            <w:pPr>
              <w:pStyle w:val="19"/>
            </w:pPr>
            <w:r>
              <w:t>235.00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36.30</w:t>
            </w:r>
          </w:p>
        </w:tc>
        <w:tc>
          <w:tcPr>
            <w:tcW w:w="2551" w:type="dxa"/>
            <w:vAlign w:val="center"/>
          </w:tcPr>
          <w:p>
            <w:pPr>
              <w:pStyle w:val="15"/>
            </w:pPr>
            <w:r>
              <w:t>36.30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36.30</w:t>
            </w:r>
          </w:p>
        </w:tc>
        <w:tc>
          <w:tcPr>
            <w:tcW w:w="2551" w:type="dxa"/>
            <w:vAlign w:val="center"/>
          </w:tcPr>
          <w:p>
            <w:pPr>
              <w:pStyle w:val="15"/>
            </w:pPr>
            <w:r>
              <w:t>36.30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4.88</w:t>
            </w:r>
          </w:p>
        </w:tc>
        <w:tc>
          <w:tcPr>
            <w:tcW w:w="2551" w:type="dxa"/>
            <w:vAlign w:val="center"/>
          </w:tcPr>
          <w:p>
            <w:pPr>
              <w:pStyle w:val="15"/>
            </w:pPr>
            <w:r>
              <w:t>4.88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20.95</w:t>
            </w:r>
          </w:p>
        </w:tc>
        <w:tc>
          <w:tcPr>
            <w:tcW w:w="2551" w:type="dxa"/>
            <w:vAlign w:val="center"/>
          </w:tcPr>
          <w:p>
            <w:pPr>
              <w:pStyle w:val="15"/>
            </w:pPr>
            <w:r>
              <w:t>20.95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10.47</w:t>
            </w:r>
          </w:p>
        </w:tc>
        <w:tc>
          <w:tcPr>
            <w:tcW w:w="2551" w:type="dxa"/>
            <w:vAlign w:val="center"/>
          </w:tcPr>
          <w:p>
            <w:pPr>
              <w:pStyle w:val="15"/>
            </w:pPr>
            <w:r>
              <w:t>10.47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17.61</w:t>
            </w:r>
          </w:p>
        </w:tc>
        <w:tc>
          <w:tcPr>
            <w:tcW w:w="2551" w:type="dxa"/>
            <w:vAlign w:val="center"/>
          </w:tcPr>
          <w:p>
            <w:pPr>
              <w:pStyle w:val="15"/>
            </w:pPr>
            <w:r>
              <w:t>17.61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17.61</w:t>
            </w:r>
          </w:p>
        </w:tc>
        <w:tc>
          <w:tcPr>
            <w:tcW w:w="2551" w:type="dxa"/>
            <w:vAlign w:val="center"/>
          </w:tcPr>
          <w:p>
            <w:pPr>
              <w:pStyle w:val="15"/>
            </w:pPr>
            <w:r>
              <w:t>17.61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17.61</w:t>
            </w:r>
          </w:p>
        </w:tc>
        <w:tc>
          <w:tcPr>
            <w:tcW w:w="2551" w:type="dxa"/>
            <w:vAlign w:val="center"/>
          </w:tcPr>
          <w:p>
            <w:pPr>
              <w:pStyle w:val="15"/>
            </w:pPr>
            <w:r>
              <w:t>17.61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413.15</w:t>
            </w:r>
          </w:p>
        </w:tc>
        <w:tc>
          <w:tcPr>
            <w:tcW w:w="2551" w:type="dxa"/>
            <w:vAlign w:val="center"/>
          </w:tcPr>
          <w:p>
            <w:pPr>
              <w:pStyle w:val="15"/>
            </w:pPr>
            <w:r>
              <w:t>178.15</w:t>
            </w:r>
          </w:p>
        </w:tc>
        <w:tc>
          <w:tcPr>
            <w:tcW w:w="2551" w:type="dxa"/>
            <w:vAlign w:val="center"/>
          </w:tcPr>
          <w:p>
            <w:pPr>
              <w:pStyle w:val="15"/>
            </w:pPr>
            <w:r>
              <w:t>235.00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413.15</w:t>
            </w:r>
          </w:p>
        </w:tc>
        <w:tc>
          <w:tcPr>
            <w:tcW w:w="2551" w:type="dxa"/>
            <w:vAlign w:val="center"/>
          </w:tcPr>
          <w:p>
            <w:pPr>
              <w:pStyle w:val="15"/>
            </w:pPr>
            <w:r>
              <w:t>178.15</w:t>
            </w:r>
          </w:p>
        </w:tc>
        <w:tc>
          <w:tcPr>
            <w:tcW w:w="2551" w:type="dxa"/>
            <w:vAlign w:val="center"/>
          </w:tcPr>
          <w:p>
            <w:pPr>
              <w:pStyle w:val="15"/>
            </w:pPr>
            <w:r>
              <w:t>235.00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2130399</w:t>
            </w:r>
          </w:p>
        </w:tc>
        <w:tc>
          <w:tcPr>
            <w:tcW w:w="4535" w:type="dxa"/>
            <w:vAlign w:val="center"/>
          </w:tcPr>
          <w:p>
            <w:pPr>
              <w:pStyle w:val="16"/>
            </w:pPr>
            <w:r>
              <w:t>其他水利支出</w:t>
            </w:r>
          </w:p>
        </w:tc>
        <w:tc>
          <w:tcPr>
            <w:tcW w:w="2551" w:type="dxa"/>
            <w:vAlign w:val="center"/>
          </w:tcPr>
          <w:p>
            <w:pPr>
              <w:pStyle w:val="15"/>
            </w:pPr>
            <w:r>
              <w:t>413.15</w:t>
            </w:r>
          </w:p>
        </w:tc>
        <w:tc>
          <w:tcPr>
            <w:tcW w:w="2551" w:type="dxa"/>
            <w:vAlign w:val="center"/>
          </w:tcPr>
          <w:p>
            <w:pPr>
              <w:pStyle w:val="15"/>
            </w:pPr>
            <w:r>
              <w:t>178.15</w:t>
            </w:r>
          </w:p>
        </w:tc>
        <w:tc>
          <w:tcPr>
            <w:tcW w:w="2551" w:type="dxa"/>
            <w:vAlign w:val="center"/>
          </w:tcPr>
          <w:p>
            <w:pPr>
              <w:pStyle w:val="15"/>
            </w:pPr>
            <w:r>
              <w:t>235.00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14.78</w:t>
            </w:r>
          </w:p>
        </w:tc>
        <w:tc>
          <w:tcPr>
            <w:tcW w:w="2551" w:type="dxa"/>
            <w:vAlign w:val="center"/>
          </w:tcPr>
          <w:p>
            <w:pPr>
              <w:pStyle w:val="15"/>
            </w:pPr>
            <w:r>
              <w:t>14.78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14.78</w:t>
            </w:r>
          </w:p>
        </w:tc>
        <w:tc>
          <w:tcPr>
            <w:tcW w:w="2551" w:type="dxa"/>
            <w:vAlign w:val="center"/>
          </w:tcPr>
          <w:p>
            <w:pPr>
              <w:pStyle w:val="15"/>
            </w:pPr>
            <w:r>
              <w:t>14.78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14.78</w:t>
            </w:r>
          </w:p>
        </w:tc>
        <w:tc>
          <w:tcPr>
            <w:tcW w:w="2551" w:type="dxa"/>
            <w:vAlign w:val="center"/>
          </w:tcPr>
          <w:p>
            <w:pPr>
              <w:pStyle w:val="15"/>
            </w:pPr>
            <w:r>
              <w:t>14.78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332022河北省水利信息中心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246.84</w:t>
            </w:r>
          </w:p>
        </w:tc>
        <w:tc>
          <w:tcPr>
            <w:tcW w:w="2551" w:type="dxa"/>
            <w:vAlign w:val="center"/>
          </w:tcPr>
          <w:p>
            <w:pPr>
              <w:pStyle w:val="19"/>
            </w:pPr>
            <w:r>
              <w:t>241.16</w:t>
            </w:r>
          </w:p>
        </w:tc>
        <w:tc>
          <w:tcPr>
            <w:tcW w:w="2551" w:type="dxa"/>
            <w:vAlign w:val="center"/>
          </w:tcPr>
          <w:p>
            <w:pPr>
              <w:pStyle w:val="19"/>
            </w:pPr>
            <w: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236.28</w:t>
            </w:r>
          </w:p>
        </w:tc>
        <w:tc>
          <w:tcPr>
            <w:tcW w:w="2551" w:type="dxa"/>
            <w:vAlign w:val="center"/>
          </w:tcPr>
          <w:p>
            <w:pPr>
              <w:pStyle w:val="15"/>
            </w:pPr>
            <w:r>
              <w:t>236.28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65.83</w:t>
            </w:r>
          </w:p>
        </w:tc>
        <w:tc>
          <w:tcPr>
            <w:tcW w:w="2551" w:type="dxa"/>
            <w:vAlign w:val="center"/>
          </w:tcPr>
          <w:p>
            <w:pPr>
              <w:pStyle w:val="15"/>
            </w:pPr>
            <w:r>
              <w:t>65.83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59.67</w:t>
            </w:r>
          </w:p>
        </w:tc>
        <w:tc>
          <w:tcPr>
            <w:tcW w:w="2551" w:type="dxa"/>
            <w:vAlign w:val="center"/>
          </w:tcPr>
          <w:p>
            <w:pPr>
              <w:pStyle w:val="15"/>
            </w:pPr>
            <w:r>
              <w:t>59.67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39.19</w:t>
            </w:r>
          </w:p>
        </w:tc>
        <w:tc>
          <w:tcPr>
            <w:tcW w:w="2551" w:type="dxa"/>
            <w:vAlign w:val="center"/>
          </w:tcPr>
          <w:p>
            <w:pPr>
              <w:pStyle w:val="15"/>
            </w:pPr>
            <w:r>
              <w:t>39.19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20.95</w:t>
            </w:r>
          </w:p>
        </w:tc>
        <w:tc>
          <w:tcPr>
            <w:tcW w:w="2551" w:type="dxa"/>
            <w:vAlign w:val="center"/>
          </w:tcPr>
          <w:p>
            <w:pPr>
              <w:pStyle w:val="15"/>
            </w:pPr>
            <w:r>
              <w:t>20.95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10.47</w:t>
            </w:r>
          </w:p>
        </w:tc>
        <w:tc>
          <w:tcPr>
            <w:tcW w:w="2551" w:type="dxa"/>
            <w:vAlign w:val="center"/>
          </w:tcPr>
          <w:p>
            <w:pPr>
              <w:pStyle w:val="15"/>
            </w:pPr>
            <w:r>
              <w:t>10.47</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7.72</w:t>
            </w:r>
          </w:p>
        </w:tc>
        <w:tc>
          <w:tcPr>
            <w:tcW w:w="2551" w:type="dxa"/>
            <w:vAlign w:val="center"/>
          </w:tcPr>
          <w:p>
            <w:pPr>
              <w:pStyle w:val="15"/>
            </w:pPr>
            <w:r>
              <w:t>7.72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11.07</w:t>
            </w:r>
          </w:p>
        </w:tc>
        <w:tc>
          <w:tcPr>
            <w:tcW w:w="2551" w:type="dxa"/>
            <w:vAlign w:val="center"/>
          </w:tcPr>
          <w:p>
            <w:pPr>
              <w:pStyle w:val="15"/>
            </w:pPr>
            <w:r>
              <w:t>11.07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14.78</w:t>
            </w:r>
          </w:p>
        </w:tc>
        <w:tc>
          <w:tcPr>
            <w:tcW w:w="2551" w:type="dxa"/>
            <w:vAlign w:val="center"/>
          </w:tcPr>
          <w:p>
            <w:pPr>
              <w:pStyle w:val="15"/>
            </w:pPr>
            <w:r>
              <w:t>14.78</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6.60</w:t>
            </w:r>
          </w:p>
        </w:tc>
        <w:tc>
          <w:tcPr>
            <w:tcW w:w="2551" w:type="dxa"/>
            <w:vAlign w:val="center"/>
          </w:tcPr>
          <w:p>
            <w:pPr>
              <w:pStyle w:val="15"/>
            </w:pPr>
            <w:r>
              <w:t>6.60</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5.68</w:t>
            </w:r>
          </w:p>
        </w:tc>
        <w:tc>
          <w:tcPr>
            <w:tcW w:w="2551" w:type="dxa"/>
            <w:vAlign w:val="center"/>
          </w:tcPr>
          <w:p>
            <w:pPr>
              <w:pStyle w:val="15"/>
            </w:pPr>
          </w:p>
        </w:tc>
        <w:tc>
          <w:tcPr>
            <w:tcW w:w="2551" w:type="dxa"/>
            <w:vAlign w:val="center"/>
          </w:tcPr>
          <w:p>
            <w:pPr>
              <w:pStyle w:val="15"/>
            </w:pPr>
            <w: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5.34</w:t>
            </w:r>
          </w:p>
        </w:tc>
        <w:tc>
          <w:tcPr>
            <w:tcW w:w="2551" w:type="dxa"/>
            <w:vAlign w:val="center"/>
          </w:tcPr>
          <w:p>
            <w:pPr>
              <w:pStyle w:val="15"/>
            </w:pPr>
          </w:p>
        </w:tc>
        <w:tc>
          <w:tcPr>
            <w:tcW w:w="2551" w:type="dxa"/>
            <w:vAlign w:val="center"/>
          </w:tcPr>
          <w:p>
            <w:pPr>
              <w:pStyle w:val="15"/>
            </w:pPr>
            <w:r>
              <w:t>5.34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0.22</w:t>
            </w:r>
          </w:p>
        </w:tc>
        <w:tc>
          <w:tcPr>
            <w:tcW w:w="2551" w:type="dxa"/>
            <w:vAlign w:val="center"/>
          </w:tcPr>
          <w:p>
            <w:pPr>
              <w:pStyle w:val="15"/>
            </w:pPr>
          </w:p>
        </w:tc>
        <w:tc>
          <w:tcPr>
            <w:tcW w:w="2551" w:type="dxa"/>
            <w:vAlign w:val="center"/>
          </w:tcPr>
          <w:p>
            <w:pPr>
              <w:pStyle w:val="15"/>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0.12</w:t>
            </w:r>
          </w:p>
        </w:tc>
        <w:tc>
          <w:tcPr>
            <w:tcW w:w="2551" w:type="dxa"/>
            <w:vAlign w:val="center"/>
          </w:tcPr>
          <w:p>
            <w:pPr>
              <w:pStyle w:val="15"/>
            </w:pPr>
          </w:p>
        </w:tc>
        <w:tc>
          <w:tcPr>
            <w:tcW w:w="2551" w:type="dxa"/>
            <w:vAlign w:val="center"/>
          </w:tcPr>
          <w:p>
            <w:pPr>
              <w:pStyle w:val="15"/>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4.88</w:t>
            </w:r>
          </w:p>
        </w:tc>
        <w:tc>
          <w:tcPr>
            <w:tcW w:w="2551" w:type="dxa"/>
            <w:vAlign w:val="center"/>
          </w:tcPr>
          <w:p>
            <w:pPr>
              <w:pStyle w:val="15"/>
            </w:pPr>
            <w:r>
              <w:t>4.88</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4.88</w:t>
            </w:r>
          </w:p>
        </w:tc>
        <w:tc>
          <w:tcPr>
            <w:tcW w:w="2551" w:type="dxa"/>
            <w:vAlign w:val="center"/>
          </w:tcPr>
          <w:p>
            <w:pPr>
              <w:pStyle w:val="15"/>
            </w:pPr>
            <w:r>
              <w:t>4.88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332022河北省水利信息中心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332022河北省水利信息中心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332022河北省水利信息中心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pPr>
            <w:r>
              <w:t>0.22</w:t>
            </w:r>
          </w:p>
        </w:tc>
        <w:tc>
          <w:tcPr>
            <w:tcW w:w="2381" w:type="dxa"/>
            <w:vAlign w:val="center"/>
          </w:tcPr>
          <w:p>
            <w:pPr>
              <w:pStyle w:val="19"/>
            </w:pPr>
            <w:r>
              <w:t>0.22</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0.22</w:t>
            </w:r>
          </w:p>
        </w:tc>
        <w:tc>
          <w:tcPr>
            <w:tcW w:w="2381" w:type="dxa"/>
            <w:vAlign w:val="center"/>
          </w:tcPr>
          <w:p>
            <w:pPr>
              <w:pStyle w:val="15"/>
            </w:pPr>
            <w:r>
              <w:t>0.22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0.22</w:t>
            </w:r>
          </w:p>
        </w:tc>
        <w:tc>
          <w:tcPr>
            <w:tcW w:w="2381" w:type="dxa"/>
            <w:vAlign w:val="center"/>
          </w:tcPr>
          <w:p>
            <w:pPr>
              <w:pStyle w:val="15"/>
            </w:pPr>
            <w:r>
              <w:t>0.22</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河北省水利信息中心2022年单位预算信息公开情况说明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按照《预算法》、《地方预决算公开操作规程》和《关于进一步推进预算公开工作的实施意见》规定，现将河北省水利信息中心2022年单位预算公开如下：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（一）承担全省水利行业信息化建设的技术支撑工作。</w:t>
      </w:r>
    </w:p>
    <w:p>
      <w:pPr>
        <w:pStyle w:val="33"/>
      </w:pPr>
      <w:r>
        <w:t>（二）承担水利信息系统运行、维护和安全工作。</w:t>
      </w:r>
    </w:p>
    <w:p>
      <w:pPr>
        <w:pStyle w:val="33"/>
      </w:pPr>
      <w:r>
        <w:t>（三）承担水利信息宣传工作。</w:t>
      </w:r>
    </w:p>
    <w:p>
      <w:pPr>
        <w:pStyle w:val="33"/>
      </w:pPr>
      <w:r>
        <w:t>（四）完成河北省水利厅交办的其他任务。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河北省水利信息中心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反映本单位当年全部收入。2022年预算收入481.84万元，其中：一般公共预算收入481.84万元，基金预算收入0万元，国有资本经营预算收入0万元，财政专户核拨收入0万元，单位资金收入0万元，上年结转结余0万元。</w:t>
      </w:r>
    </w:p>
    <w:p>
      <w:pPr>
        <w:pStyle w:val="34"/>
      </w:pPr>
      <w:r>
        <w:t>2、支出说明</w:t>
      </w:r>
    </w:p>
    <w:p>
      <w:pPr>
        <w:pStyle w:val="34"/>
      </w:pPr>
      <w:r>
        <w:t>收支预算总表支出栏、基本支出表、项目支出表按经济分类和支出功能分类科目编制，反映本单位年度单位预算中支出预算的总体情况。2022年支出预算481.84万元，其中基本支出246.84万元，包括人员经费241.16万元和日常公用经费5.68万元；项目支出235万元，主要为信息化宣传经费等。</w:t>
      </w:r>
    </w:p>
    <w:p>
      <w:pPr>
        <w:pStyle w:val="34"/>
      </w:pPr>
      <w:r>
        <w:t>3、比上年增减情况</w:t>
      </w:r>
    </w:p>
    <w:p>
      <w:pPr>
        <w:pStyle w:val="34"/>
      </w:pPr>
      <w:r>
        <w:t>2022年预算收支安排481.84万元，较2021年预算增加191.45万元，其中：基本支出增加21.45万元，主要为增加人员经费支出；项目支出增加170万元，主要为根治海河</w:t>
      </w:r>
      <w:r>
        <w:rPr>
          <w:rFonts w:hint="eastAsia"/>
          <w:lang w:eastAsia="zh-CN"/>
        </w:rPr>
        <w:t>纪念馆</w:t>
      </w:r>
      <w:r>
        <w:t>项目经费。</w:t>
      </w:r>
    </w:p>
    <w:p>
      <w:pPr>
        <w:spacing w:before="10" w:after="10"/>
        <w:ind w:firstLine="640"/>
        <w:outlineLvl w:val="5"/>
      </w:pPr>
      <w:r>
        <w:rPr>
          <w:rFonts w:ascii="黑体" w:hAnsi="黑体" w:eastAsia="黑体" w:cs="黑体"/>
          <w:color w:val="000000"/>
          <w:sz w:val="32"/>
        </w:rPr>
        <w:t>三、机关运行经费安排情况</w:t>
      </w:r>
    </w:p>
    <w:p>
      <w:pPr>
        <w:pStyle w:val="35"/>
        <w:rPr>
          <w:lang w:eastAsia="zh-CN"/>
        </w:rPr>
      </w:pPr>
      <w:r>
        <w:t>2022年，我单位运行经费共计安排</w:t>
      </w:r>
      <w:r>
        <w:rPr>
          <w:rFonts w:hint="eastAsia"/>
          <w:lang w:eastAsia="zh-CN"/>
        </w:rPr>
        <w:t>5.68</w:t>
      </w:r>
      <w:r>
        <w:t>万元，</w:t>
      </w:r>
      <w:r>
        <w:rPr>
          <w:rFonts w:hint="eastAsia"/>
        </w:rPr>
        <w:t>主要用于日常维修、办公用房水电费、办公用房取暖费、办公用房物业管理费等日常运行支出。</w:t>
      </w:r>
    </w:p>
    <w:p>
      <w:pPr>
        <w:pStyle w:val="35"/>
      </w:pPr>
      <w:r>
        <w:rPr>
          <w:rFonts w:ascii="黑体" w:hAnsi="黑体" w:eastAsia="黑体" w:cs="黑体"/>
          <w:color w:val="000000"/>
          <w:sz w:val="32"/>
        </w:rPr>
        <w:t>四、财政拨款“三公”经费预算情况及增减变化原因</w:t>
      </w:r>
    </w:p>
    <w:p>
      <w:pPr>
        <w:pStyle w:val="36"/>
      </w:pPr>
      <w:r>
        <w:t>2022年，我单位财政拨款“三公”经费预算安排0.22万元，其中因公出国（境）费0万元；公务用车购置及运维费0.22万元（其中：公务用车购置费为0万元，公务用车运维费0.22万元)；公务接待费0万元。与2021年相比持平</w:t>
      </w:r>
      <w:r>
        <w:rPr>
          <w:rFonts w:hint="eastAsia"/>
          <w:lang w:eastAsia="zh-CN"/>
        </w:rPr>
        <w:t>，无增减变化</w:t>
      </w:r>
      <w:r>
        <w:t>。</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1、水利信息化及宣传工作经费绩效目标表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1.按计划完成支付进度</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发表数量</w:t>
            </w:r>
          </w:p>
        </w:tc>
        <w:tc>
          <w:tcPr>
            <w:tcW w:w="2835" w:type="dxa"/>
            <w:vAlign w:val="center"/>
          </w:tcPr>
          <w:p>
            <w:pPr>
              <w:pStyle w:val="30"/>
            </w:pPr>
            <w:r>
              <w:t>发表文章新闻影像</w:t>
            </w:r>
          </w:p>
        </w:tc>
        <w:tc>
          <w:tcPr>
            <w:tcW w:w="2551" w:type="dxa"/>
            <w:vAlign w:val="center"/>
          </w:tcPr>
          <w:p>
            <w:pPr>
              <w:pStyle w:val="30"/>
            </w:pPr>
            <w:r>
              <w:t>≥4个</w:t>
            </w:r>
          </w:p>
        </w:tc>
        <w:tc>
          <w:tcPr>
            <w:tcW w:w="2268" w:type="dxa"/>
            <w:vAlign w:val="center"/>
          </w:tcPr>
          <w:p>
            <w:pPr>
              <w:pStyle w:val="30"/>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公开发表率</w:t>
            </w:r>
          </w:p>
        </w:tc>
        <w:tc>
          <w:tcPr>
            <w:tcW w:w="2835" w:type="dxa"/>
            <w:vAlign w:val="center"/>
          </w:tcPr>
          <w:p>
            <w:pPr>
              <w:pStyle w:val="30"/>
            </w:pPr>
            <w:r>
              <w:t>制作成果公开发表率</w:t>
            </w:r>
          </w:p>
        </w:tc>
        <w:tc>
          <w:tcPr>
            <w:tcW w:w="2551" w:type="dxa"/>
            <w:vAlign w:val="center"/>
          </w:tcPr>
          <w:p>
            <w:pPr>
              <w:pStyle w:val="30"/>
            </w:pPr>
            <w:r>
              <w:t>≥90%</w:t>
            </w:r>
          </w:p>
        </w:tc>
        <w:tc>
          <w:tcPr>
            <w:tcW w:w="2268" w:type="dxa"/>
            <w:vAlign w:val="center"/>
          </w:tcPr>
          <w:p>
            <w:pPr>
              <w:pStyle w:val="30"/>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完成时限</w:t>
            </w:r>
          </w:p>
        </w:tc>
        <w:tc>
          <w:tcPr>
            <w:tcW w:w="2835" w:type="dxa"/>
            <w:vAlign w:val="center"/>
          </w:tcPr>
          <w:p>
            <w:pPr>
              <w:pStyle w:val="30"/>
            </w:pPr>
            <w:r>
              <w:t>完成工作时间</w:t>
            </w:r>
          </w:p>
        </w:tc>
        <w:tc>
          <w:tcPr>
            <w:tcW w:w="2551" w:type="dxa"/>
            <w:vAlign w:val="center"/>
          </w:tcPr>
          <w:p>
            <w:pPr>
              <w:pStyle w:val="30"/>
            </w:pPr>
            <w:r>
              <w:t>12月</w:t>
            </w:r>
          </w:p>
        </w:tc>
        <w:tc>
          <w:tcPr>
            <w:tcW w:w="2268" w:type="dxa"/>
            <w:vAlign w:val="center"/>
          </w:tcPr>
          <w:p>
            <w:pPr>
              <w:pStyle w:val="30"/>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总成本</w:t>
            </w:r>
          </w:p>
        </w:tc>
        <w:tc>
          <w:tcPr>
            <w:tcW w:w="2551" w:type="dxa"/>
            <w:vAlign w:val="center"/>
          </w:tcPr>
          <w:p>
            <w:pPr>
              <w:pStyle w:val="30"/>
            </w:pPr>
            <w:r>
              <w:t>15万</w:t>
            </w:r>
          </w:p>
        </w:tc>
        <w:tc>
          <w:tcPr>
            <w:tcW w:w="2268" w:type="dxa"/>
            <w:vAlign w:val="center"/>
          </w:tcPr>
          <w:p>
            <w:pPr>
              <w:pStyle w:val="30"/>
            </w:pPr>
            <w:r>
              <w:t>设计要求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在全国或全省产生的重要影响，得到广大受众的充分认可</w:t>
            </w:r>
          </w:p>
        </w:tc>
        <w:tc>
          <w:tcPr>
            <w:tcW w:w="2551" w:type="dxa"/>
            <w:vAlign w:val="center"/>
          </w:tcPr>
          <w:p>
            <w:pPr>
              <w:pStyle w:val="30"/>
            </w:pPr>
            <w:r>
              <w:t>≥90%</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公众对水利信息宣传工作的满意度</w:t>
            </w:r>
          </w:p>
        </w:tc>
        <w:tc>
          <w:tcPr>
            <w:tcW w:w="2835" w:type="dxa"/>
            <w:vAlign w:val="center"/>
          </w:tcPr>
          <w:p>
            <w:pPr>
              <w:pStyle w:val="30"/>
            </w:pPr>
            <w:r>
              <w:t>尽最大可能提升水利信息宣传的覆盖面</w:t>
            </w:r>
          </w:p>
        </w:tc>
        <w:tc>
          <w:tcPr>
            <w:tcW w:w="2551" w:type="dxa"/>
            <w:vAlign w:val="center"/>
          </w:tcPr>
          <w:p>
            <w:pPr>
              <w:pStyle w:val="30"/>
            </w:pPr>
            <w:r>
              <w:t>≥90%</w:t>
            </w:r>
          </w:p>
        </w:tc>
        <w:tc>
          <w:tcPr>
            <w:tcW w:w="2268" w:type="dxa"/>
            <w:vAlign w:val="center"/>
          </w:tcPr>
          <w:p>
            <w:pPr>
              <w:pStyle w:val="30"/>
            </w:pPr>
            <w:r>
              <w:t>满意度调研</w:t>
            </w:r>
          </w:p>
        </w:tc>
      </w:tr>
    </w:tbl>
    <w:p>
      <w:pPr>
        <w:pStyle w:val="28"/>
      </w:pPr>
    </w:p>
    <w:p>
      <w:pPr>
        <w:pStyle w:val="28"/>
        <w:ind w:firstLine="560"/>
      </w:pPr>
      <w:r>
        <w:rPr>
          <w:rFonts w:ascii="方正仿宋_GBK" w:hAnsi="方正仿宋_GBK" w:eastAsia="方正仿宋_GBK" w:cs="方正仿宋_GBK"/>
          <w:b/>
          <w:color w:val="000000"/>
          <w:sz w:val="28"/>
        </w:rPr>
        <w:t>2、根治海河纪念馆布展绩效目标表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1.按布展大纲要求完成根治海河纪念馆布展工作任务</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资料数量</w:t>
            </w:r>
          </w:p>
        </w:tc>
        <w:tc>
          <w:tcPr>
            <w:tcW w:w="2835" w:type="dxa"/>
            <w:vAlign w:val="center"/>
          </w:tcPr>
          <w:p>
            <w:pPr>
              <w:pStyle w:val="30"/>
            </w:pPr>
            <w:r>
              <w:t>布展资料搜集数量</w:t>
            </w:r>
          </w:p>
        </w:tc>
        <w:tc>
          <w:tcPr>
            <w:tcW w:w="2551" w:type="dxa"/>
            <w:vAlign w:val="center"/>
          </w:tcPr>
          <w:p>
            <w:pPr>
              <w:pStyle w:val="30"/>
            </w:pPr>
            <w:r>
              <w:t>≥4000个</w:t>
            </w:r>
          </w:p>
        </w:tc>
        <w:tc>
          <w:tcPr>
            <w:tcW w:w="2268" w:type="dxa"/>
            <w:vAlign w:val="center"/>
          </w:tcPr>
          <w:p>
            <w:pPr>
              <w:pStyle w:val="30"/>
            </w:pPr>
            <w:r>
              <w:t>项目设计方案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质量达标率</w:t>
            </w:r>
          </w:p>
        </w:tc>
        <w:tc>
          <w:tcPr>
            <w:tcW w:w="2835" w:type="dxa"/>
            <w:vAlign w:val="center"/>
          </w:tcPr>
          <w:p>
            <w:pPr>
              <w:pStyle w:val="30"/>
            </w:pPr>
            <w:r>
              <w:t>布展达到设计要求</w:t>
            </w:r>
          </w:p>
        </w:tc>
        <w:tc>
          <w:tcPr>
            <w:tcW w:w="2551" w:type="dxa"/>
            <w:vAlign w:val="center"/>
          </w:tcPr>
          <w:p>
            <w:pPr>
              <w:pStyle w:val="30"/>
            </w:pPr>
            <w:r>
              <w:t>≥90%</w:t>
            </w:r>
          </w:p>
        </w:tc>
        <w:tc>
          <w:tcPr>
            <w:tcW w:w="2268" w:type="dxa"/>
            <w:vAlign w:val="center"/>
          </w:tcPr>
          <w:p>
            <w:pPr>
              <w:pStyle w:val="30"/>
            </w:pPr>
            <w:r>
              <w:t>项目设计方案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工作完成的时效</w:t>
            </w:r>
          </w:p>
        </w:tc>
        <w:tc>
          <w:tcPr>
            <w:tcW w:w="2835" w:type="dxa"/>
            <w:vAlign w:val="center"/>
          </w:tcPr>
          <w:p>
            <w:pPr>
              <w:pStyle w:val="30"/>
            </w:pPr>
            <w:r>
              <w:t>工作完成的时效</w:t>
            </w:r>
          </w:p>
        </w:tc>
        <w:tc>
          <w:tcPr>
            <w:tcW w:w="2551" w:type="dxa"/>
            <w:vAlign w:val="center"/>
          </w:tcPr>
          <w:p>
            <w:pPr>
              <w:pStyle w:val="30"/>
            </w:pPr>
            <w:r>
              <w:t>12个月</w:t>
            </w:r>
          </w:p>
        </w:tc>
        <w:tc>
          <w:tcPr>
            <w:tcW w:w="2268" w:type="dxa"/>
            <w:vAlign w:val="center"/>
          </w:tcPr>
          <w:p>
            <w:pPr>
              <w:pStyle w:val="30"/>
            </w:pPr>
            <w:r>
              <w:t>项目设计方案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w:t>
            </w:r>
          </w:p>
        </w:tc>
        <w:tc>
          <w:tcPr>
            <w:tcW w:w="2835" w:type="dxa"/>
            <w:vAlign w:val="center"/>
          </w:tcPr>
          <w:p>
            <w:pPr>
              <w:pStyle w:val="30"/>
            </w:pPr>
            <w:r>
              <w:t>全年经费支出金额</w:t>
            </w:r>
          </w:p>
        </w:tc>
        <w:tc>
          <w:tcPr>
            <w:tcW w:w="2551" w:type="dxa"/>
            <w:vAlign w:val="center"/>
          </w:tcPr>
          <w:p>
            <w:pPr>
              <w:pStyle w:val="30"/>
            </w:pPr>
            <w:r>
              <w:t>220万元</w:t>
            </w:r>
          </w:p>
        </w:tc>
        <w:tc>
          <w:tcPr>
            <w:tcW w:w="2268" w:type="dxa"/>
            <w:vAlign w:val="center"/>
          </w:tcPr>
          <w:p>
            <w:pPr>
              <w:pStyle w:val="30"/>
            </w:pPr>
            <w:r>
              <w:t>项目设计方案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社会影响力</w:t>
            </w:r>
          </w:p>
        </w:tc>
        <w:tc>
          <w:tcPr>
            <w:tcW w:w="2835" w:type="dxa"/>
            <w:vAlign w:val="center"/>
          </w:tcPr>
          <w:p>
            <w:pPr>
              <w:pStyle w:val="30"/>
            </w:pPr>
            <w:r>
              <w:t>保障正常开展得到广大受众的认可</w:t>
            </w:r>
          </w:p>
        </w:tc>
        <w:tc>
          <w:tcPr>
            <w:tcW w:w="2551" w:type="dxa"/>
            <w:vAlign w:val="center"/>
          </w:tcPr>
          <w:p>
            <w:pPr>
              <w:pStyle w:val="30"/>
            </w:pPr>
            <w:r>
              <w:t>≥90%</w:t>
            </w:r>
          </w:p>
        </w:tc>
        <w:tc>
          <w:tcPr>
            <w:tcW w:w="2268" w:type="dxa"/>
            <w:vAlign w:val="center"/>
          </w:tcPr>
          <w:p>
            <w:pPr>
              <w:pStyle w:val="30"/>
            </w:pPr>
            <w: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对布展的满意度</w:t>
            </w:r>
          </w:p>
        </w:tc>
        <w:tc>
          <w:tcPr>
            <w:tcW w:w="2835" w:type="dxa"/>
            <w:vAlign w:val="center"/>
          </w:tcPr>
          <w:p>
            <w:pPr>
              <w:pStyle w:val="30"/>
            </w:pPr>
            <w:r>
              <w:t>尽可能提升布展信息的覆盖面</w:t>
            </w:r>
          </w:p>
        </w:tc>
        <w:tc>
          <w:tcPr>
            <w:tcW w:w="2551" w:type="dxa"/>
            <w:vAlign w:val="center"/>
          </w:tcPr>
          <w:p>
            <w:pPr>
              <w:pStyle w:val="30"/>
            </w:pPr>
            <w:r>
              <w:t>≥90%</w:t>
            </w:r>
          </w:p>
        </w:tc>
        <w:tc>
          <w:tcPr>
            <w:tcW w:w="2268" w:type="dxa"/>
            <w:vAlign w:val="center"/>
          </w:tcPr>
          <w:p>
            <w:pPr>
              <w:pStyle w:val="30"/>
            </w:pPr>
            <w:r>
              <w:t>满意度调研</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2022年，河北省水利信息中心安排政府采购预算183.70万元。具体内容见下表。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332022河北省水利信息中心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183.70</w:t>
            </w:r>
          </w:p>
        </w:tc>
        <w:tc>
          <w:tcPr>
            <w:tcW w:w="964" w:type="dxa"/>
            <w:vAlign w:val="center"/>
          </w:tcPr>
          <w:p>
            <w:pPr>
              <w:pStyle w:val="19"/>
            </w:pPr>
            <w:r>
              <w:t>183.70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182.52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河北省水利信息中心小计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183.70</w:t>
            </w:r>
          </w:p>
        </w:tc>
        <w:tc>
          <w:tcPr>
            <w:tcW w:w="964" w:type="dxa"/>
            <w:vAlign w:val="center"/>
          </w:tcPr>
          <w:p>
            <w:pPr>
              <w:pStyle w:val="19"/>
            </w:pPr>
            <w:r>
              <w:t>183.70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182.52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5.68</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次</w:t>
            </w:r>
          </w:p>
        </w:tc>
        <w:tc>
          <w:tcPr>
            <w:tcW w:w="850" w:type="dxa"/>
            <w:vAlign w:val="center"/>
          </w:tcPr>
          <w:p>
            <w:pPr>
              <w:pStyle w:val="15"/>
            </w:pPr>
            <w:r>
              <w:t>10</w:t>
            </w:r>
          </w:p>
        </w:tc>
        <w:tc>
          <w:tcPr>
            <w:tcW w:w="850" w:type="dxa"/>
            <w:vAlign w:val="center"/>
          </w:tcPr>
          <w:p>
            <w:pPr>
              <w:pStyle w:val="15"/>
            </w:pPr>
            <w:r>
              <w:t>0.02</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水利信息化及宣传工作经费</w:t>
            </w:r>
          </w:p>
        </w:tc>
        <w:tc>
          <w:tcPr>
            <w:tcW w:w="964" w:type="dxa"/>
            <w:vAlign w:val="center"/>
          </w:tcPr>
          <w:p>
            <w:pPr>
              <w:pStyle w:val="15"/>
            </w:pPr>
            <w:r>
              <w:t>15.00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次</w:t>
            </w:r>
          </w:p>
        </w:tc>
        <w:tc>
          <w:tcPr>
            <w:tcW w:w="850" w:type="dxa"/>
            <w:vAlign w:val="center"/>
          </w:tcPr>
          <w:p>
            <w:pPr>
              <w:pStyle w:val="15"/>
            </w:pPr>
            <w:r>
              <w:t>10</w:t>
            </w:r>
          </w:p>
        </w:tc>
        <w:tc>
          <w:tcPr>
            <w:tcW w:w="850" w:type="dxa"/>
            <w:vAlign w:val="center"/>
          </w:tcPr>
          <w:p>
            <w:pPr>
              <w:pStyle w:val="15"/>
            </w:pPr>
            <w:r>
              <w:t>0.15</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根治海河纪念馆布展</w:t>
            </w:r>
          </w:p>
        </w:tc>
        <w:tc>
          <w:tcPr>
            <w:tcW w:w="964" w:type="dxa"/>
            <w:vAlign w:val="center"/>
          </w:tcPr>
          <w:p>
            <w:pPr>
              <w:pStyle w:val="15"/>
            </w:pPr>
            <w:r>
              <w:t>220.00</w:t>
            </w:r>
          </w:p>
        </w:tc>
        <w:tc>
          <w:tcPr>
            <w:tcW w:w="1134" w:type="dxa"/>
            <w:vAlign w:val="center"/>
          </w:tcPr>
          <w:p>
            <w:pPr>
              <w:pStyle w:val="16"/>
            </w:pPr>
            <w:r>
              <w:t>其他水利管理服务</w:t>
            </w:r>
          </w:p>
        </w:tc>
        <w:tc>
          <w:tcPr>
            <w:tcW w:w="1134" w:type="dxa"/>
            <w:vAlign w:val="center"/>
          </w:tcPr>
          <w:p>
            <w:pPr>
              <w:pStyle w:val="16"/>
            </w:pPr>
            <w:r>
              <w:t>C1199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52.60</w:t>
            </w:r>
          </w:p>
        </w:tc>
        <w:tc>
          <w:tcPr>
            <w:tcW w:w="964" w:type="dxa"/>
            <w:vAlign w:val="center"/>
          </w:tcPr>
          <w:p>
            <w:pPr>
              <w:pStyle w:val="15"/>
            </w:pPr>
            <w:r>
              <w:t>52.60</w:t>
            </w:r>
          </w:p>
        </w:tc>
        <w:tc>
          <w:tcPr>
            <w:tcW w:w="964" w:type="dxa"/>
            <w:vAlign w:val="center"/>
          </w:tcPr>
          <w:p>
            <w:pPr>
              <w:pStyle w:val="15"/>
            </w:pPr>
            <w:r>
              <w:t>52.60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根治海河纪念馆布展</w:t>
            </w:r>
          </w:p>
        </w:tc>
        <w:tc>
          <w:tcPr>
            <w:tcW w:w="964" w:type="dxa"/>
            <w:vAlign w:val="center"/>
          </w:tcPr>
          <w:p>
            <w:pPr>
              <w:pStyle w:val="15"/>
            </w:pPr>
            <w:r>
              <w:t>220.00</w:t>
            </w:r>
          </w:p>
        </w:tc>
        <w:tc>
          <w:tcPr>
            <w:tcW w:w="1134" w:type="dxa"/>
            <w:vAlign w:val="center"/>
          </w:tcPr>
          <w:p>
            <w:pPr>
              <w:pStyle w:val="16"/>
            </w:pPr>
            <w:r>
              <w:t>其他水利管理服务</w:t>
            </w:r>
          </w:p>
        </w:tc>
        <w:tc>
          <w:tcPr>
            <w:tcW w:w="1134" w:type="dxa"/>
            <w:vAlign w:val="center"/>
          </w:tcPr>
          <w:p>
            <w:pPr>
              <w:pStyle w:val="16"/>
            </w:pPr>
            <w:r>
              <w:t>C1199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根治海河纪念馆布展</w:t>
            </w:r>
          </w:p>
        </w:tc>
        <w:tc>
          <w:tcPr>
            <w:tcW w:w="964" w:type="dxa"/>
            <w:vAlign w:val="center"/>
          </w:tcPr>
          <w:p>
            <w:pPr>
              <w:pStyle w:val="15"/>
            </w:pPr>
            <w:r>
              <w:t>220.00</w:t>
            </w:r>
          </w:p>
        </w:tc>
        <w:tc>
          <w:tcPr>
            <w:tcW w:w="1134" w:type="dxa"/>
            <w:vAlign w:val="center"/>
          </w:tcPr>
          <w:p>
            <w:pPr>
              <w:pStyle w:val="16"/>
            </w:pPr>
            <w:r>
              <w:t>其他水利管理服务</w:t>
            </w:r>
          </w:p>
        </w:tc>
        <w:tc>
          <w:tcPr>
            <w:tcW w:w="1134" w:type="dxa"/>
            <w:vAlign w:val="center"/>
          </w:tcPr>
          <w:p>
            <w:pPr>
              <w:pStyle w:val="16"/>
            </w:pPr>
            <w:r>
              <w:t>C1199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39.40</w:t>
            </w:r>
          </w:p>
        </w:tc>
        <w:tc>
          <w:tcPr>
            <w:tcW w:w="964" w:type="dxa"/>
            <w:vAlign w:val="center"/>
          </w:tcPr>
          <w:p>
            <w:pPr>
              <w:pStyle w:val="15"/>
            </w:pPr>
            <w:r>
              <w:t>39.40</w:t>
            </w:r>
          </w:p>
        </w:tc>
        <w:tc>
          <w:tcPr>
            <w:tcW w:w="964" w:type="dxa"/>
            <w:vAlign w:val="center"/>
          </w:tcPr>
          <w:p>
            <w:pPr>
              <w:pStyle w:val="15"/>
            </w:pPr>
            <w:r>
              <w:t>39.40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39.40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河北省水利信息中心上年末固定资产金额为80.24万元（详见下表）。本年度拟购置固定资产总额为0.00万元，已按要求列入政府采购预算，详见政府采购预算表。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332022河北省水利信息中心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80.24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rPr>
                <w:rFonts w:hint="eastAsia" w:eastAsia="方正书宋_GBK"/>
                <w:lang w:val="en-US" w:eastAsia="zh-CN"/>
              </w:rPr>
            </w:pPr>
            <w:r>
              <w:rPr>
                <w:rFonts w:hint="eastAsia"/>
                <w:lang w:val="en-US" w:eastAsia="zh-CN"/>
              </w:rPr>
              <w:t>1</w:t>
            </w:r>
          </w:p>
        </w:tc>
        <w:tc>
          <w:tcPr>
            <w:tcW w:w="2835" w:type="dxa"/>
            <w:vAlign w:val="center"/>
          </w:tcPr>
          <w:p>
            <w:pPr>
              <w:pStyle w:val="15"/>
              <w:rPr>
                <w:rFonts w:hint="default" w:eastAsia="方正书宋_GBK"/>
                <w:lang w:val="en-US" w:eastAsia="zh-CN"/>
              </w:rPr>
            </w:pPr>
            <w:r>
              <w:rPr>
                <w:rFonts w:hint="eastAsia"/>
                <w:lang w:val="en-US" w:eastAsia="zh-CN"/>
              </w:rP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rPr>
                <w:rFonts w:hint="default" w:eastAsia="方正书宋_GBK"/>
                <w:lang w:val="en-US" w:eastAsia="zh-CN"/>
              </w:rPr>
            </w:pPr>
            <w:r>
              <w:rPr>
                <w:rFonts w:hint="eastAsia"/>
                <w:lang w:val="en-US" w:eastAsia="zh-CN"/>
              </w:rPr>
              <w:t>51</w:t>
            </w:r>
          </w:p>
        </w:tc>
        <w:tc>
          <w:tcPr>
            <w:tcW w:w="2835" w:type="dxa"/>
            <w:vAlign w:val="center"/>
          </w:tcPr>
          <w:p>
            <w:pPr>
              <w:pStyle w:val="15"/>
              <w:rPr>
                <w:rFonts w:hint="default" w:eastAsia="方正书宋_GBK"/>
                <w:lang w:val="en-US" w:eastAsia="zh-CN"/>
              </w:rPr>
            </w:pPr>
            <w:r>
              <w:rPr>
                <w:rFonts w:hint="eastAsia"/>
                <w:lang w:val="en-US" w:eastAsia="zh-CN"/>
              </w:rPr>
              <w:t>58.64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7" w:name="_Toc_4_4_0000000046"/>
      <w:r>
        <w:rPr>
          <w:rFonts w:ascii="方正小标宋_GBK" w:hAnsi="方正小标宋_GBK" w:eastAsia="方正小标宋_GBK" w:cs="方正小标宋_GBK"/>
          <w:color w:val="000000"/>
          <w:sz w:val="44"/>
        </w:rPr>
        <w:t>二十八、河北省桃林口水库事务中心收支预算</w:t>
      </w:r>
      <w:bookmarkEnd w:id="27"/>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1037.86</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t>4000.00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532.60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93.50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4541.26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5131.36</w:t>
            </w:r>
          </w:p>
        </w:tc>
        <w:tc>
          <w:tcPr>
            <w:tcW w:w="4535" w:type="dxa"/>
            <w:vAlign w:val="center"/>
          </w:tcPr>
          <w:p>
            <w:pPr>
              <w:pStyle w:val="18"/>
            </w:pPr>
            <w:r>
              <w:t>本年支出合计</w:t>
            </w:r>
          </w:p>
        </w:tc>
        <w:tc>
          <w:tcPr>
            <w:tcW w:w="2126" w:type="dxa"/>
            <w:vAlign w:val="center"/>
          </w:tcPr>
          <w:p>
            <w:pPr>
              <w:pStyle w:val="19"/>
            </w:pPr>
            <w:r>
              <w:t>5428.16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296.80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5428.16</w:t>
            </w:r>
          </w:p>
        </w:tc>
        <w:tc>
          <w:tcPr>
            <w:tcW w:w="4535" w:type="dxa"/>
            <w:vAlign w:val="center"/>
          </w:tcPr>
          <w:p>
            <w:pPr>
              <w:pStyle w:val="18"/>
            </w:pPr>
            <w:r>
              <w:t>支出总计</w:t>
            </w:r>
          </w:p>
        </w:tc>
        <w:tc>
          <w:tcPr>
            <w:tcW w:w="2126" w:type="dxa"/>
            <w:vAlign w:val="center"/>
          </w:tcPr>
          <w:p>
            <w:pPr>
              <w:pStyle w:val="19"/>
            </w:pPr>
            <w:r>
              <w:t>5428.16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5428.16</w:t>
            </w:r>
          </w:p>
        </w:tc>
        <w:tc>
          <w:tcPr>
            <w:tcW w:w="1134" w:type="dxa"/>
            <w:vAlign w:val="center"/>
          </w:tcPr>
          <w:p>
            <w:pPr>
              <w:pStyle w:val="19"/>
            </w:pPr>
            <w:r>
              <w:t>5131.36</w:t>
            </w:r>
          </w:p>
        </w:tc>
        <w:tc>
          <w:tcPr>
            <w:tcW w:w="1134" w:type="dxa"/>
            <w:vAlign w:val="center"/>
          </w:tcPr>
          <w:p>
            <w:pPr>
              <w:pStyle w:val="19"/>
            </w:pPr>
            <w:r>
              <w:t>1037.86</w:t>
            </w:r>
          </w:p>
        </w:tc>
        <w:tc>
          <w:tcPr>
            <w:tcW w:w="1134" w:type="dxa"/>
            <w:vAlign w:val="center"/>
          </w:tcPr>
          <w:p>
            <w:pPr>
              <w:pStyle w:val="19"/>
            </w:pPr>
          </w:p>
        </w:tc>
        <w:tc>
          <w:tcPr>
            <w:tcW w:w="1134" w:type="dxa"/>
            <w:vAlign w:val="center"/>
          </w:tcPr>
          <w:p>
            <w:pPr>
              <w:pStyle w:val="19"/>
            </w:pPr>
            <w:r>
              <w:t>4000.00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93.50</w:t>
            </w:r>
          </w:p>
        </w:tc>
        <w:tc>
          <w:tcPr>
            <w:tcW w:w="1134" w:type="dxa"/>
            <w:vAlign w:val="center"/>
          </w:tcPr>
          <w:p>
            <w:pPr>
              <w:pStyle w:val="19"/>
            </w:pPr>
            <w:r>
              <w:t>296.80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532.60</w:t>
            </w:r>
          </w:p>
        </w:tc>
        <w:tc>
          <w:tcPr>
            <w:tcW w:w="1134" w:type="dxa"/>
            <w:vAlign w:val="center"/>
          </w:tcPr>
          <w:p>
            <w:pPr>
              <w:pStyle w:val="15"/>
            </w:pPr>
            <w:r>
              <w:t>520.85</w:t>
            </w:r>
          </w:p>
        </w:tc>
        <w:tc>
          <w:tcPr>
            <w:tcW w:w="1134" w:type="dxa"/>
            <w:vAlign w:val="center"/>
          </w:tcPr>
          <w:p>
            <w:pPr>
              <w:pStyle w:val="15"/>
            </w:pPr>
            <w:r>
              <w:t>166.87</w:t>
            </w:r>
          </w:p>
        </w:tc>
        <w:tc>
          <w:tcPr>
            <w:tcW w:w="1134" w:type="dxa"/>
            <w:vAlign w:val="center"/>
          </w:tcPr>
          <w:p>
            <w:pPr>
              <w:pStyle w:val="15"/>
            </w:pPr>
          </w:p>
        </w:tc>
        <w:tc>
          <w:tcPr>
            <w:tcW w:w="1134" w:type="dxa"/>
            <w:vAlign w:val="center"/>
          </w:tcPr>
          <w:p>
            <w:pPr>
              <w:pStyle w:val="15"/>
            </w:pPr>
            <w:r>
              <w:t>353.98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532.60</w:t>
            </w:r>
          </w:p>
        </w:tc>
        <w:tc>
          <w:tcPr>
            <w:tcW w:w="1134" w:type="dxa"/>
            <w:vAlign w:val="center"/>
          </w:tcPr>
          <w:p>
            <w:pPr>
              <w:pStyle w:val="15"/>
            </w:pPr>
            <w:r>
              <w:t>520.85</w:t>
            </w:r>
          </w:p>
        </w:tc>
        <w:tc>
          <w:tcPr>
            <w:tcW w:w="1134" w:type="dxa"/>
            <w:vAlign w:val="center"/>
          </w:tcPr>
          <w:p>
            <w:pPr>
              <w:pStyle w:val="15"/>
            </w:pPr>
            <w:r>
              <w:t>166.87</w:t>
            </w:r>
          </w:p>
        </w:tc>
        <w:tc>
          <w:tcPr>
            <w:tcW w:w="1134" w:type="dxa"/>
            <w:vAlign w:val="center"/>
          </w:tcPr>
          <w:p>
            <w:pPr>
              <w:pStyle w:val="15"/>
            </w:pPr>
          </w:p>
        </w:tc>
        <w:tc>
          <w:tcPr>
            <w:tcW w:w="1134" w:type="dxa"/>
            <w:vAlign w:val="center"/>
          </w:tcPr>
          <w:p>
            <w:pPr>
              <w:pStyle w:val="15"/>
            </w:pPr>
            <w:r>
              <w:t>353.98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234.22</w:t>
            </w:r>
          </w:p>
        </w:tc>
        <w:tc>
          <w:tcPr>
            <w:tcW w:w="1134" w:type="dxa"/>
            <w:vAlign w:val="center"/>
          </w:tcPr>
          <w:p>
            <w:pPr>
              <w:pStyle w:val="15"/>
            </w:pPr>
            <w:r>
              <w:t>222.47</w:t>
            </w:r>
          </w:p>
        </w:tc>
        <w:tc>
          <w:tcPr>
            <w:tcW w:w="1134" w:type="dxa"/>
            <w:vAlign w:val="center"/>
          </w:tcPr>
          <w:p>
            <w:pPr>
              <w:pStyle w:val="15"/>
            </w:pPr>
            <w:r>
              <w:t>166.87</w:t>
            </w:r>
          </w:p>
        </w:tc>
        <w:tc>
          <w:tcPr>
            <w:tcW w:w="1134" w:type="dxa"/>
            <w:vAlign w:val="center"/>
          </w:tcPr>
          <w:p>
            <w:pPr>
              <w:pStyle w:val="15"/>
            </w:pPr>
          </w:p>
        </w:tc>
        <w:tc>
          <w:tcPr>
            <w:tcW w:w="1134" w:type="dxa"/>
            <w:vAlign w:val="center"/>
          </w:tcPr>
          <w:p>
            <w:pPr>
              <w:pStyle w:val="15"/>
            </w:pPr>
            <w:r>
              <w:t>55.60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199.00</w:t>
            </w:r>
          </w:p>
        </w:tc>
        <w:tc>
          <w:tcPr>
            <w:tcW w:w="1134" w:type="dxa"/>
            <w:vAlign w:val="center"/>
          </w:tcPr>
          <w:p>
            <w:pPr>
              <w:pStyle w:val="15"/>
            </w:pPr>
            <w:r>
              <w:t>199.00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199.00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99.38</w:t>
            </w:r>
          </w:p>
        </w:tc>
        <w:tc>
          <w:tcPr>
            <w:tcW w:w="1134" w:type="dxa"/>
            <w:vAlign w:val="center"/>
          </w:tcPr>
          <w:p>
            <w:pPr>
              <w:pStyle w:val="15"/>
            </w:pPr>
            <w:r>
              <w:t>99.38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99.38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212.30</w:t>
            </w:r>
          </w:p>
        </w:tc>
        <w:tc>
          <w:tcPr>
            <w:tcW w:w="1134" w:type="dxa"/>
            <w:vAlign w:val="center"/>
          </w:tcPr>
          <w:p>
            <w:pPr>
              <w:pStyle w:val="15"/>
            </w:pPr>
            <w:r>
              <w:t>212.30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212.30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212.30</w:t>
            </w:r>
          </w:p>
        </w:tc>
        <w:tc>
          <w:tcPr>
            <w:tcW w:w="1134" w:type="dxa"/>
            <w:vAlign w:val="center"/>
          </w:tcPr>
          <w:p>
            <w:pPr>
              <w:pStyle w:val="15"/>
            </w:pPr>
            <w:r>
              <w:t>212.30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212.30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212.30</w:t>
            </w:r>
          </w:p>
        </w:tc>
        <w:tc>
          <w:tcPr>
            <w:tcW w:w="1134" w:type="dxa"/>
            <w:vAlign w:val="center"/>
          </w:tcPr>
          <w:p>
            <w:pPr>
              <w:pStyle w:val="15"/>
            </w:pPr>
            <w:r>
              <w:t>212.30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212.30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4541.26</w:t>
            </w:r>
          </w:p>
        </w:tc>
        <w:tc>
          <w:tcPr>
            <w:tcW w:w="1134" w:type="dxa"/>
            <w:vAlign w:val="center"/>
          </w:tcPr>
          <w:p>
            <w:pPr>
              <w:pStyle w:val="15"/>
            </w:pPr>
            <w:r>
              <w:t>4256.21</w:t>
            </w:r>
          </w:p>
        </w:tc>
        <w:tc>
          <w:tcPr>
            <w:tcW w:w="1134" w:type="dxa"/>
            <w:vAlign w:val="center"/>
          </w:tcPr>
          <w:p>
            <w:pPr>
              <w:pStyle w:val="15"/>
            </w:pPr>
            <w:r>
              <w:t>870.99</w:t>
            </w:r>
          </w:p>
        </w:tc>
        <w:tc>
          <w:tcPr>
            <w:tcW w:w="1134" w:type="dxa"/>
            <w:vAlign w:val="center"/>
          </w:tcPr>
          <w:p>
            <w:pPr>
              <w:pStyle w:val="15"/>
            </w:pPr>
          </w:p>
        </w:tc>
        <w:tc>
          <w:tcPr>
            <w:tcW w:w="1134" w:type="dxa"/>
            <w:vAlign w:val="center"/>
          </w:tcPr>
          <w:p>
            <w:pPr>
              <w:pStyle w:val="15"/>
            </w:pPr>
            <w:r>
              <w:t>3291.72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93.50</w:t>
            </w:r>
          </w:p>
        </w:tc>
        <w:tc>
          <w:tcPr>
            <w:tcW w:w="1134" w:type="dxa"/>
            <w:vAlign w:val="center"/>
          </w:tcPr>
          <w:p>
            <w:pPr>
              <w:pStyle w:val="15"/>
            </w:pPr>
            <w:r>
              <w:t>285.05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4541.26</w:t>
            </w:r>
          </w:p>
        </w:tc>
        <w:tc>
          <w:tcPr>
            <w:tcW w:w="1134" w:type="dxa"/>
            <w:vAlign w:val="center"/>
          </w:tcPr>
          <w:p>
            <w:pPr>
              <w:pStyle w:val="15"/>
            </w:pPr>
            <w:r>
              <w:t>4256.21</w:t>
            </w:r>
          </w:p>
        </w:tc>
        <w:tc>
          <w:tcPr>
            <w:tcW w:w="1134" w:type="dxa"/>
            <w:vAlign w:val="center"/>
          </w:tcPr>
          <w:p>
            <w:pPr>
              <w:pStyle w:val="15"/>
            </w:pPr>
            <w:r>
              <w:t>870.99</w:t>
            </w:r>
          </w:p>
        </w:tc>
        <w:tc>
          <w:tcPr>
            <w:tcW w:w="1134" w:type="dxa"/>
            <w:vAlign w:val="center"/>
          </w:tcPr>
          <w:p>
            <w:pPr>
              <w:pStyle w:val="15"/>
            </w:pPr>
          </w:p>
        </w:tc>
        <w:tc>
          <w:tcPr>
            <w:tcW w:w="1134" w:type="dxa"/>
            <w:vAlign w:val="center"/>
          </w:tcPr>
          <w:p>
            <w:pPr>
              <w:pStyle w:val="15"/>
            </w:pPr>
            <w:r>
              <w:t>3291.72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93.50</w:t>
            </w:r>
          </w:p>
        </w:tc>
        <w:tc>
          <w:tcPr>
            <w:tcW w:w="1134" w:type="dxa"/>
            <w:vAlign w:val="center"/>
          </w:tcPr>
          <w:p>
            <w:pPr>
              <w:pStyle w:val="15"/>
            </w:pPr>
            <w:r>
              <w:t>285.05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2130306</w:t>
            </w:r>
          </w:p>
        </w:tc>
        <w:tc>
          <w:tcPr>
            <w:tcW w:w="1559" w:type="dxa"/>
            <w:vAlign w:val="center"/>
          </w:tcPr>
          <w:p>
            <w:pPr>
              <w:pStyle w:val="16"/>
            </w:pPr>
            <w:r>
              <w:t>水利工程运行与维护</w:t>
            </w:r>
          </w:p>
        </w:tc>
        <w:tc>
          <w:tcPr>
            <w:tcW w:w="1134" w:type="dxa"/>
            <w:vAlign w:val="center"/>
          </w:tcPr>
          <w:p>
            <w:pPr>
              <w:pStyle w:val="15"/>
            </w:pPr>
            <w:r>
              <w:t>646.80</w:t>
            </w:r>
          </w:p>
        </w:tc>
        <w:tc>
          <w:tcPr>
            <w:tcW w:w="1134" w:type="dxa"/>
            <w:vAlign w:val="center"/>
          </w:tcPr>
          <w:p>
            <w:pPr>
              <w:pStyle w:val="15"/>
            </w:pPr>
            <w:r>
              <w:t>646.80</w:t>
            </w:r>
          </w:p>
        </w:tc>
        <w:tc>
          <w:tcPr>
            <w:tcW w:w="1134" w:type="dxa"/>
            <w:vAlign w:val="center"/>
          </w:tcPr>
          <w:p>
            <w:pPr>
              <w:pStyle w:val="15"/>
            </w:pPr>
            <w:r>
              <w:t>300.00</w:t>
            </w:r>
          </w:p>
        </w:tc>
        <w:tc>
          <w:tcPr>
            <w:tcW w:w="1134" w:type="dxa"/>
            <w:vAlign w:val="center"/>
          </w:tcPr>
          <w:p>
            <w:pPr>
              <w:pStyle w:val="15"/>
            </w:pPr>
          </w:p>
        </w:tc>
        <w:tc>
          <w:tcPr>
            <w:tcW w:w="1134" w:type="dxa"/>
            <w:vAlign w:val="center"/>
          </w:tcPr>
          <w:p>
            <w:pPr>
              <w:pStyle w:val="15"/>
            </w:pPr>
            <w:r>
              <w:t>346.80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2130314</w:t>
            </w:r>
          </w:p>
        </w:tc>
        <w:tc>
          <w:tcPr>
            <w:tcW w:w="1559" w:type="dxa"/>
            <w:vAlign w:val="center"/>
          </w:tcPr>
          <w:p>
            <w:pPr>
              <w:pStyle w:val="16"/>
            </w:pPr>
            <w:r>
              <w:t>防汛</w:t>
            </w:r>
          </w:p>
        </w:tc>
        <w:tc>
          <w:tcPr>
            <w:tcW w:w="1134" w:type="dxa"/>
            <w:vAlign w:val="center"/>
          </w:tcPr>
          <w:p>
            <w:pPr>
              <w:pStyle w:val="15"/>
            </w:pPr>
            <w:r>
              <w:t>60.00</w:t>
            </w:r>
          </w:p>
        </w:tc>
        <w:tc>
          <w:tcPr>
            <w:tcW w:w="1134" w:type="dxa"/>
            <w:vAlign w:val="center"/>
          </w:tcPr>
          <w:p>
            <w:pPr>
              <w:pStyle w:val="15"/>
            </w:pPr>
            <w:r>
              <w:t>60.00</w:t>
            </w:r>
          </w:p>
        </w:tc>
        <w:tc>
          <w:tcPr>
            <w:tcW w:w="1134" w:type="dxa"/>
            <w:vAlign w:val="center"/>
          </w:tcPr>
          <w:p>
            <w:pPr>
              <w:pStyle w:val="15"/>
            </w:pPr>
            <w:r>
              <w:t>60.00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3834.46</w:t>
            </w:r>
          </w:p>
        </w:tc>
        <w:tc>
          <w:tcPr>
            <w:tcW w:w="1134" w:type="dxa"/>
            <w:vAlign w:val="center"/>
          </w:tcPr>
          <w:p>
            <w:pPr>
              <w:pStyle w:val="15"/>
            </w:pPr>
            <w:r>
              <w:t>3549.41</w:t>
            </w:r>
          </w:p>
        </w:tc>
        <w:tc>
          <w:tcPr>
            <w:tcW w:w="1134" w:type="dxa"/>
            <w:vAlign w:val="center"/>
          </w:tcPr>
          <w:p>
            <w:pPr>
              <w:pStyle w:val="15"/>
            </w:pPr>
            <w:r>
              <w:t>510.99</w:t>
            </w:r>
          </w:p>
        </w:tc>
        <w:tc>
          <w:tcPr>
            <w:tcW w:w="1134" w:type="dxa"/>
            <w:vAlign w:val="center"/>
          </w:tcPr>
          <w:p>
            <w:pPr>
              <w:pStyle w:val="15"/>
            </w:pPr>
          </w:p>
        </w:tc>
        <w:tc>
          <w:tcPr>
            <w:tcW w:w="1134" w:type="dxa"/>
            <w:vAlign w:val="center"/>
          </w:tcPr>
          <w:p>
            <w:pPr>
              <w:pStyle w:val="15"/>
            </w:pPr>
            <w:r>
              <w:t>2944.92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93.50</w:t>
            </w:r>
          </w:p>
        </w:tc>
        <w:tc>
          <w:tcPr>
            <w:tcW w:w="1134" w:type="dxa"/>
            <w:vAlign w:val="center"/>
          </w:tcPr>
          <w:p>
            <w:pPr>
              <w:pStyle w:val="15"/>
            </w:pPr>
            <w:r>
              <w:t>285.05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142.00</w:t>
            </w:r>
          </w:p>
        </w:tc>
        <w:tc>
          <w:tcPr>
            <w:tcW w:w="1134" w:type="dxa"/>
            <w:vAlign w:val="center"/>
          </w:tcPr>
          <w:p>
            <w:pPr>
              <w:pStyle w:val="15"/>
            </w:pPr>
            <w:r>
              <w:t>142.00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142.00</w:t>
            </w:r>
          </w:p>
        </w:tc>
        <w:tc>
          <w:tcPr>
            <w:tcW w:w="1134" w:type="dxa"/>
            <w:vAlign w:val="center"/>
          </w:tcPr>
          <w:p>
            <w:pPr>
              <w:pStyle w:val="15"/>
            </w:pPr>
            <w:r>
              <w:t>142.00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142.00</w:t>
            </w:r>
          </w:p>
        </w:tc>
        <w:tc>
          <w:tcPr>
            <w:tcW w:w="1134" w:type="dxa"/>
            <w:vAlign w:val="center"/>
          </w:tcPr>
          <w:p>
            <w:pPr>
              <w:pStyle w:val="15"/>
            </w:pPr>
            <w:r>
              <w:t>142.00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5428.16</w:t>
            </w:r>
          </w:p>
        </w:tc>
        <w:tc>
          <w:tcPr>
            <w:tcW w:w="1361" w:type="dxa"/>
            <w:vAlign w:val="center"/>
          </w:tcPr>
          <w:p>
            <w:pPr>
              <w:pStyle w:val="19"/>
            </w:pPr>
            <w:r>
              <w:t>3207.21</w:t>
            </w:r>
          </w:p>
        </w:tc>
        <w:tc>
          <w:tcPr>
            <w:tcW w:w="1361" w:type="dxa"/>
            <w:vAlign w:val="center"/>
          </w:tcPr>
          <w:p>
            <w:pPr>
              <w:pStyle w:val="19"/>
            </w:pPr>
            <w:r>
              <w:t>2220.95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532.60</w:t>
            </w:r>
          </w:p>
        </w:tc>
        <w:tc>
          <w:tcPr>
            <w:tcW w:w="1361" w:type="dxa"/>
            <w:vAlign w:val="center"/>
          </w:tcPr>
          <w:p>
            <w:pPr>
              <w:pStyle w:val="15"/>
            </w:pPr>
            <w:r>
              <w:t>532.60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532.60</w:t>
            </w:r>
          </w:p>
        </w:tc>
        <w:tc>
          <w:tcPr>
            <w:tcW w:w="1361" w:type="dxa"/>
            <w:vAlign w:val="center"/>
          </w:tcPr>
          <w:p>
            <w:pPr>
              <w:pStyle w:val="15"/>
            </w:pPr>
            <w:r>
              <w:t>532.60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234.22</w:t>
            </w:r>
          </w:p>
        </w:tc>
        <w:tc>
          <w:tcPr>
            <w:tcW w:w="1361" w:type="dxa"/>
            <w:vAlign w:val="center"/>
          </w:tcPr>
          <w:p>
            <w:pPr>
              <w:pStyle w:val="15"/>
            </w:pPr>
            <w:r>
              <w:t>234.22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199.00</w:t>
            </w:r>
          </w:p>
        </w:tc>
        <w:tc>
          <w:tcPr>
            <w:tcW w:w="1361" w:type="dxa"/>
            <w:vAlign w:val="center"/>
          </w:tcPr>
          <w:p>
            <w:pPr>
              <w:pStyle w:val="15"/>
            </w:pPr>
            <w:r>
              <w:t>199.00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99.38</w:t>
            </w:r>
          </w:p>
        </w:tc>
        <w:tc>
          <w:tcPr>
            <w:tcW w:w="1361" w:type="dxa"/>
            <w:vAlign w:val="center"/>
          </w:tcPr>
          <w:p>
            <w:pPr>
              <w:pStyle w:val="15"/>
            </w:pPr>
            <w:r>
              <w:t>99.38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212.30</w:t>
            </w:r>
          </w:p>
        </w:tc>
        <w:tc>
          <w:tcPr>
            <w:tcW w:w="1361" w:type="dxa"/>
            <w:vAlign w:val="center"/>
          </w:tcPr>
          <w:p>
            <w:pPr>
              <w:pStyle w:val="15"/>
            </w:pPr>
            <w:r>
              <w:t>212.30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212.30</w:t>
            </w:r>
          </w:p>
        </w:tc>
        <w:tc>
          <w:tcPr>
            <w:tcW w:w="1361" w:type="dxa"/>
            <w:vAlign w:val="center"/>
          </w:tcPr>
          <w:p>
            <w:pPr>
              <w:pStyle w:val="15"/>
            </w:pPr>
            <w:r>
              <w:t>212.30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212.30</w:t>
            </w:r>
          </w:p>
        </w:tc>
        <w:tc>
          <w:tcPr>
            <w:tcW w:w="1361" w:type="dxa"/>
            <w:vAlign w:val="center"/>
          </w:tcPr>
          <w:p>
            <w:pPr>
              <w:pStyle w:val="15"/>
            </w:pPr>
            <w:r>
              <w:t>212.30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4541.26</w:t>
            </w:r>
          </w:p>
        </w:tc>
        <w:tc>
          <w:tcPr>
            <w:tcW w:w="1361" w:type="dxa"/>
            <w:vAlign w:val="center"/>
          </w:tcPr>
          <w:p>
            <w:pPr>
              <w:pStyle w:val="15"/>
            </w:pPr>
            <w:r>
              <w:t>2320.31</w:t>
            </w:r>
          </w:p>
        </w:tc>
        <w:tc>
          <w:tcPr>
            <w:tcW w:w="1361" w:type="dxa"/>
            <w:vAlign w:val="center"/>
          </w:tcPr>
          <w:p>
            <w:pPr>
              <w:pStyle w:val="15"/>
            </w:pPr>
            <w:r>
              <w:t>2220.95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4541.26</w:t>
            </w:r>
          </w:p>
        </w:tc>
        <w:tc>
          <w:tcPr>
            <w:tcW w:w="1361" w:type="dxa"/>
            <w:vAlign w:val="center"/>
          </w:tcPr>
          <w:p>
            <w:pPr>
              <w:pStyle w:val="15"/>
            </w:pPr>
            <w:r>
              <w:t>2320.31</w:t>
            </w:r>
          </w:p>
        </w:tc>
        <w:tc>
          <w:tcPr>
            <w:tcW w:w="1361" w:type="dxa"/>
            <w:vAlign w:val="center"/>
          </w:tcPr>
          <w:p>
            <w:pPr>
              <w:pStyle w:val="15"/>
            </w:pPr>
            <w:r>
              <w:t>2220.95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2130306</w:t>
            </w:r>
          </w:p>
        </w:tc>
        <w:tc>
          <w:tcPr>
            <w:tcW w:w="4535" w:type="dxa"/>
            <w:vAlign w:val="center"/>
          </w:tcPr>
          <w:p>
            <w:pPr>
              <w:pStyle w:val="16"/>
            </w:pPr>
            <w:r>
              <w:t>水利工程运行与维护</w:t>
            </w:r>
          </w:p>
        </w:tc>
        <w:tc>
          <w:tcPr>
            <w:tcW w:w="1361" w:type="dxa"/>
            <w:vAlign w:val="center"/>
          </w:tcPr>
          <w:p>
            <w:pPr>
              <w:pStyle w:val="15"/>
            </w:pPr>
            <w:r>
              <w:t>646.80</w:t>
            </w:r>
          </w:p>
        </w:tc>
        <w:tc>
          <w:tcPr>
            <w:tcW w:w="1361" w:type="dxa"/>
            <w:vAlign w:val="center"/>
          </w:tcPr>
          <w:p>
            <w:pPr>
              <w:pStyle w:val="15"/>
            </w:pPr>
          </w:p>
        </w:tc>
        <w:tc>
          <w:tcPr>
            <w:tcW w:w="1361" w:type="dxa"/>
            <w:vAlign w:val="center"/>
          </w:tcPr>
          <w:p>
            <w:pPr>
              <w:pStyle w:val="15"/>
            </w:pPr>
            <w:r>
              <w:t>646.80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2130314</w:t>
            </w:r>
          </w:p>
        </w:tc>
        <w:tc>
          <w:tcPr>
            <w:tcW w:w="4535" w:type="dxa"/>
            <w:vAlign w:val="center"/>
          </w:tcPr>
          <w:p>
            <w:pPr>
              <w:pStyle w:val="16"/>
            </w:pPr>
            <w:r>
              <w:t>防汛</w:t>
            </w:r>
          </w:p>
        </w:tc>
        <w:tc>
          <w:tcPr>
            <w:tcW w:w="1361" w:type="dxa"/>
            <w:vAlign w:val="center"/>
          </w:tcPr>
          <w:p>
            <w:pPr>
              <w:pStyle w:val="15"/>
            </w:pPr>
            <w:r>
              <w:t>60.00</w:t>
            </w:r>
          </w:p>
        </w:tc>
        <w:tc>
          <w:tcPr>
            <w:tcW w:w="1361" w:type="dxa"/>
            <w:vAlign w:val="center"/>
          </w:tcPr>
          <w:p>
            <w:pPr>
              <w:pStyle w:val="15"/>
            </w:pPr>
          </w:p>
        </w:tc>
        <w:tc>
          <w:tcPr>
            <w:tcW w:w="1361" w:type="dxa"/>
            <w:vAlign w:val="center"/>
          </w:tcPr>
          <w:p>
            <w:pPr>
              <w:pStyle w:val="15"/>
            </w:pPr>
            <w:r>
              <w:t>60.00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2130399</w:t>
            </w:r>
          </w:p>
        </w:tc>
        <w:tc>
          <w:tcPr>
            <w:tcW w:w="4535" w:type="dxa"/>
            <w:vAlign w:val="center"/>
          </w:tcPr>
          <w:p>
            <w:pPr>
              <w:pStyle w:val="16"/>
            </w:pPr>
            <w:r>
              <w:t>其他水利支出</w:t>
            </w:r>
          </w:p>
        </w:tc>
        <w:tc>
          <w:tcPr>
            <w:tcW w:w="1361" w:type="dxa"/>
            <w:vAlign w:val="center"/>
          </w:tcPr>
          <w:p>
            <w:pPr>
              <w:pStyle w:val="15"/>
            </w:pPr>
            <w:r>
              <w:t>3834.46</w:t>
            </w:r>
          </w:p>
        </w:tc>
        <w:tc>
          <w:tcPr>
            <w:tcW w:w="1361" w:type="dxa"/>
            <w:vAlign w:val="center"/>
          </w:tcPr>
          <w:p>
            <w:pPr>
              <w:pStyle w:val="15"/>
            </w:pPr>
            <w:r>
              <w:t>2320.31</w:t>
            </w:r>
          </w:p>
        </w:tc>
        <w:tc>
          <w:tcPr>
            <w:tcW w:w="1361" w:type="dxa"/>
            <w:vAlign w:val="center"/>
          </w:tcPr>
          <w:p>
            <w:pPr>
              <w:pStyle w:val="15"/>
            </w:pPr>
            <w:r>
              <w:t>1514.15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142.00</w:t>
            </w:r>
          </w:p>
        </w:tc>
        <w:tc>
          <w:tcPr>
            <w:tcW w:w="1361" w:type="dxa"/>
            <w:vAlign w:val="center"/>
          </w:tcPr>
          <w:p>
            <w:pPr>
              <w:pStyle w:val="15"/>
            </w:pPr>
            <w:r>
              <w:t>142.00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142.00</w:t>
            </w:r>
          </w:p>
        </w:tc>
        <w:tc>
          <w:tcPr>
            <w:tcW w:w="1361" w:type="dxa"/>
            <w:vAlign w:val="center"/>
          </w:tcPr>
          <w:p>
            <w:pPr>
              <w:pStyle w:val="15"/>
            </w:pPr>
            <w:r>
              <w:t>142.00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142.00</w:t>
            </w:r>
          </w:p>
        </w:tc>
        <w:tc>
          <w:tcPr>
            <w:tcW w:w="1361" w:type="dxa"/>
            <w:vAlign w:val="center"/>
          </w:tcPr>
          <w:p>
            <w:pPr>
              <w:pStyle w:val="15"/>
            </w:pPr>
            <w:r>
              <w:t>142.00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1037.86</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166.87</w:t>
            </w:r>
          </w:p>
        </w:tc>
        <w:tc>
          <w:tcPr>
            <w:tcW w:w="1474" w:type="dxa"/>
            <w:vAlign w:val="center"/>
          </w:tcPr>
          <w:p>
            <w:pPr>
              <w:pStyle w:val="15"/>
            </w:pPr>
            <w:r>
              <w:t>166.87</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870.99</w:t>
            </w:r>
          </w:p>
        </w:tc>
        <w:tc>
          <w:tcPr>
            <w:tcW w:w="1474" w:type="dxa"/>
            <w:vAlign w:val="center"/>
          </w:tcPr>
          <w:p>
            <w:pPr>
              <w:pStyle w:val="15"/>
            </w:pPr>
            <w:r>
              <w:t>870.99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1037.86</w:t>
            </w:r>
          </w:p>
        </w:tc>
        <w:tc>
          <w:tcPr>
            <w:tcW w:w="3402" w:type="dxa"/>
            <w:vAlign w:val="center"/>
          </w:tcPr>
          <w:p>
            <w:pPr>
              <w:pStyle w:val="18"/>
            </w:pPr>
            <w:r>
              <w:t>本年支出合计</w:t>
            </w:r>
          </w:p>
        </w:tc>
        <w:tc>
          <w:tcPr>
            <w:tcW w:w="1474" w:type="dxa"/>
            <w:vAlign w:val="center"/>
          </w:tcPr>
          <w:p>
            <w:pPr>
              <w:pStyle w:val="19"/>
            </w:pPr>
            <w:r>
              <w:t>1037.86</w:t>
            </w:r>
          </w:p>
        </w:tc>
        <w:tc>
          <w:tcPr>
            <w:tcW w:w="1474" w:type="dxa"/>
            <w:vAlign w:val="center"/>
          </w:tcPr>
          <w:p>
            <w:pPr>
              <w:pStyle w:val="19"/>
            </w:pPr>
            <w:r>
              <w:t>1037.86</w:t>
            </w:r>
          </w:p>
        </w:tc>
        <w:tc>
          <w:tcPr>
            <w:tcW w:w="1474" w:type="dxa"/>
            <w:vAlign w:val="center"/>
          </w:tcPr>
          <w:p>
            <w:pPr>
              <w:pStyle w:val="19"/>
            </w:pPr>
          </w:p>
        </w:tc>
        <w:tc>
          <w:tcPr>
            <w:tcW w:w="1474" w:type="dxa"/>
            <w:vAlign w:val="center"/>
          </w:tcPr>
          <w:p>
            <w:pPr>
              <w:pStyle w:val="1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1037.86</w:t>
            </w:r>
          </w:p>
        </w:tc>
        <w:tc>
          <w:tcPr>
            <w:tcW w:w="3402" w:type="dxa"/>
            <w:vAlign w:val="center"/>
          </w:tcPr>
          <w:p>
            <w:pPr>
              <w:pStyle w:val="18"/>
            </w:pPr>
            <w:r>
              <w:t>支出总计</w:t>
            </w:r>
          </w:p>
        </w:tc>
        <w:tc>
          <w:tcPr>
            <w:tcW w:w="1474" w:type="dxa"/>
            <w:vAlign w:val="center"/>
          </w:tcPr>
          <w:p>
            <w:pPr>
              <w:pStyle w:val="19"/>
            </w:pPr>
            <w:r>
              <w:t>1037.86</w:t>
            </w:r>
          </w:p>
        </w:tc>
        <w:tc>
          <w:tcPr>
            <w:tcW w:w="1474" w:type="dxa"/>
            <w:vAlign w:val="center"/>
          </w:tcPr>
          <w:p>
            <w:pPr>
              <w:pStyle w:val="19"/>
            </w:pPr>
            <w:r>
              <w:t>1037.86</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1037.86</w:t>
            </w:r>
          </w:p>
        </w:tc>
        <w:tc>
          <w:tcPr>
            <w:tcW w:w="2551" w:type="dxa"/>
            <w:vAlign w:val="center"/>
          </w:tcPr>
          <w:p>
            <w:pPr>
              <w:pStyle w:val="19"/>
            </w:pPr>
            <w:r>
              <w:t>677.86</w:t>
            </w:r>
          </w:p>
        </w:tc>
        <w:tc>
          <w:tcPr>
            <w:tcW w:w="2551" w:type="dxa"/>
            <w:vAlign w:val="center"/>
          </w:tcPr>
          <w:p>
            <w:pPr>
              <w:pStyle w:val="19"/>
            </w:pPr>
            <w:r>
              <w:t>360.00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166.87</w:t>
            </w:r>
          </w:p>
        </w:tc>
        <w:tc>
          <w:tcPr>
            <w:tcW w:w="2551" w:type="dxa"/>
            <w:vAlign w:val="center"/>
          </w:tcPr>
          <w:p>
            <w:pPr>
              <w:pStyle w:val="15"/>
            </w:pPr>
            <w:r>
              <w:t>166.87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166.87</w:t>
            </w:r>
          </w:p>
        </w:tc>
        <w:tc>
          <w:tcPr>
            <w:tcW w:w="2551" w:type="dxa"/>
            <w:vAlign w:val="center"/>
          </w:tcPr>
          <w:p>
            <w:pPr>
              <w:pStyle w:val="15"/>
            </w:pPr>
            <w:r>
              <w:t>166.87</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166.87</w:t>
            </w:r>
          </w:p>
        </w:tc>
        <w:tc>
          <w:tcPr>
            <w:tcW w:w="2551" w:type="dxa"/>
            <w:vAlign w:val="center"/>
          </w:tcPr>
          <w:p>
            <w:pPr>
              <w:pStyle w:val="15"/>
            </w:pPr>
            <w:r>
              <w:t>166.87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870.99</w:t>
            </w:r>
          </w:p>
        </w:tc>
        <w:tc>
          <w:tcPr>
            <w:tcW w:w="2551" w:type="dxa"/>
            <w:vAlign w:val="center"/>
          </w:tcPr>
          <w:p>
            <w:pPr>
              <w:pStyle w:val="15"/>
            </w:pPr>
            <w:r>
              <w:t>510.99</w:t>
            </w:r>
          </w:p>
        </w:tc>
        <w:tc>
          <w:tcPr>
            <w:tcW w:w="2551" w:type="dxa"/>
            <w:vAlign w:val="center"/>
          </w:tcPr>
          <w:p>
            <w:pPr>
              <w:pStyle w:val="15"/>
            </w:pPr>
            <w:r>
              <w:t>360.00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870.99</w:t>
            </w:r>
          </w:p>
        </w:tc>
        <w:tc>
          <w:tcPr>
            <w:tcW w:w="2551" w:type="dxa"/>
            <w:vAlign w:val="center"/>
          </w:tcPr>
          <w:p>
            <w:pPr>
              <w:pStyle w:val="15"/>
            </w:pPr>
            <w:r>
              <w:t>510.99</w:t>
            </w:r>
          </w:p>
        </w:tc>
        <w:tc>
          <w:tcPr>
            <w:tcW w:w="2551" w:type="dxa"/>
            <w:vAlign w:val="center"/>
          </w:tcPr>
          <w:p>
            <w:pPr>
              <w:pStyle w:val="15"/>
            </w:pPr>
            <w:r>
              <w:t>360.00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2130306</w:t>
            </w:r>
          </w:p>
        </w:tc>
        <w:tc>
          <w:tcPr>
            <w:tcW w:w="4535" w:type="dxa"/>
            <w:vAlign w:val="center"/>
          </w:tcPr>
          <w:p>
            <w:pPr>
              <w:pStyle w:val="16"/>
            </w:pPr>
            <w:r>
              <w:t>水利工程运行与维护</w:t>
            </w:r>
          </w:p>
        </w:tc>
        <w:tc>
          <w:tcPr>
            <w:tcW w:w="2551" w:type="dxa"/>
            <w:vAlign w:val="center"/>
          </w:tcPr>
          <w:p>
            <w:pPr>
              <w:pStyle w:val="15"/>
            </w:pPr>
            <w:r>
              <w:t>300.00</w:t>
            </w:r>
          </w:p>
        </w:tc>
        <w:tc>
          <w:tcPr>
            <w:tcW w:w="2551" w:type="dxa"/>
            <w:vAlign w:val="center"/>
          </w:tcPr>
          <w:p>
            <w:pPr>
              <w:pStyle w:val="15"/>
            </w:pPr>
          </w:p>
        </w:tc>
        <w:tc>
          <w:tcPr>
            <w:tcW w:w="2551" w:type="dxa"/>
            <w:vAlign w:val="center"/>
          </w:tcPr>
          <w:p>
            <w:pPr>
              <w:pStyle w:val="15"/>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2130314</w:t>
            </w:r>
          </w:p>
        </w:tc>
        <w:tc>
          <w:tcPr>
            <w:tcW w:w="4535" w:type="dxa"/>
            <w:vAlign w:val="center"/>
          </w:tcPr>
          <w:p>
            <w:pPr>
              <w:pStyle w:val="16"/>
            </w:pPr>
            <w:r>
              <w:t>防汛</w:t>
            </w:r>
          </w:p>
        </w:tc>
        <w:tc>
          <w:tcPr>
            <w:tcW w:w="2551" w:type="dxa"/>
            <w:vAlign w:val="center"/>
          </w:tcPr>
          <w:p>
            <w:pPr>
              <w:pStyle w:val="15"/>
            </w:pPr>
            <w:r>
              <w:t>60.00</w:t>
            </w:r>
          </w:p>
        </w:tc>
        <w:tc>
          <w:tcPr>
            <w:tcW w:w="2551" w:type="dxa"/>
            <w:vAlign w:val="center"/>
          </w:tcPr>
          <w:p>
            <w:pPr>
              <w:pStyle w:val="15"/>
            </w:pPr>
          </w:p>
        </w:tc>
        <w:tc>
          <w:tcPr>
            <w:tcW w:w="2551"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2130399</w:t>
            </w:r>
          </w:p>
        </w:tc>
        <w:tc>
          <w:tcPr>
            <w:tcW w:w="4535" w:type="dxa"/>
            <w:vAlign w:val="center"/>
          </w:tcPr>
          <w:p>
            <w:pPr>
              <w:pStyle w:val="16"/>
            </w:pPr>
            <w:r>
              <w:t>其他水利支出</w:t>
            </w:r>
          </w:p>
        </w:tc>
        <w:tc>
          <w:tcPr>
            <w:tcW w:w="2551" w:type="dxa"/>
            <w:vAlign w:val="center"/>
          </w:tcPr>
          <w:p>
            <w:pPr>
              <w:pStyle w:val="15"/>
            </w:pPr>
            <w:r>
              <w:t>510.99</w:t>
            </w:r>
          </w:p>
        </w:tc>
        <w:tc>
          <w:tcPr>
            <w:tcW w:w="2551" w:type="dxa"/>
            <w:vAlign w:val="center"/>
          </w:tcPr>
          <w:p>
            <w:pPr>
              <w:pStyle w:val="15"/>
            </w:pPr>
            <w:r>
              <w:t>510.99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677.86</w:t>
            </w:r>
          </w:p>
        </w:tc>
        <w:tc>
          <w:tcPr>
            <w:tcW w:w="2551" w:type="dxa"/>
            <w:vAlign w:val="center"/>
          </w:tcPr>
          <w:p>
            <w:pPr>
              <w:pStyle w:val="19"/>
            </w:pPr>
            <w:r>
              <w:t>626.21</w:t>
            </w:r>
          </w:p>
        </w:tc>
        <w:tc>
          <w:tcPr>
            <w:tcW w:w="2551" w:type="dxa"/>
            <w:vAlign w:val="center"/>
          </w:tcPr>
          <w:p>
            <w:pPr>
              <w:pStyle w:val="19"/>
            </w:pPr>
            <w:r>
              <w:t>51.65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459.34</w:t>
            </w:r>
          </w:p>
        </w:tc>
        <w:tc>
          <w:tcPr>
            <w:tcW w:w="2551" w:type="dxa"/>
            <w:vAlign w:val="center"/>
          </w:tcPr>
          <w:p>
            <w:pPr>
              <w:pStyle w:val="15"/>
            </w:pPr>
            <w:r>
              <w:t>459.34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459.34</w:t>
            </w:r>
          </w:p>
        </w:tc>
        <w:tc>
          <w:tcPr>
            <w:tcW w:w="2551" w:type="dxa"/>
            <w:vAlign w:val="center"/>
          </w:tcPr>
          <w:p>
            <w:pPr>
              <w:pStyle w:val="15"/>
            </w:pPr>
            <w:r>
              <w:t>459.34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48.65</w:t>
            </w:r>
          </w:p>
        </w:tc>
        <w:tc>
          <w:tcPr>
            <w:tcW w:w="2551" w:type="dxa"/>
            <w:vAlign w:val="center"/>
          </w:tcPr>
          <w:p>
            <w:pPr>
              <w:pStyle w:val="15"/>
            </w:pPr>
          </w:p>
        </w:tc>
        <w:tc>
          <w:tcPr>
            <w:tcW w:w="2551" w:type="dxa"/>
            <w:vAlign w:val="center"/>
          </w:tcPr>
          <w:p>
            <w:pPr>
              <w:pStyle w:val="15"/>
            </w:pPr>
            <w:r>
              <w:t>48.65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30203</w:t>
            </w:r>
          </w:p>
        </w:tc>
        <w:tc>
          <w:tcPr>
            <w:tcW w:w="4535" w:type="dxa"/>
            <w:vAlign w:val="center"/>
          </w:tcPr>
          <w:p>
            <w:pPr>
              <w:pStyle w:val="16"/>
            </w:pPr>
            <w:r>
              <w:t>咨询费</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8.17</w:t>
            </w:r>
          </w:p>
        </w:tc>
        <w:tc>
          <w:tcPr>
            <w:tcW w:w="2551" w:type="dxa"/>
            <w:vAlign w:val="center"/>
          </w:tcPr>
          <w:p>
            <w:pPr>
              <w:pStyle w:val="15"/>
            </w:pPr>
          </w:p>
        </w:tc>
        <w:tc>
          <w:tcPr>
            <w:tcW w:w="2551" w:type="dxa"/>
            <w:vAlign w:val="center"/>
          </w:tcPr>
          <w:p>
            <w:pPr>
              <w:pStyle w:val="15"/>
            </w:pPr>
            <w:r>
              <w:t>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30214</w:t>
            </w:r>
          </w:p>
        </w:tc>
        <w:tc>
          <w:tcPr>
            <w:tcW w:w="4535" w:type="dxa"/>
            <w:vAlign w:val="center"/>
          </w:tcPr>
          <w:p>
            <w:pPr>
              <w:pStyle w:val="16"/>
            </w:pPr>
            <w:r>
              <w:t>租赁费</w:t>
            </w:r>
          </w:p>
        </w:tc>
        <w:tc>
          <w:tcPr>
            <w:tcW w:w="2551" w:type="dxa"/>
            <w:vAlign w:val="center"/>
          </w:tcPr>
          <w:p>
            <w:pPr>
              <w:pStyle w:val="15"/>
            </w:pPr>
            <w:r>
              <w:t>6.20</w:t>
            </w:r>
          </w:p>
        </w:tc>
        <w:tc>
          <w:tcPr>
            <w:tcW w:w="2551" w:type="dxa"/>
            <w:vAlign w:val="center"/>
          </w:tcPr>
          <w:p>
            <w:pPr>
              <w:pStyle w:val="15"/>
            </w:pPr>
          </w:p>
        </w:tc>
        <w:tc>
          <w:tcPr>
            <w:tcW w:w="2551" w:type="dxa"/>
            <w:vAlign w:val="center"/>
          </w:tcPr>
          <w:p>
            <w:pPr>
              <w:pStyle w:val="15"/>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6.28</w:t>
            </w:r>
          </w:p>
        </w:tc>
        <w:tc>
          <w:tcPr>
            <w:tcW w:w="2551" w:type="dxa"/>
            <w:vAlign w:val="center"/>
          </w:tcPr>
          <w:p>
            <w:pPr>
              <w:pStyle w:val="15"/>
            </w:pPr>
          </w:p>
        </w:tc>
        <w:tc>
          <w:tcPr>
            <w:tcW w:w="2551" w:type="dxa"/>
            <w:vAlign w:val="center"/>
          </w:tcPr>
          <w:p>
            <w:pPr>
              <w:pStyle w:val="15"/>
            </w:pPr>
            <w:r>
              <w:t>6.28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166.87</w:t>
            </w:r>
          </w:p>
        </w:tc>
        <w:tc>
          <w:tcPr>
            <w:tcW w:w="2551" w:type="dxa"/>
            <w:vAlign w:val="center"/>
          </w:tcPr>
          <w:p>
            <w:pPr>
              <w:pStyle w:val="15"/>
            </w:pPr>
            <w:r>
              <w:t>166.87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166.87</w:t>
            </w:r>
          </w:p>
        </w:tc>
        <w:tc>
          <w:tcPr>
            <w:tcW w:w="2551" w:type="dxa"/>
            <w:vAlign w:val="center"/>
          </w:tcPr>
          <w:p>
            <w:pPr>
              <w:pStyle w:val="15"/>
            </w:pPr>
            <w:r>
              <w:t>166.87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河北省桃林口水库事务中心2022年单位预算信息公开情况说明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按照《预算法》、《地方预决算公开操作规程》和《关于进一步推进预算公开工作的实施意见》规定，现将河北省桃林口水库事务中心2022年单位预算公开如下：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（一）负责桃林口水库枢纽工程运行管护和安全监测等工作；落实水库防洪工作措施；执行河北省水利厅下达的防洪、供水、灌溉、应急水量调度指令，做好水库调度工作。</w:t>
      </w:r>
    </w:p>
    <w:p>
      <w:pPr>
        <w:pStyle w:val="33"/>
      </w:pPr>
      <w:r>
        <w:t>（二）承担管理范围内水土保持、水土流失监测点运行管护和唐山、秦皇岛两市区域水土流失监测工作。</w:t>
      </w:r>
    </w:p>
    <w:p>
      <w:pPr>
        <w:pStyle w:val="33"/>
      </w:pPr>
      <w:r>
        <w:t>（三）承担为秦皇岛工业、城市生活和港口用水，为唐山市滦河下游灌区、秦皇岛市卢龙县引青灌区补充农业用水等供水工作。</w:t>
      </w:r>
    </w:p>
    <w:p>
      <w:pPr>
        <w:pStyle w:val="33"/>
      </w:pPr>
      <w:r>
        <w:t>（四）按照以水定电原则，承担发电任务。</w:t>
      </w:r>
    </w:p>
    <w:p>
      <w:pPr>
        <w:pStyle w:val="33"/>
      </w:pPr>
      <w:r>
        <w:t>（五）完成河北省水利厅交办的其他任务。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河北省桃林口水库事务中心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5428.16万元，其中：一般公共预算收入1037.86万元，基金预算收入0万元，国有资本经营预算收入0万元，财政专户核拨收入0万元，单位资金收入4093.50万元，上年结转结余296.80万元。</w:t>
      </w:r>
    </w:p>
    <w:p>
      <w:pPr>
        <w:pStyle w:val="34"/>
      </w:pPr>
      <w:r>
        <w:t>2、支出说明</w:t>
      </w:r>
    </w:p>
    <w:p>
      <w:pPr>
        <w:pStyle w:val="34"/>
      </w:pPr>
      <w:r>
        <w:t>收支预算总表支出栏、基本支出表、项目支出表按经济分类和支出功能分类科目编制，反映本单位年度预算中支出预算的总体情况。2022年支出预算5428.16万元，其中基本支出3207.21万元，包括人员经费2792.21万元和日常公用经费415万元；项目支出2220.95万元，主要为省级水利工程运行与维护、水库主体工程及附属设施日常运行与管理等。</w:t>
      </w:r>
    </w:p>
    <w:p>
      <w:pPr>
        <w:pStyle w:val="34"/>
      </w:pPr>
      <w:r>
        <w:t>3、比上年增减情况</w:t>
      </w:r>
    </w:p>
    <w:p>
      <w:pPr>
        <w:pStyle w:val="34"/>
      </w:pPr>
      <w:r>
        <w:t>2022年预算收支安排5428.16万元，较2021年预算增加820.07万元，其中：基本支出增加283.12万元，主要为增加人员经费支出；项目支出增加536.95万元，主要为桃林口水库运行与管理经费、水源地生态保护与环境整治等</w:t>
      </w:r>
      <w:r>
        <w:rPr>
          <w:rFonts w:hint="eastAsia"/>
          <w:lang w:eastAsia="zh-CN"/>
        </w:rPr>
        <w:t>项目</w:t>
      </w:r>
      <w:r>
        <w:t>。</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2022年，我单位运行经费共计安排415万元，主要用于日常维修、办公用房水电费、办公用房取暖费、办公用房物业管理费等日常运行支出。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rPr>
          <w:lang w:eastAsia="zh-CN"/>
        </w:rPr>
      </w:pPr>
      <w:r>
        <w:t>2022年，我单位财政拨款“三公”经费预算安排</w:t>
      </w:r>
      <w:r>
        <w:rPr>
          <w:rFonts w:hint="eastAsia"/>
          <w:lang w:eastAsia="zh-CN"/>
        </w:rPr>
        <w:t>0</w:t>
      </w:r>
      <w:r>
        <w:t>万元，其中因公出国（境）费0万元；公务用车购置及运维费</w:t>
      </w:r>
      <w:r>
        <w:rPr>
          <w:rFonts w:hint="eastAsia"/>
          <w:lang w:eastAsia="zh-CN"/>
        </w:rPr>
        <w:t>0</w:t>
      </w:r>
      <w:r>
        <w:t>万元（其中：公务用车购置费为0万元，公务用车运维费</w:t>
      </w:r>
      <w:r>
        <w:rPr>
          <w:rFonts w:hint="eastAsia"/>
          <w:lang w:eastAsia="zh-CN"/>
        </w:rPr>
        <w:t>0</w:t>
      </w:r>
      <w:r>
        <w:t>万元)；公务接待费0万元。与2021年相比持平</w:t>
      </w:r>
      <w:r>
        <w:rPr>
          <w:rFonts w:hint="eastAsia"/>
          <w:lang w:eastAsia="zh-CN"/>
        </w:rPr>
        <w:t>，无增减变化</w:t>
      </w:r>
      <w:r>
        <w:t>。</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1、桃林口水库水土保持监测经费绩效目标表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1.对监测分站环境及设施设备进行维修维护，保障日常工作的开展。</w:t>
            </w:r>
          </w:p>
          <w:p>
            <w:pPr>
              <w:pStyle w:val="30"/>
            </w:pPr>
            <w:r>
              <w:t>2.购置部分仪器设备改进观测方法，提高观测数据的精确度。</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专用设备购置成本</w:t>
            </w:r>
          </w:p>
        </w:tc>
        <w:tc>
          <w:tcPr>
            <w:tcW w:w="2835" w:type="dxa"/>
            <w:vAlign w:val="center"/>
          </w:tcPr>
          <w:p>
            <w:pPr>
              <w:pStyle w:val="30"/>
            </w:pPr>
            <w:r>
              <w:t>购置量水堰水位观测设备和泥沙测定观测设备成本。</w:t>
            </w:r>
          </w:p>
        </w:tc>
        <w:tc>
          <w:tcPr>
            <w:tcW w:w="2551" w:type="dxa"/>
            <w:vAlign w:val="center"/>
          </w:tcPr>
          <w:p>
            <w:pPr>
              <w:pStyle w:val="30"/>
            </w:pPr>
            <w:r>
              <w:t>≤22万元</w:t>
            </w:r>
          </w:p>
        </w:tc>
        <w:tc>
          <w:tcPr>
            <w:tcW w:w="2268" w:type="dxa"/>
            <w:vAlign w:val="center"/>
          </w:tcPr>
          <w:p>
            <w:pPr>
              <w:pStyle w:val="30"/>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工程完成成本</w:t>
            </w:r>
          </w:p>
        </w:tc>
        <w:tc>
          <w:tcPr>
            <w:tcW w:w="2835" w:type="dxa"/>
            <w:vAlign w:val="center"/>
          </w:tcPr>
          <w:p>
            <w:pPr>
              <w:pStyle w:val="30"/>
            </w:pPr>
            <w:r>
              <w:t>完成六道沟量水堰、坡面径流场、径流小区及观测场周边绿化等工程成本。</w:t>
            </w:r>
          </w:p>
        </w:tc>
        <w:tc>
          <w:tcPr>
            <w:tcW w:w="2551" w:type="dxa"/>
            <w:vAlign w:val="center"/>
          </w:tcPr>
          <w:p>
            <w:pPr>
              <w:pStyle w:val="30"/>
            </w:pPr>
            <w:r>
              <w:t>≤37万元</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监测数据整编</w:t>
            </w:r>
          </w:p>
        </w:tc>
        <w:tc>
          <w:tcPr>
            <w:tcW w:w="2835" w:type="dxa"/>
            <w:vAlign w:val="center"/>
          </w:tcPr>
          <w:p>
            <w:pPr>
              <w:pStyle w:val="30"/>
            </w:pPr>
            <w:r>
              <w:t>委托其他单位对监测分站水保数据监测和分析整编，形成数据材料。</w:t>
            </w:r>
          </w:p>
        </w:tc>
        <w:tc>
          <w:tcPr>
            <w:tcW w:w="2551" w:type="dxa"/>
            <w:vAlign w:val="center"/>
          </w:tcPr>
          <w:p>
            <w:pPr>
              <w:pStyle w:val="30"/>
            </w:pPr>
            <w:r>
              <w:t>1份</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工程完成量</w:t>
            </w:r>
          </w:p>
        </w:tc>
        <w:tc>
          <w:tcPr>
            <w:tcW w:w="2835" w:type="dxa"/>
            <w:vAlign w:val="center"/>
          </w:tcPr>
          <w:p>
            <w:pPr>
              <w:pStyle w:val="30"/>
            </w:pPr>
            <w:r>
              <w:t>包含六道沟量水堰、坡面径流场、径流小区及观测场周边绿化等。</w:t>
            </w:r>
          </w:p>
        </w:tc>
        <w:tc>
          <w:tcPr>
            <w:tcW w:w="2551" w:type="dxa"/>
            <w:vAlign w:val="center"/>
          </w:tcPr>
          <w:p>
            <w:pPr>
              <w:pStyle w:val="30"/>
            </w:pPr>
            <w:r>
              <w:t>量水堰1座，坡面径流场5个，径流小区1个。</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专用设备购置</w:t>
            </w:r>
          </w:p>
        </w:tc>
        <w:tc>
          <w:tcPr>
            <w:tcW w:w="2835" w:type="dxa"/>
            <w:vAlign w:val="center"/>
          </w:tcPr>
          <w:p>
            <w:pPr>
              <w:pStyle w:val="30"/>
            </w:pPr>
            <w:r>
              <w:t>购置量水堰水位观测设备和泥沙测定观测设备。</w:t>
            </w:r>
          </w:p>
        </w:tc>
        <w:tc>
          <w:tcPr>
            <w:tcW w:w="2551" w:type="dxa"/>
            <w:vAlign w:val="center"/>
          </w:tcPr>
          <w:p>
            <w:pPr>
              <w:pStyle w:val="30"/>
            </w:pPr>
            <w:r>
              <w:t>2台</w:t>
            </w:r>
          </w:p>
        </w:tc>
        <w:tc>
          <w:tcPr>
            <w:tcW w:w="2268" w:type="dxa"/>
            <w:vAlign w:val="center"/>
          </w:tcPr>
          <w:p>
            <w:pPr>
              <w:pStyle w:val="30"/>
            </w:pPr>
            <w:r>
              <w:t>资产存量及工作计划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工程验收合格率</w:t>
            </w:r>
          </w:p>
        </w:tc>
        <w:tc>
          <w:tcPr>
            <w:tcW w:w="2835" w:type="dxa"/>
            <w:vAlign w:val="center"/>
          </w:tcPr>
          <w:p>
            <w:pPr>
              <w:pStyle w:val="30"/>
            </w:pPr>
            <w:r>
              <w:t>六道沟量水堰、坡面径流场、径流小区及观测场周边绿化等工程验收合格率。</w:t>
            </w:r>
          </w:p>
        </w:tc>
        <w:tc>
          <w:tcPr>
            <w:tcW w:w="2551" w:type="dxa"/>
            <w:vAlign w:val="center"/>
          </w:tcPr>
          <w:p>
            <w:pPr>
              <w:pStyle w:val="30"/>
            </w:pPr>
            <w:r>
              <w:t>≥95%</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工程完成时间</w:t>
            </w:r>
          </w:p>
        </w:tc>
        <w:tc>
          <w:tcPr>
            <w:tcW w:w="2835" w:type="dxa"/>
            <w:vAlign w:val="center"/>
          </w:tcPr>
          <w:p>
            <w:pPr>
              <w:pStyle w:val="30"/>
            </w:pPr>
            <w:r>
              <w:t>完成六道沟量水堰、坡面径流场、径流小区及观测场周边绿化等工程。</w:t>
            </w:r>
          </w:p>
        </w:tc>
        <w:tc>
          <w:tcPr>
            <w:tcW w:w="2551" w:type="dxa"/>
            <w:vAlign w:val="center"/>
          </w:tcPr>
          <w:p>
            <w:pPr>
              <w:pStyle w:val="30"/>
            </w:pPr>
            <w:r>
              <w:t>12月前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专用设备购置时间</w:t>
            </w:r>
          </w:p>
        </w:tc>
        <w:tc>
          <w:tcPr>
            <w:tcW w:w="2835" w:type="dxa"/>
            <w:vAlign w:val="center"/>
          </w:tcPr>
          <w:p>
            <w:pPr>
              <w:pStyle w:val="30"/>
            </w:pPr>
            <w:r>
              <w:t>购置量水堰水位观测设备和泥沙测定观测设备。</w:t>
            </w:r>
          </w:p>
        </w:tc>
        <w:tc>
          <w:tcPr>
            <w:tcW w:w="2551" w:type="dxa"/>
            <w:vAlign w:val="center"/>
          </w:tcPr>
          <w:p>
            <w:pPr>
              <w:pStyle w:val="30"/>
            </w:pPr>
            <w:r>
              <w:t>11月前</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产品合格率</w:t>
            </w:r>
          </w:p>
        </w:tc>
        <w:tc>
          <w:tcPr>
            <w:tcW w:w="2835" w:type="dxa"/>
            <w:vAlign w:val="center"/>
          </w:tcPr>
          <w:p>
            <w:pPr>
              <w:pStyle w:val="30"/>
            </w:pPr>
            <w:r>
              <w:t>购置专用设备合格率。</w:t>
            </w:r>
          </w:p>
        </w:tc>
        <w:tc>
          <w:tcPr>
            <w:tcW w:w="2551" w:type="dxa"/>
            <w:vAlign w:val="center"/>
          </w:tcPr>
          <w:p>
            <w:pPr>
              <w:pStyle w:val="30"/>
            </w:pPr>
            <w:r>
              <w:t>100%</w:t>
            </w:r>
          </w:p>
        </w:tc>
        <w:tc>
          <w:tcPr>
            <w:tcW w:w="2268" w:type="dxa"/>
            <w:vAlign w:val="center"/>
          </w:tcPr>
          <w:p>
            <w:pPr>
              <w:pStyle w:val="30"/>
            </w:pPr>
            <w:r>
              <w:t>国家标准/行业标准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监测数据整编成本</w:t>
            </w:r>
          </w:p>
        </w:tc>
        <w:tc>
          <w:tcPr>
            <w:tcW w:w="2835" w:type="dxa"/>
            <w:vAlign w:val="center"/>
          </w:tcPr>
          <w:p>
            <w:pPr>
              <w:pStyle w:val="30"/>
            </w:pPr>
            <w:r>
              <w:t>委托其他单位对监测分站水保数据监测和分析整编成本。</w:t>
            </w:r>
          </w:p>
        </w:tc>
        <w:tc>
          <w:tcPr>
            <w:tcW w:w="2551" w:type="dxa"/>
            <w:vAlign w:val="center"/>
          </w:tcPr>
          <w:p>
            <w:pPr>
              <w:pStyle w:val="30"/>
            </w:pPr>
            <w:r>
              <w:t>≤1万元</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观测数据对燕山东部唐秦地区水土保持工作的开展、实施提供数据支撑。</w:t>
            </w:r>
          </w:p>
        </w:tc>
        <w:tc>
          <w:tcPr>
            <w:tcW w:w="2551" w:type="dxa"/>
            <w:vAlign w:val="center"/>
          </w:tcPr>
          <w:p>
            <w:pPr>
              <w:pStyle w:val="30"/>
            </w:pPr>
            <w:r>
              <w:t>提高</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持续发挥作用期限</w:t>
            </w:r>
          </w:p>
        </w:tc>
        <w:tc>
          <w:tcPr>
            <w:tcW w:w="2835" w:type="dxa"/>
            <w:vAlign w:val="center"/>
          </w:tcPr>
          <w:p>
            <w:pPr>
              <w:pStyle w:val="30"/>
            </w:pPr>
            <w:r>
              <w:t>设备持续发挥作用期限。</w:t>
            </w:r>
          </w:p>
        </w:tc>
        <w:tc>
          <w:tcPr>
            <w:tcW w:w="2551" w:type="dxa"/>
            <w:vAlign w:val="center"/>
          </w:tcPr>
          <w:p>
            <w:pPr>
              <w:pStyle w:val="30"/>
            </w:pPr>
            <w:r>
              <w:t>设备使用期间</w:t>
            </w:r>
          </w:p>
        </w:tc>
        <w:tc>
          <w:tcPr>
            <w:tcW w:w="2268" w:type="dxa"/>
            <w:vAlign w:val="center"/>
          </w:tcPr>
          <w:p>
            <w:pPr>
              <w:pStyle w:val="30"/>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服务对象满意度。</w:t>
            </w:r>
          </w:p>
        </w:tc>
        <w:tc>
          <w:tcPr>
            <w:tcW w:w="2551" w:type="dxa"/>
            <w:vAlign w:val="center"/>
          </w:tcPr>
          <w:p>
            <w:pPr>
              <w:pStyle w:val="30"/>
            </w:pPr>
            <w:r>
              <w:t>≥80%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2、桃林口水库运行与管理经费绩效目标表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1.完成库区防火任务，做好水库保卫工作。</w:t>
            </w:r>
          </w:p>
          <w:p>
            <w:pPr>
              <w:pStyle w:val="30"/>
            </w:pPr>
            <w:r>
              <w:t>2.保证水电厂正常运行，完成供水发电任务和水库安全供电。</w:t>
            </w:r>
          </w:p>
          <w:p>
            <w:pPr>
              <w:pStyle w:val="30"/>
            </w:pPr>
            <w:r>
              <w:t>3.对水库办公区及附属设施进行维修维护，保障各项工作正常开展，提高管理水平。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水电厂运行维护数量</w:t>
            </w:r>
          </w:p>
        </w:tc>
        <w:tc>
          <w:tcPr>
            <w:tcW w:w="2835" w:type="dxa"/>
            <w:vAlign w:val="center"/>
          </w:tcPr>
          <w:p>
            <w:pPr>
              <w:pStyle w:val="30"/>
            </w:pPr>
            <w:r>
              <w:t>完成水电厂电气设备维护修理；高压线路维护修理；厂房照明线路更新改造；3#厂房增设围挡工作；大坝廊道、水电厂厂区排水系统，购置排水泵；厂内零星维修；1#、2#、3#机组修理；对电气设备及保护做预防性试验；对高压线路专业安全运行检查；对特种设备进行安全检测。</w:t>
            </w:r>
          </w:p>
        </w:tc>
        <w:tc>
          <w:tcPr>
            <w:tcW w:w="2551" w:type="dxa"/>
            <w:vAlign w:val="center"/>
          </w:tcPr>
          <w:p>
            <w:pPr>
              <w:pStyle w:val="30"/>
            </w:pPr>
            <w:r>
              <w:t>12项</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库区防火保卫面积</w:t>
            </w:r>
          </w:p>
        </w:tc>
        <w:tc>
          <w:tcPr>
            <w:tcW w:w="2835" w:type="dxa"/>
            <w:vAlign w:val="center"/>
          </w:tcPr>
          <w:p>
            <w:pPr>
              <w:pStyle w:val="30"/>
            </w:pPr>
            <w:r>
              <w:t>与周边乡镇及企业签订协议，完成森林防火联防联控；对进入库区道路进行“五清”，网格化管理接触地段打造防火隔离带以及防火通道；雇佣人员保卫大坝安全，雇佣护林员对库区内植被资源进行巡查保护。</w:t>
            </w:r>
          </w:p>
        </w:tc>
        <w:tc>
          <w:tcPr>
            <w:tcW w:w="2551" w:type="dxa"/>
            <w:vAlign w:val="center"/>
          </w:tcPr>
          <w:p>
            <w:pPr>
              <w:pStyle w:val="30"/>
            </w:pPr>
            <w:r>
              <w:t>6000亩</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水库办公区及附属设施维修（护）项目验收合格量占合同完成量的比例。</w:t>
            </w:r>
          </w:p>
        </w:tc>
        <w:tc>
          <w:tcPr>
            <w:tcW w:w="2551" w:type="dxa"/>
            <w:vAlign w:val="center"/>
          </w:tcPr>
          <w:p>
            <w:pPr>
              <w:pStyle w:val="30"/>
            </w:pPr>
            <w:r>
              <w:t>≥95%</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智慧水库方案完成数量</w:t>
            </w:r>
          </w:p>
        </w:tc>
        <w:tc>
          <w:tcPr>
            <w:tcW w:w="2835" w:type="dxa"/>
            <w:vAlign w:val="center"/>
          </w:tcPr>
          <w:p>
            <w:pPr>
              <w:pStyle w:val="30"/>
            </w:pPr>
            <w:r>
              <w:t>委托编制智慧水库建设方案，完成设计报告。</w:t>
            </w:r>
          </w:p>
        </w:tc>
        <w:tc>
          <w:tcPr>
            <w:tcW w:w="2551" w:type="dxa"/>
            <w:vAlign w:val="center"/>
          </w:tcPr>
          <w:p>
            <w:pPr>
              <w:pStyle w:val="30"/>
            </w:pPr>
            <w:r>
              <w:t>1份</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库区防火保卫项目验收合格量占合同完成量的比例。</w:t>
            </w:r>
          </w:p>
        </w:tc>
        <w:tc>
          <w:tcPr>
            <w:tcW w:w="2551" w:type="dxa"/>
            <w:vAlign w:val="center"/>
          </w:tcPr>
          <w:p>
            <w:pPr>
              <w:pStyle w:val="30"/>
            </w:pPr>
            <w:r>
              <w:t>≥95%</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水库办公区及附属设施维修（护）</w:t>
            </w:r>
          </w:p>
        </w:tc>
        <w:tc>
          <w:tcPr>
            <w:tcW w:w="2835" w:type="dxa"/>
            <w:vAlign w:val="center"/>
          </w:tcPr>
          <w:p>
            <w:pPr>
              <w:pStyle w:val="30"/>
            </w:pPr>
            <w:r>
              <w:t>完成水库办公区及附属设施维修维护。</w:t>
            </w:r>
          </w:p>
        </w:tc>
        <w:tc>
          <w:tcPr>
            <w:tcW w:w="2551" w:type="dxa"/>
            <w:vAlign w:val="center"/>
          </w:tcPr>
          <w:p>
            <w:pPr>
              <w:pStyle w:val="30"/>
            </w:pPr>
            <w:r>
              <w:t>1项</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工作完成时间</w:t>
            </w:r>
          </w:p>
        </w:tc>
        <w:tc>
          <w:tcPr>
            <w:tcW w:w="2835" w:type="dxa"/>
            <w:vAlign w:val="center"/>
          </w:tcPr>
          <w:p>
            <w:pPr>
              <w:pStyle w:val="30"/>
            </w:pPr>
            <w:r>
              <w:t>水库办公区及附属设施运行与管理工作完成时间。</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工作完成时间</w:t>
            </w:r>
          </w:p>
        </w:tc>
        <w:tc>
          <w:tcPr>
            <w:tcW w:w="2835" w:type="dxa"/>
            <w:vAlign w:val="center"/>
          </w:tcPr>
          <w:p>
            <w:pPr>
              <w:pStyle w:val="30"/>
            </w:pPr>
            <w:r>
              <w:t>水电厂运行与管理工作完成时间。</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工作完成时间</w:t>
            </w:r>
          </w:p>
        </w:tc>
        <w:tc>
          <w:tcPr>
            <w:tcW w:w="2835" w:type="dxa"/>
            <w:vAlign w:val="center"/>
          </w:tcPr>
          <w:p>
            <w:pPr>
              <w:pStyle w:val="30"/>
            </w:pPr>
            <w:r>
              <w:t>库区防火保卫工作完成时间。</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工作完成成本</w:t>
            </w:r>
          </w:p>
        </w:tc>
        <w:tc>
          <w:tcPr>
            <w:tcW w:w="2835" w:type="dxa"/>
            <w:vAlign w:val="center"/>
          </w:tcPr>
          <w:p>
            <w:pPr>
              <w:pStyle w:val="30"/>
            </w:pPr>
            <w:r>
              <w:t>水库办公区及附属设施运行与管理工作完成成本。</w:t>
            </w:r>
          </w:p>
        </w:tc>
        <w:tc>
          <w:tcPr>
            <w:tcW w:w="2551" w:type="dxa"/>
            <w:vAlign w:val="center"/>
          </w:tcPr>
          <w:p>
            <w:pPr>
              <w:pStyle w:val="30"/>
            </w:pPr>
            <w:r>
              <w:t>≤729万元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工作完成成本</w:t>
            </w:r>
          </w:p>
        </w:tc>
        <w:tc>
          <w:tcPr>
            <w:tcW w:w="2835" w:type="dxa"/>
            <w:vAlign w:val="center"/>
          </w:tcPr>
          <w:p>
            <w:pPr>
              <w:pStyle w:val="30"/>
            </w:pPr>
            <w:r>
              <w:t>水电厂运行与管理工作完成成本。</w:t>
            </w:r>
          </w:p>
        </w:tc>
        <w:tc>
          <w:tcPr>
            <w:tcW w:w="2551" w:type="dxa"/>
            <w:vAlign w:val="center"/>
          </w:tcPr>
          <w:p>
            <w:pPr>
              <w:pStyle w:val="30"/>
            </w:pPr>
            <w:r>
              <w:t>≤318万元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工作完成成本</w:t>
            </w:r>
          </w:p>
        </w:tc>
        <w:tc>
          <w:tcPr>
            <w:tcW w:w="2835" w:type="dxa"/>
            <w:vAlign w:val="center"/>
          </w:tcPr>
          <w:p>
            <w:pPr>
              <w:pStyle w:val="30"/>
            </w:pPr>
            <w:r>
              <w:t>库区防火保卫工作完成成本。</w:t>
            </w:r>
          </w:p>
        </w:tc>
        <w:tc>
          <w:tcPr>
            <w:tcW w:w="2551" w:type="dxa"/>
            <w:vAlign w:val="center"/>
          </w:tcPr>
          <w:p>
            <w:pPr>
              <w:pStyle w:val="30"/>
            </w:pPr>
            <w:r>
              <w:t>≤64万元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水电厂运行维护项目验收合格量占合同完成量的比率。</w:t>
            </w:r>
          </w:p>
        </w:tc>
        <w:tc>
          <w:tcPr>
            <w:tcW w:w="2551" w:type="dxa"/>
            <w:vAlign w:val="center"/>
          </w:tcPr>
          <w:p>
            <w:pPr>
              <w:pStyle w:val="30"/>
            </w:pPr>
            <w:r>
              <w:t>≥95%</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产品购置合格率</w:t>
            </w:r>
          </w:p>
        </w:tc>
        <w:tc>
          <w:tcPr>
            <w:tcW w:w="2835" w:type="dxa"/>
            <w:vAlign w:val="center"/>
          </w:tcPr>
          <w:p>
            <w:pPr>
              <w:pStyle w:val="30"/>
            </w:pPr>
            <w:r>
              <w:t>购置专用设备、专用材料合格率。</w:t>
            </w:r>
          </w:p>
        </w:tc>
        <w:tc>
          <w:tcPr>
            <w:tcW w:w="2551" w:type="dxa"/>
            <w:vAlign w:val="center"/>
          </w:tcPr>
          <w:p>
            <w:pPr>
              <w:pStyle w:val="30"/>
            </w:pPr>
            <w:r>
              <w:t>100%</w:t>
            </w:r>
          </w:p>
        </w:tc>
        <w:tc>
          <w:tcPr>
            <w:tcW w:w="2268" w:type="dxa"/>
            <w:vAlign w:val="center"/>
          </w:tcPr>
          <w:p>
            <w:pPr>
              <w:pStyle w:val="30"/>
            </w:pPr>
            <w:r>
              <w:t>国家标准/行业标准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确保水利工程安全、完整，充分发挥工程和水资源的综合效益。</w:t>
            </w:r>
          </w:p>
        </w:tc>
        <w:tc>
          <w:tcPr>
            <w:tcW w:w="2551" w:type="dxa"/>
            <w:vAlign w:val="center"/>
          </w:tcPr>
          <w:p>
            <w:pPr>
              <w:pStyle w:val="30"/>
            </w:pPr>
            <w:r>
              <w:t>提高</w:t>
            </w:r>
          </w:p>
        </w:tc>
        <w:tc>
          <w:tcPr>
            <w:tcW w:w="2268" w:type="dxa"/>
            <w:vAlign w:val="center"/>
          </w:tcPr>
          <w:p>
            <w:pPr>
              <w:pStyle w:val="30"/>
            </w:pPr>
            <w:r>
              <w:t>影响力测评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持续发挥作用期限</w:t>
            </w:r>
          </w:p>
        </w:tc>
        <w:tc>
          <w:tcPr>
            <w:tcW w:w="2835" w:type="dxa"/>
            <w:vAlign w:val="center"/>
          </w:tcPr>
          <w:p>
            <w:pPr>
              <w:pStyle w:val="30"/>
            </w:pPr>
            <w:r>
              <w:t>持续发挥作用期限。</w:t>
            </w:r>
          </w:p>
        </w:tc>
        <w:tc>
          <w:tcPr>
            <w:tcW w:w="2551" w:type="dxa"/>
            <w:vAlign w:val="center"/>
          </w:tcPr>
          <w:p>
            <w:pPr>
              <w:pStyle w:val="30"/>
            </w:pPr>
            <w:r>
              <w:t>项目应用期内</w:t>
            </w:r>
          </w:p>
        </w:tc>
        <w:tc>
          <w:tcPr>
            <w:tcW w:w="2268" w:type="dxa"/>
            <w:vAlign w:val="center"/>
          </w:tcPr>
          <w:p>
            <w:pPr>
              <w:pStyle w:val="30"/>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客户满意度</w:t>
            </w:r>
          </w:p>
        </w:tc>
        <w:tc>
          <w:tcPr>
            <w:tcW w:w="2835" w:type="dxa"/>
            <w:vAlign w:val="center"/>
          </w:tcPr>
          <w:p>
            <w:pPr>
              <w:pStyle w:val="30"/>
            </w:pPr>
            <w:r>
              <w:t>用电客户满意度调查。</w:t>
            </w:r>
          </w:p>
        </w:tc>
        <w:tc>
          <w:tcPr>
            <w:tcW w:w="2551" w:type="dxa"/>
            <w:vAlign w:val="center"/>
          </w:tcPr>
          <w:p>
            <w:pPr>
              <w:pStyle w:val="30"/>
            </w:pPr>
            <w:r>
              <w:t>≥80%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3、省级水利工程运行与维护绩效目标表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1.完成溢洪道11孔表孔闸门迎水面防腐处理，保证闸门安全运行。</w:t>
            </w:r>
          </w:p>
          <w:p>
            <w:pPr>
              <w:pStyle w:val="30"/>
            </w:pPr>
            <w:r>
              <w:t>2.完成110kV高压线路铁塔除锈刷漆，保证水库安全可靠供电。</w:t>
            </w:r>
          </w:p>
          <w:p>
            <w:pPr>
              <w:pStyle w:val="30"/>
            </w:pPr>
            <w:r>
              <w:t>3.完成10kV高压线路改造，保证库区线路安全可靠运行。</w:t>
            </w:r>
          </w:p>
          <w:p>
            <w:pPr>
              <w:pStyle w:val="30"/>
            </w:pPr>
            <w:r>
              <w:t>4.完成大坝上游面垃圾漂浮物清理，保障桃林口水库水质安全。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工程验收合格率</w:t>
            </w:r>
          </w:p>
        </w:tc>
        <w:tc>
          <w:tcPr>
            <w:tcW w:w="2835" w:type="dxa"/>
            <w:vAlign w:val="center"/>
          </w:tcPr>
          <w:p>
            <w:pPr>
              <w:pStyle w:val="30"/>
            </w:pPr>
            <w:r>
              <w:t>对110kV高压线路20基杆塔进行除锈刷漆验收合格率。</w:t>
            </w:r>
          </w:p>
        </w:tc>
        <w:tc>
          <w:tcPr>
            <w:tcW w:w="2551" w:type="dxa"/>
            <w:vAlign w:val="center"/>
          </w:tcPr>
          <w:p>
            <w:pPr>
              <w:pStyle w:val="30"/>
            </w:pPr>
            <w:r>
              <w:t>≥95%</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工程验收合格率</w:t>
            </w:r>
          </w:p>
        </w:tc>
        <w:tc>
          <w:tcPr>
            <w:tcW w:w="2835" w:type="dxa"/>
            <w:vAlign w:val="center"/>
          </w:tcPr>
          <w:p>
            <w:pPr>
              <w:pStyle w:val="30"/>
            </w:pPr>
            <w:r>
              <w:t>对10kV高压线路改造工程验收合格率。</w:t>
            </w:r>
          </w:p>
        </w:tc>
        <w:tc>
          <w:tcPr>
            <w:tcW w:w="2551" w:type="dxa"/>
            <w:vAlign w:val="center"/>
          </w:tcPr>
          <w:p>
            <w:pPr>
              <w:pStyle w:val="30"/>
            </w:pPr>
            <w:r>
              <w:t>≥95%</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工程完成量</w:t>
            </w:r>
          </w:p>
        </w:tc>
        <w:tc>
          <w:tcPr>
            <w:tcW w:w="2835" w:type="dxa"/>
            <w:vAlign w:val="center"/>
          </w:tcPr>
          <w:p>
            <w:pPr>
              <w:pStyle w:val="30"/>
            </w:pPr>
            <w:r>
              <w:t>对溢洪道11孔表孔闸门迎水面进行防腐处理。</w:t>
            </w:r>
          </w:p>
        </w:tc>
        <w:tc>
          <w:tcPr>
            <w:tcW w:w="2551" w:type="dxa"/>
            <w:vAlign w:val="center"/>
          </w:tcPr>
          <w:p>
            <w:pPr>
              <w:pStyle w:val="30"/>
            </w:pPr>
            <w:r>
              <w:t>11孔</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工程完成量</w:t>
            </w:r>
          </w:p>
        </w:tc>
        <w:tc>
          <w:tcPr>
            <w:tcW w:w="2835" w:type="dxa"/>
            <w:vAlign w:val="center"/>
          </w:tcPr>
          <w:p>
            <w:pPr>
              <w:pStyle w:val="30"/>
            </w:pPr>
            <w:r>
              <w:t>对110kV高压线路20基杆塔进行除锈刷漆。</w:t>
            </w:r>
          </w:p>
        </w:tc>
        <w:tc>
          <w:tcPr>
            <w:tcW w:w="2551" w:type="dxa"/>
            <w:vAlign w:val="center"/>
          </w:tcPr>
          <w:p>
            <w:pPr>
              <w:pStyle w:val="30"/>
            </w:pPr>
            <w:r>
              <w:t>≤20基</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工程完成量</w:t>
            </w:r>
          </w:p>
        </w:tc>
        <w:tc>
          <w:tcPr>
            <w:tcW w:w="2835" w:type="dxa"/>
            <w:vAlign w:val="center"/>
          </w:tcPr>
          <w:p>
            <w:pPr>
              <w:pStyle w:val="30"/>
            </w:pPr>
            <w:r>
              <w:t>对10kV高压线路老化严重的杆上导线、横担、金具、拉线、跌落保险、避雷器等进行更换。</w:t>
            </w:r>
          </w:p>
        </w:tc>
        <w:tc>
          <w:tcPr>
            <w:tcW w:w="2551" w:type="dxa"/>
            <w:vAlign w:val="center"/>
          </w:tcPr>
          <w:p>
            <w:pPr>
              <w:pStyle w:val="30"/>
            </w:pPr>
            <w:r>
              <w:t>≤12.6千米</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工程完成量</w:t>
            </w:r>
          </w:p>
        </w:tc>
        <w:tc>
          <w:tcPr>
            <w:tcW w:w="2835" w:type="dxa"/>
            <w:vAlign w:val="center"/>
          </w:tcPr>
          <w:p>
            <w:pPr>
              <w:pStyle w:val="30"/>
            </w:pPr>
            <w:r>
              <w:t>对水库大坝上游垃圾漂浮物清理外运。</w:t>
            </w:r>
          </w:p>
        </w:tc>
        <w:tc>
          <w:tcPr>
            <w:tcW w:w="2551" w:type="dxa"/>
            <w:vAlign w:val="center"/>
          </w:tcPr>
          <w:p>
            <w:pPr>
              <w:pStyle w:val="30"/>
            </w:pPr>
            <w:r>
              <w:t>≤7813平方米</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工程验收合格率</w:t>
            </w:r>
          </w:p>
        </w:tc>
        <w:tc>
          <w:tcPr>
            <w:tcW w:w="2835" w:type="dxa"/>
            <w:vAlign w:val="center"/>
          </w:tcPr>
          <w:p>
            <w:pPr>
              <w:pStyle w:val="30"/>
            </w:pPr>
            <w:r>
              <w:t>对溢洪道11孔表孔闸门迎水面进行防腐处理工程验收合格率。</w:t>
            </w:r>
          </w:p>
        </w:tc>
        <w:tc>
          <w:tcPr>
            <w:tcW w:w="2551" w:type="dxa"/>
            <w:vAlign w:val="center"/>
          </w:tcPr>
          <w:p>
            <w:pPr>
              <w:pStyle w:val="30"/>
            </w:pPr>
            <w:r>
              <w:t>≥95%</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工程完成时间</w:t>
            </w:r>
          </w:p>
        </w:tc>
        <w:tc>
          <w:tcPr>
            <w:tcW w:w="2835" w:type="dxa"/>
            <w:vAlign w:val="center"/>
          </w:tcPr>
          <w:p>
            <w:pPr>
              <w:pStyle w:val="30"/>
            </w:pPr>
            <w:r>
              <w:t>溢洪道11孔表孔闸门迎水面防腐处理工程完成时间。</w:t>
            </w:r>
          </w:p>
        </w:tc>
        <w:tc>
          <w:tcPr>
            <w:tcW w:w="2551" w:type="dxa"/>
            <w:vAlign w:val="center"/>
          </w:tcPr>
          <w:p>
            <w:pPr>
              <w:pStyle w:val="30"/>
            </w:pPr>
            <w:r>
              <w:t>12个月</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工程完成时间</w:t>
            </w:r>
          </w:p>
        </w:tc>
        <w:tc>
          <w:tcPr>
            <w:tcW w:w="2835" w:type="dxa"/>
            <w:vAlign w:val="center"/>
          </w:tcPr>
          <w:p>
            <w:pPr>
              <w:pStyle w:val="30"/>
            </w:pPr>
            <w:r>
              <w:t>110kV高压线路20基杆塔除锈刷漆工程完成时间。</w:t>
            </w:r>
          </w:p>
        </w:tc>
        <w:tc>
          <w:tcPr>
            <w:tcW w:w="2551" w:type="dxa"/>
            <w:vAlign w:val="center"/>
          </w:tcPr>
          <w:p>
            <w:pPr>
              <w:pStyle w:val="30"/>
            </w:pPr>
            <w:r>
              <w:t>12个月</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工程完成时间</w:t>
            </w:r>
          </w:p>
        </w:tc>
        <w:tc>
          <w:tcPr>
            <w:tcW w:w="2835" w:type="dxa"/>
            <w:vAlign w:val="center"/>
          </w:tcPr>
          <w:p>
            <w:pPr>
              <w:pStyle w:val="30"/>
            </w:pPr>
            <w:r>
              <w:t>10kV高压线路改造工程完成时间。</w:t>
            </w:r>
          </w:p>
        </w:tc>
        <w:tc>
          <w:tcPr>
            <w:tcW w:w="2551" w:type="dxa"/>
            <w:vAlign w:val="center"/>
          </w:tcPr>
          <w:p>
            <w:pPr>
              <w:pStyle w:val="30"/>
            </w:pPr>
            <w:r>
              <w:t>12个月</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工程完成成本</w:t>
            </w:r>
          </w:p>
        </w:tc>
        <w:tc>
          <w:tcPr>
            <w:tcW w:w="2835" w:type="dxa"/>
            <w:vAlign w:val="center"/>
          </w:tcPr>
          <w:p>
            <w:pPr>
              <w:pStyle w:val="30"/>
            </w:pPr>
            <w:r>
              <w:t>110kV高压线路20基杆塔除锈刷漆工程完成成本。</w:t>
            </w:r>
          </w:p>
        </w:tc>
        <w:tc>
          <w:tcPr>
            <w:tcW w:w="2551" w:type="dxa"/>
            <w:vAlign w:val="center"/>
          </w:tcPr>
          <w:p>
            <w:pPr>
              <w:pStyle w:val="30"/>
            </w:pPr>
            <w:r>
              <w:t>≤36万元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工程完成成本</w:t>
            </w:r>
          </w:p>
        </w:tc>
        <w:tc>
          <w:tcPr>
            <w:tcW w:w="2835" w:type="dxa"/>
            <w:vAlign w:val="center"/>
          </w:tcPr>
          <w:p>
            <w:pPr>
              <w:pStyle w:val="30"/>
            </w:pPr>
            <w:r>
              <w:t>10kV高压线路改造工程完成成本。</w:t>
            </w:r>
          </w:p>
        </w:tc>
        <w:tc>
          <w:tcPr>
            <w:tcW w:w="2551" w:type="dxa"/>
            <w:vAlign w:val="center"/>
          </w:tcPr>
          <w:p>
            <w:pPr>
              <w:pStyle w:val="30"/>
            </w:pPr>
            <w:r>
              <w:t>≤60万元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工程完成成本</w:t>
            </w:r>
          </w:p>
        </w:tc>
        <w:tc>
          <w:tcPr>
            <w:tcW w:w="2835" w:type="dxa"/>
            <w:vAlign w:val="center"/>
          </w:tcPr>
          <w:p>
            <w:pPr>
              <w:pStyle w:val="30"/>
            </w:pPr>
            <w:r>
              <w:t>水库大坝上游垃圾漂浮物清理外运成本。</w:t>
            </w:r>
          </w:p>
        </w:tc>
        <w:tc>
          <w:tcPr>
            <w:tcW w:w="2551" w:type="dxa"/>
            <w:vAlign w:val="center"/>
          </w:tcPr>
          <w:p>
            <w:pPr>
              <w:pStyle w:val="30"/>
            </w:pPr>
            <w:r>
              <w:t>≤20万元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委托业务费</w:t>
            </w:r>
          </w:p>
        </w:tc>
        <w:tc>
          <w:tcPr>
            <w:tcW w:w="2835" w:type="dxa"/>
            <w:vAlign w:val="center"/>
          </w:tcPr>
          <w:p>
            <w:pPr>
              <w:pStyle w:val="30"/>
            </w:pPr>
            <w:r>
              <w:t>设计费、监理费、招标代理费支出。</w:t>
            </w:r>
          </w:p>
        </w:tc>
        <w:tc>
          <w:tcPr>
            <w:tcW w:w="2551" w:type="dxa"/>
            <w:vAlign w:val="center"/>
          </w:tcPr>
          <w:p>
            <w:pPr>
              <w:pStyle w:val="30"/>
            </w:pPr>
            <w:r>
              <w:t>≤14万元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工程完成时间</w:t>
            </w:r>
          </w:p>
        </w:tc>
        <w:tc>
          <w:tcPr>
            <w:tcW w:w="2835" w:type="dxa"/>
            <w:vAlign w:val="center"/>
          </w:tcPr>
          <w:p>
            <w:pPr>
              <w:pStyle w:val="30"/>
            </w:pPr>
            <w:r>
              <w:t>水库大坝上游垃圾漂浮物清理外运完成时间。</w:t>
            </w:r>
          </w:p>
        </w:tc>
        <w:tc>
          <w:tcPr>
            <w:tcW w:w="2551" w:type="dxa"/>
            <w:vAlign w:val="center"/>
          </w:tcPr>
          <w:p>
            <w:pPr>
              <w:pStyle w:val="30"/>
            </w:pPr>
            <w:r>
              <w:t>12个月</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工程完成成本</w:t>
            </w:r>
          </w:p>
        </w:tc>
        <w:tc>
          <w:tcPr>
            <w:tcW w:w="2835" w:type="dxa"/>
            <w:vAlign w:val="center"/>
          </w:tcPr>
          <w:p>
            <w:pPr>
              <w:pStyle w:val="30"/>
            </w:pPr>
            <w:r>
              <w:t>溢洪道11孔表孔闸门迎水面防腐处理工程完成成本。</w:t>
            </w:r>
          </w:p>
        </w:tc>
        <w:tc>
          <w:tcPr>
            <w:tcW w:w="2551" w:type="dxa"/>
            <w:vAlign w:val="center"/>
          </w:tcPr>
          <w:p>
            <w:pPr>
              <w:pStyle w:val="30"/>
            </w:pPr>
            <w:r>
              <w:t>≤110万元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保障事务中心安全度汛；保证线路安全可靠运行、水库安全可靠供电；保障水库水质安全。</w:t>
            </w:r>
          </w:p>
        </w:tc>
        <w:tc>
          <w:tcPr>
            <w:tcW w:w="2551" w:type="dxa"/>
            <w:vAlign w:val="center"/>
          </w:tcPr>
          <w:p>
            <w:pPr>
              <w:pStyle w:val="30"/>
            </w:pPr>
            <w:r>
              <w:t>提高</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持续发挥作用期限</w:t>
            </w:r>
          </w:p>
        </w:tc>
        <w:tc>
          <w:tcPr>
            <w:tcW w:w="2835" w:type="dxa"/>
            <w:vAlign w:val="center"/>
          </w:tcPr>
          <w:p>
            <w:pPr>
              <w:pStyle w:val="30"/>
            </w:pPr>
            <w:r>
              <w:t>本项目持续发挥作用期限。</w:t>
            </w:r>
          </w:p>
        </w:tc>
        <w:tc>
          <w:tcPr>
            <w:tcW w:w="2551" w:type="dxa"/>
            <w:vAlign w:val="center"/>
          </w:tcPr>
          <w:p>
            <w:pPr>
              <w:pStyle w:val="30"/>
            </w:pPr>
            <w:r>
              <w:t>项目完成应用期内</w:t>
            </w:r>
          </w:p>
        </w:tc>
        <w:tc>
          <w:tcPr>
            <w:tcW w:w="2268" w:type="dxa"/>
            <w:vAlign w:val="center"/>
          </w:tcPr>
          <w:p>
            <w:pPr>
              <w:pStyle w:val="30"/>
            </w:pPr>
            <w:r>
              <w:t>项目应用情况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群众满意度</w:t>
            </w:r>
          </w:p>
        </w:tc>
        <w:tc>
          <w:tcPr>
            <w:tcW w:w="2835" w:type="dxa"/>
            <w:vAlign w:val="center"/>
          </w:tcPr>
          <w:p>
            <w:pPr>
              <w:pStyle w:val="30"/>
            </w:pPr>
            <w:r>
              <w:t>库区周边群众对当年水库防汛、防洪、水质安全等满意度。</w:t>
            </w:r>
          </w:p>
        </w:tc>
        <w:tc>
          <w:tcPr>
            <w:tcW w:w="2551" w:type="dxa"/>
            <w:vAlign w:val="center"/>
          </w:tcPr>
          <w:p>
            <w:pPr>
              <w:pStyle w:val="30"/>
            </w:pPr>
            <w:r>
              <w:t>≥80%</w:t>
            </w:r>
          </w:p>
        </w:tc>
        <w:tc>
          <w:tcPr>
            <w:tcW w:w="2268" w:type="dxa"/>
            <w:vAlign w:val="center"/>
          </w:tcPr>
          <w:p>
            <w:pPr>
              <w:pStyle w:val="30"/>
            </w:pPr>
            <w:r>
              <w:t>随机调查</w:t>
            </w:r>
          </w:p>
        </w:tc>
      </w:tr>
    </w:tbl>
    <w:p>
      <w:pPr>
        <w:pStyle w:val="28"/>
      </w:pPr>
    </w:p>
    <w:p>
      <w:pPr>
        <w:pStyle w:val="28"/>
        <w:ind w:firstLine="560"/>
      </w:pPr>
      <w:r>
        <w:rPr>
          <w:rFonts w:ascii="方正仿宋_GBK" w:hAnsi="方正仿宋_GBK" w:eastAsia="方正仿宋_GBK" w:cs="方正仿宋_GBK"/>
          <w:b/>
          <w:color w:val="000000"/>
          <w:sz w:val="28"/>
        </w:rPr>
        <w:t>4、水库主体工程及附属设施日常运行与管理绩效目标表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1.保证水库主体工程及附属设施正常运行。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工程验收合格率</w:t>
            </w:r>
          </w:p>
        </w:tc>
        <w:tc>
          <w:tcPr>
            <w:tcW w:w="2835" w:type="dxa"/>
            <w:vAlign w:val="center"/>
          </w:tcPr>
          <w:p>
            <w:pPr>
              <w:pStyle w:val="30"/>
            </w:pPr>
            <w:r>
              <w:t>浮动检修门防腐处理工程验收合格率。</w:t>
            </w:r>
          </w:p>
        </w:tc>
        <w:tc>
          <w:tcPr>
            <w:tcW w:w="2551" w:type="dxa"/>
            <w:vAlign w:val="center"/>
          </w:tcPr>
          <w:p>
            <w:pPr>
              <w:pStyle w:val="30"/>
            </w:pPr>
            <w:r>
              <w:t>≥95%</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工程验收合格率</w:t>
            </w:r>
          </w:p>
        </w:tc>
        <w:tc>
          <w:tcPr>
            <w:tcW w:w="2835" w:type="dxa"/>
            <w:vAlign w:val="center"/>
          </w:tcPr>
          <w:p>
            <w:pPr>
              <w:pStyle w:val="30"/>
            </w:pPr>
            <w:r>
              <w:t>对外公路维修维护项目验收合格率。</w:t>
            </w:r>
          </w:p>
        </w:tc>
        <w:tc>
          <w:tcPr>
            <w:tcW w:w="2551" w:type="dxa"/>
            <w:vAlign w:val="center"/>
          </w:tcPr>
          <w:p>
            <w:pPr>
              <w:pStyle w:val="30"/>
            </w:pPr>
            <w:r>
              <w:t>≥95%</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资产购置合格率</w:t>
            </w:r>
          </w:p>
        </w:tc>
        <w:tc>
          <w:tcPr>
            <w:tcW w:w="2835" w:type="dxa"/>
            <w:vAlign w:val="center"/>
          </w:tcPr>
          <w:p>
            <w:pPr>
              <w:pStyle w:val="30"/>
            </w:pPr>
            <w:r>
              <w:t>购置上网行为管理系统、AF-1000-B1120防火墙、EDR终端检测响应平台软件V3.0合格率。</w:t>
            </w:r>
          </w:p>
        </w:tc>
        <w:tc>
          <w:tcPr>
            <w:tcW w:w="2551" w:type="dxa"/>
            <w:vAlign w:val="center"/>
          </w:tcPr>
          <w:p>
            <w:pPr>
              <w:pStyle w:val="30"/>
            </w:pPr>
            <w:r>
              <w:t>100%</w:t>
            </w:r>
          </w:p>
        </w:tc>
        <w:tc>
          <w:tcPr>
            <w:tcW w:w="2268" w:type="dxa"/>
            <w:vAlign w:val="center"/>
          </w:tcPr>
          <w:p>
            <w:pPr>
              <w:pStyle w:val="30"/>
            </w:pPr>
            <w:r>
              <w:t>国家标准/行业标准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项目完成量</w:t>
            </w:r>
          </w:p>
        </w:tc>
        <w:tc>
          <w:tcPr>
            <w:tcW w:w="2835" w:type="dxa"/>
            <w:vAlign w:val="center"/>
          </w:tcPr>
          <w:p>
            <w:pPr>
              <w:pStyle w:val="30"/>
            </w:pPr>
            <w:r>
              <w:t>完成溢洪道11孔表孔闸门，2孔底孔闸门，备用电源及坝上供配电设备等设备设施的维护工作。</w:t>
            </w:r>
          </w:p>
        </w:tc>
        <w:tc>
          <w:tcPr>
            <w:tcW w:w="2551" w:type="dxa"/>
            <w:vAlign w:val="center"/>
          </w:tcPr>
          <w:p>
            <w:pPr>
              <w:pStyle w:val="30"/>
            </w:pPr>
            <w:r>
              <w:t>1项</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观测数据</w:t>
            </w:r>
          </w:p>
        </w:tc>
        <w:tc>
          <w:tcPr>
            <w:tcW w:w="2835" w:type="dxa"/>
            <w:vAlign w:val="center"/>
          </w:tcPr>
          <w:p>
            <w:pPr>
              <w:pStyle w:val="30"/>
            </w:pPr>
            <w:r>
              <w:t>形成坝基主廊道、排水廊道、坝顶垂直位移观测数据。</w:t>
            </w:r>
          </w:p>
        </w:tc>
        <w:tc>
          <w:tcPr>
            <w:tcW w:w="2551" w:type="dxa"/>
            <w:vAlign w:val="center"/>
          </w:tcPr>
          <w:p>
            <w:pPr>
              <w:pStyle w:val="30"/>
            </w:pPr>
            <w:r>
              <w:t>≤7份</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工程完成量</w:t>
            </w:r>
          </w:p>
        </w:tc>
        <w:tc>
          <w:tcPr>
            <w:tcW w:w="2835" w:type="dxa"/>
            <w:vAlign w:val="center"/>
          </w:tcPr>
          <w:p>
            <w:pPr>
              <w:pStyle w:val="30"/>
            </w:pPr>
            <w:r>
              <w:t>完成浮动检修门防腐处理。</w:t>
            </w:r>
          </w:p>
        </w:tc>
        <w:tc>
          <w:tcPr>
            <w:tcW w:w="2551" w:type="dxa"/>
            <w:vAlign w:val="center"/>
          </w:tcPr>
          <w:p>
            <w:pPr>
              <w:pStyle w:val="30"/>
            </w:pPr>
            <w:r>
              <w:t>2扇</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工程完成量</w:t>
            </w:r>
          </w:p>
        </w:tc>
        <w:tc>
          <w:tcPr>
            <w:tcW w:w="2835" w:type="dxa"/>
            <w:vAlign w:val="center"/>
          </w:tcPr>
          <w:p>
            <w:pPr>
              <w:pStyle w:val="30"/>
            </w:pPr>
            <w:r>
              <w:t>水库对外公路维修维护。</w:t>
            </w:r>
          </w:p>
        </w:tc>
        <w:tc>
          <w:tcPr>
            <w:tcW w:w="2551" w:type="dxa"/>
            <w:vAlign w:val="center"/>
          </w:tcPr>
          <w:p>
            <w:pPr>
              <w:pStyle w:val="30"/>
            </w:pPr>
            <w:r>
              <w:t>≤2000m2</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资产购置</w:t>
            </w:r>
          </w:p>
        </w:tc>
        <w:tc>
          <w:tcPr>
            <w:tcW w:w="2835" w:type="dxa"/>
            <w:vAlign w:val="center"/>
          </w:tcPr>
          <w:p>
            <w:pPr>
              <w:pStyle w:val="30"/>
            </w:pPr>
            <w:r>
              <w:t>购置上网行为管理系统一台、AF-1000-B1120防火墙一台、EDR终端检测响应平台软件V3.0一套。</w:t>
            </w:r>
          </w:p>
        </w:tc>
        <w:tc>
          <w:tcPr>
            <w:tcW w:w="2551" w:type="dxa"/>
            <w:vAlign w:val="center"/>
          </w:tcPr>
          <w:p>
            <w:pPr>
              <w:pStyle w:val="30"/>
            </w:pPr>
            <w:r>
              <w:t>3台/套</w:t>
            </w:r>
          </w:p>
        </w:tc>
        <w:tc>
          <w:tcPr>
            <w:tcW w:w="2268" w:type="dxa"/>
            <w:vAlign w:val="center"/>
          </w:tcPr>
          <w:p>
            <w:pPr>
              <w:pStyle w:val="30"/>
            </w:pPr>
            <w:r>
              <w:t>资产存量及市场价格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工程完成时间</w:t>
            </w:r>
          </w:p>
        </w:tc>
        <w:tc>
          <w:tcPr>
            <w:tcW w:w="2835" w:type="dxa"/>
            <w:vAlign w:val="center"/>
          </w:tcPr>
          <w:p>
            <w:pPr>
              <w:pStyle w:val="30"/>
            </w:pPr>
            <w:r>
              <w:t>浮动检修门防腐处理工程完成时间。</w:t>
            </w:r>
          </w:p>
        </w:tc>
        <w:tc>
          <w:tcPr>
            <w:tcW w:w="2551" w:type="dxa"/>
            <w:vAlign w:val="center"/>
          </w:tcPr>
          <w:p>
            <w:pPr>
              <w:pStyle w:val="30"/>
            </w:pPr>
            <w:r>
              <w:t>12个月</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工程完成时间</w:t>
            </w:r>
          </w:p>
        </w:tc>
        <w:tc>
          <w:tcPr>
            <w:tcW w:w="2835" w:type="dxa"/>
            <w:vAlign w:val="center"/>
          </w:tcPr>
          <w:p>
            <w:pPr>
              <w:pStyle w:val="30"/>
            </w:pPr>
            <w:r>
              <w:t>对外公路维修维护、落石清理、水面飘浮物清理项目完成时间。</w:t>
            </w:r>
          </w:p>
        </w:tc>
        <w:tc>
          <w:tcPr>
            <w:tcW w:w="2551" w:type="dxa"/>
            <w:vAlign w:val="center"/>
          </w:tcPr>
          <w:p>
            <w:pPr>
              <w:pStyle w:val="30"/>
            </w:pPr>
            <w:r>
              <w:t>12个月</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工作完成成本</w:t>
            </w:r>
          </w:p>
        </w:tc>
        <w:tc>
          <w:tcPr>
            <w:tcW w:w="2835" w:type="dxa"/>
            <w:vAlign w:val="center"/>
          </w:tcPr>
          <w:p>
            <w:pPr>
              <w:pStyle w:val="30"/>
            </w:pPr>
            <w:r>
              <w:t>工作完成成本。</w:t>
            </w:r>
          </w:p>
        </w:tc>
        <w:tc>
          <w:tcPr>
            <w:tcW w:w="2551" w:type="dxa"/>
            <w:vAlign w:val="center"/>
          </w:tcPr>
          <w:p>
            <w:pPr>
              <w:pStyle w:val="30"/>
            </w:pPr>
            <w:r>
              <w:t>≤346.8万元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加强水库工程安全管理</w:t>
            </w:r>
          </w:p>
        </w:tc>
        <w:tc>
          <w:tcPr>
            <w:tcW w:w="2835" w:type="dxa"/>
            <w:vAlign w:val="center"/>
          </w:tcPr>
          <w:p>
            <w:pPr>
              <w:pStyle w:val="30"/>
            </w:pPr>
            <w:r>
              <w:t>加强水库大坝安全管理，保障水库主体工程及附属设施正常运行，为水库安全高效运营提供保障。</w:t>
            </w:r>
          </w:p>
        </w:tc>
        <w:tc>
          <w:tcPr>
            <w:tcW w:w="2551" w:type="dxa"/>
            <w:vAlign w:val="center"/>
          </w:tcPr>
          <w:p>
            <w:pPr>
              <w:pStyle w:val="30"/>
            </w:pPr>
            <w:r>
              <w:t>提高</w:t>
            </w:r>
          </w:p>
        </w:tc>
        <w:tc>
          <w:tcPr>
            <w:tcW w:w="2268" w:type="dxa"/>
            <w:vAlign w:val="center"/>
          </w:tcPr>
          <w:p>
            <w:pPr>
              <w:pStyle w:val="30"/>
            </w:pPr>
            <w:r>
              <w:t>社会影响力测评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库区及周边群众满意度。</w:t>
            </w:r>
          </w:p>
        </w:tc>
        <w:tc>
          <w:tcPr>
            <w:tcW w:w="2551" w:type="dxa"/>
            <w:vAlign w:val="center"/>
          </w:tcPr>
          <w:p>
            <w:pPr>
              <w:pStyle w:val="30"/>
            </w:pPr>
            <w:r>
              <w:t>≥80%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5、水源地生态保护与环境整治绩效目标表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1.对行洪河道及防汛检查道路进行整治，保障水质、行洪及道路通行安全。</w:t>
            </w:r>
          </w:p>
          <w:p>
            <w:pPr>
              <w:pStyle w:val="30"/>
            </w:pPr>
            <w:r>
              <w:t>2.加强水库场区绿化修复、维护工作，改善生态环境。</w:t>
            </w:r>
          </w:p>
          <w:p>
            <w:pPr>
              <w:pStyle w:val="30"/>
            </w:pPr>
            <w:r>
              <w:t>3.完成水源地管理区生活污水处理，确保水环境质量，防治水污染。</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环境治理项目完成时间。</w:t>
            </w:r>
          </w:p>
        </w:tc>
        <w:tc>
          <w:tcPr>
            <w:tcW w:w="2551" w:type="dxa"/>
            <w:vAlign w:val="center"/>
          </w:tcPr>
          <w:p>
            <w:pPr>
              <w:pStyle w:val="30"/>
            </w:pPr>
            <w:r>
              <w:t>12个月</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左岸引路下游河底防护长度</w:t>
            </w:r>
          </w:p>
        </w:tc>
        <w:tc>
          <w:tcPr>
            <w:tcW w:w="2835" w:type="dxa"/>
            <w:vAlign w:val="center"/>
          </w:tcPr>
          <w:p>
            <w:pPr>
              <w:pStyle w:val="30"/>
            </w:pPr>
            <w:r>
              <w:t>左岸引路下游河底防护长度。</w:t>
            </w:r>
          </w:p>
        </w:tc>
        <w:tc>
          <w:tcPr>
            <w:tcW w:w="2551" w:type="dxa"/>
            <w:vAlign w:val="center"/>
          </w:tcPr>
          <w:p>
            <w:pPr>
              <w:pStyle w:val="30"/>
            </w:pPr>
            <w:r>
              <w:t>26米</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防汛检查道路错车道</w:t>
            </w:r>
          </w:p>
        </w:tc>
        <w:tc>
          <w:tcPr>
            <w:tcW w:w="2835" w:type="dxa"/>
            <w:vAlign w:val="center"/>
          </w:tcPr>
          <w:p>
            <w:pPr>
              <w:pStyle w:val="30"/>
            </w:pPr>
            <w:r>
              <w:t>新增防汛检查道路错车道。</w:t>
            </w:r>
          </w:p>
        </w:tc>
        <w:tc>
          <w:tcPr>
            <w:tcW w:w="2551" w:type="dxa"/>
            <w:vAlign w:val="center"/>
          </w:tcPr>
          <w:p>
            <w:pPr>
              <w:pStyle w:val="30"/>
            </w:pPr>
            <w:r>
              <w:t>11处</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绿化苗木种植成活率</w:t>
            </w:r>
          </w:p>
        </w:tc>
        <w:tc>
          <w:tcPr>
            <w:tcW w:w="2835" w:type="dxa"/>
            <w:vAlign w:val="center"/>
          </w:tcPr>
          <w:p>
            <w:pPr>
              <w:pStyle w:val="30"/>
            </w:pPr>
            <w:r>
              <w:t>实际成活苗木占种植苗木比例。</w:t>
            </w:r>
          </w:p>
        </w:tc>
        <w:tc>
          <w:tcPr>
            <w:tcW w:w="2551" w:type="dxa"/>
            <w:vAlign w:val="center"/>
          </w:tcPr>
          <w:p>
            <w:pPr>
              <w:pStyle w:val="30"/>
            </w:pPr>
            <w:r>
              <w:t>≥80%</w:t>
            </w:r>
          </w:p>
        </w:tc>
        <w:tc>
          <w:tcPr>
            <w:tcW w:w="2268" w:type="dxa"/>
            <w:vAlign w:val="center"/>
          </w:tcPr>
          <w:p>
            <w:pPr>
              <w:pStyle w:val="30"/>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污水处理标准</w:t>
            </w:r>
          </w:p>
        </w:tc>
        <w:tc>
          <w:tcPr>
            <w:tcW w:w="2835" w:type="dxa"/>
            <w:vAlign w:val="center"/>
          </w:tcPr>
          <w:p>
            <w:pPr>
              <w:pStyle w:val="30"/>
            </w:pPr>
            <w:r>
              <w:t>达到国家规定标准。</w:t>
            </w:r>
          </w:p>
        </w:tc>
        <w:tc>
          <w:tcPr>
            <w:tcW w:w="2551" w:type="dxa"/>
            <w:vAlign w:val="center"/>
          </w:tcPr>
          <w:p>
            <w:pPr>
              <w:pStyle w:val="30"/>
            </w:pPr>
            <w:r>
              <w:t>达标</w:t>
            </w:r>
          </w:p>
        </w:tc>
        <w:tc>
          <w:tcPr>
            <w:tcW w:w="2268" w:type="dxa"/>
            <w:vAlign w:val="center"/>
          </w:tcPr>
          <w:p>
            <w:pPr>
              <w:pStyle w:val="30"/>
            </w:pPr>
            <w: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行洪河道及防汛检查道路整治项目实际验收合格量占年度计划完成量的比例。</w:t>
            </w:r>
          </w:p>
        </w:tc>
        <w:tc>
          <w:tcPr>
            <w:tcW w:w="2551" w:type="dxa"/>
            <w:vAlign w:val="center"/>
          </w:tcPr>
          <w:p>
            <w:pPr>
              <w:pStyle w:val="30"/>
            </w:pPr>
            <w:r>
              <w:t>≥95%</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水源地绿化修复项目完成时间。</w:t>
            </w:r>
          </w:p>
        </w:tc>
        <w:tc>
          <w:tcPr>
            <w:tcW w:w="2551" w:type="dxa"/>
            <w:vAlign w:val="center"/>
          </w:tcPr>
          <w:p>
            <w:pPr>
              <w:pStyle w:val="30"/>
            </w:pPr>
            <w:r>
              <w:t>12个月</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项目完成成本</w:t>
            </w:r>
          </w:p>
        </w:tc>
        <w:tc>
          <w:tcPr>
            <w:tcW w:w="2835" w:type="dxa"/>
            <w:vAlign w:val="center"/>
          </w:tcPr>
          <w:p>
            <w:pPr>
              <w:pStyle w:val="30"/>
            </w:pPr>
            <w:r>
              <w:t>水源地绿化修复项目完成成本。</w:t>
            </w:r>
          </w:p>
        </w:tc>
        <w:tc>
          <w:tcPr>
            <w:tcW w:w="2551" w:type="dxa"/>
            <w:vAlign w:val="center"/>
          </w:tcPr>
          <w:p>
            <w:pPr>
              <w:pStyle w:val="30"/>
            </w:pPr>
            <w:r>
              <w:t>≤39万元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项目完成成本</w:t>
            </w:r>
          </w:p>
        </w:tc>
        <w:tc>
          <w:tcPr>
            <w:tcW w:w="2835" w:type="dxa"/>
            <w:vAlign w:val="center"/>
          </w:tcPr>
          <w:p>
            <w:pPr>
              <w:pStyle w:val="30"/>
            </w:pPr>
            <w:r>
              <w:t>环境治理项目完成成本。</w:t>
            </w:r>
          </w:p>
        </w:tc>
        <w:tc>
          <w:tcPr>
            <w:tcW w:w="2551" w:type="dxa"/>
            <w:vAlign w:val="center"/>
          </w:tcPr>
          <w:p>
            <w:pPr>
              <w:pStyle w:val="30"/>
            </w:pPr>
            <w:r>
              <w:t>≤35.2万元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库区绿化修复面积</w:t>
            </w:r>
          </w:p>
        </w:tc>
        <w:tc>
          <w:tcPr>
            <w:tcW w:w="2835" w:type="dxa"/>
            <w:vAlign w:val="center"/>
          </w:tcPr>
          <w:p>
            <w:pPr>
              <w:pStyle w:val="30"/>
            </w:pPr>
            <w:r>
              <w:t>库区绿化修复面积。</w:t>
            </w:r>
          </w:p>
        </w:tc>
        <w:tc>
          <w:tcPr>
            <w:tcW w:w="2551" w:type="dxa"/>
            <w:vAlign w:val="center"/>
          </w:tcPr>
          <w:p>
            <w:pPr>
              <w:pStyle w:val="30"/>
            </w:pPr>
            <w:r>
              <w:t>2公顷</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行洪河道及防汛检查道路整治项目完成时间。</w:t>
            </w:r>
          </w:p>
        </w:tc>
        <w:tc>
          <w:tcPr>
            <w:tcW w:w="2551" w:type="dxa"/>
            <w:vAlign w:val="center"/>
          </w:tcPr>
          <w:p>
            <w:pPr>
              <w:pStyle w:val="30"/>
            </w:pPr>
            <w:r>
              <w:t>12个月</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危险区域物理隔离</w:t>
            </w:r>
          </w:p>
        </w:tc>
        <w:tc>
          <w:tcPr>
            <w:tcW w:w="2835" w:type="dxa"/>
            <w:vAlign w:val="center"/>
          </w:tcPr>
          <w:p>
            <w:pPr>
              <w:pStyle w:val="30"/>
            </w:pPr>
            <w:r>
              <w:t>对危险区域进行物理隔离。</w:t>
            </w:r>
          </w:p>
        </w:tc>
        <w:tc>
          <w:tcPr>
            <w:tcW w:w="2551" w:type="dxa"/>
            <w:vAlign w:val="center"/>
          </w:tcPr>
          <w:p>
            <w:pPr>
              <w:pStyle w:val="30"/>
            </w:pPr>
            <w:r>
              <w:t>5处</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行洪河道整治长度</w:t>
            </w:r>
          </w:p>
        </w:tc>
        <w:tc>
          <w:tcPr>
            <w:tcW w:w="2835" w:type="dxa"/>
            <w:vAlign w:val="center"/>
          </w:tcPr>
          <w:p>
            <w:pPr>
              <w:pStyle w:val="30"/>
            </w:pPr>
            <w:r>
              <w:t>行洪河道整治长度。</w:t>
            </w:r>
          </w:p>
        </w:tc>
        <w:tc>
          <w:tcPr>
            <w:tcW w:w="2551" w:type="dxa"/>
            <w:vAlign w:val="center"/>
          </w:tcPr>
          <w:p>
            <w:pPr>
              <w:pStyle w:val="30"/>
            </w:pPr>
            <w:r>
              <w:t>256米</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右岸引路下游防护挡墙修复长度</w:t>
            </w:r>
          </w:p>
        </w:tc>
        <w:tc>
          <w:tcPr>
            <w:tcW w:w="2835" w:type="dxa"/>
            <w:vAlign w:val="center"/>
          </w:tcPr>
          <w:p>
            <w:pPr>
              <w:pStyle w:val="30"/>
            </w:pPr>
            <w:r>
              <w:t>右岸引路下游防护挡墙修复长度。</w:t>
            </w:r>
          </w:p>
        </w:tc>
        <w:tc>
          <w:tcPr>
            <w:tcW w:w="2551" w:type="dxa"/>
            <w:vAlign w:val="center"/>
          </w:tcPr>
          <w:p>
            <w:pPr>
              <w:pStyle w:val="30"/>
            </w:pPr>
            <w:r>
              <w:t>40米</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右岸破损引路拆除重建长度</w:t>
            </w:r>
          </w:p>
        </w:tc>
        <w:tc>
          <w:tcPr>
            <w:tcW w:w="2835" w:type="dxa"/>
            <w:vAlign w:val="center"/>
          </w:tcPr>
          <w:p>
            <w:pPr>
              <w:pStyle w:val="30"/>
            </w:pPr>
            <w:r>
              <w:t>右岸破损引路拆除重建长度。</w:t>
            </w:r>
          </w:p>
        </w:tc>
        <w:tc>
          <w:tcPr>
            <w:tcW w:w="2551" w:type="dxa"/>
            <w:vAlign w:val="center"/>
          </w:tcPr>
          <w:p>
            <w:pPr>
              <w:pStyle w:val="30"/>
            </w:pPr>
            <w:r>
              <w:t>14米</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项目完成成本</w:t>
            </w:r>
          </w:p>
        </w:tc>
        <w:tc>
          <w:tcPr>
            <w:tcW w:w="2835" w:type="dxa"/>
            <w:vAlign w:val="center"/>
          </w:tcPr>
          <w:p>
            <w:pPr>
              <w:pStyle w:val="30"/>
            </w:pPr>
            <w:r>
              <w:t>行洪河道及防汛检查道路整治项目完成成本。</w:t>
            </w:r>
          </w:p>
        </w:tc>
        <w:tc>
          <w:tcPr>
            <w:tcW w:w="2551" w:type="dxa"/>
            <w:vAlign w:val="center"/>
          </w:tcPr>
          <w:p>
            <w:pPr>
              <w:pStyle w:val="30"/>
            </w:pPr>
            <w:r>
              <w:t>≤124.95万元</w:t>
            </w:r>
          </w:p>
        </w:tc>
        <w:tc>
          <w:tcPr>
            <w:tcW w:w="2268" w:type="dxa"/>
            <w:vAlign w:val="center"/>
          </w:tcPr>
          <w:p>
            <w:pPr>
              <w:pStyle w:val="30"/>
            </w:pPr>
            <w:r>
              <w:t>工作计划及合同约定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行洪河道及防汛检查道路安全性</w:t>
            </w:r>
          </w:p>
        </w:tc>
        <w:tc>
          <w:tcPr>
            <w:tcW w:w="2835" w:type="dxa"/>
            <w:vAlign w:val="center"/>
          </w:tcPr>
          <w:p>
            <w:pPr>
              <w:pStyle w:val="30"/>
            </w:pPr>
            <w:r>
              <w:t>保障行洪及防汛检查道路通行安全。</w:t>
            </w:r>
          </w:p>
        </w:tc>
        <w:tc>
          <w:tcPr>
            <w:tcW w:w="2551" w:type="dxa"/>
            <w:vAlign w:val="center"/>
          </w:tcPr>
          <w:p>
            <w:pPr>
              <w:pStyle w:val="30"/>
            </w:pPr>
            <w:r>
              <w:t>保障防汛行洪安全</w:t>
            </w:r>
          </w:p>
        </w:tc>
        <w:tc>
          <w:tcPr>
            <w:tcW w:w="2268" w:type="dxa"/>
            <w:vAlign w:val="center"/>
          </w:tcPr>
          <w:p>
            <w:pPr>
              <w:pStyle w:val="30"/>
            </w:pPr>
            <w:r>
              <w:t>单位职能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持续发挥作用期限</w:t>
            </w:r>
          </w:p>
        </w:tc>
        <w:tc>
          <w:tcPr>
            <w:tcW w:w="2835" w:type="dxa"/>
            <w:vAlign w:val="center"/>
          </w:tcPr>
          <w:p>
            <w:pPr>
              <w:pStyle w:val="30"/>
            </w:pPr>
            <w:r>
              <w:t>项目持续发挥作用期限。</w:t>
            </w:r>
          </w:p>
        </w:tc>
        <w:tc>
          <w:tcPr>
            <w:tcW w:w="2551" w:type="dxa"/>
            <w:vAlign w:val="center"/>
          </w:tcPr>
          <w:p>
            <w:pPr>
              <w:pStyle w:val="30"/>
            </w:pPr>
            <w:r>
              <w:t>项目应用期内</w:t>
            </w:r>
          </w:p>
        </w:tc>
        <w:tc>
          <w:tcPr>
            <w:tcW w:w="2268" w:type="dxa"/>
            <w:vAlign w:val="center"/>
          </w:tcPr>
          <w:p>
            <w:pPr>
              <w:pStyle w:val="30"/>
            </w:pPr>
            <w:r>
              <w:t>影响力测评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水库职工和水库用水户。</w:t>
            </w:r>
          </w:p>
        </w:tc>
        <w:tc>
          <w:tcPr>
            <w:tcW w:w="2551" w:type="dxa"/>
            <w:vAlign w:val="center"/>
          </w:tcPr>
          <w:p>
            <w:pPr>
              <w:pStyle w:val="30"/>
            </w:pPr>
            <w:r>
              <w:t>≥80%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6、水资源保护与供水管理绩效目标表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1.保障流域水情自测报系统正常运行。</w:t>
            </w:r>
          </w:p>
          <w:p>
            <w:pPr>
              <w:pStyle w:val="30"/>
            </w:pPr>
            <w:r>
              <w:t>2.开展水质监测，保障水资源安全。</w:t>
            </w:r>
          </w:p>
          <w:p>
            <w:pPr>
              <w:pStyle w:val="30"/>
            </w:pPr>
            <w:r>
              <w:t>3.科学合理调度水资源，提高供水管理能力。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水情自测报系统维护</w:t>
            </w:r>
          </w:p>
        </w:tc>
        <w:tc>
          <w:tcPr>
            <w:tcW w:w="2835" w:type="dxa"/>
            <w:vAlign w:val="center"/>
          </w:tcPr>
          <w:p>
            <w:pPr>
              <w:pStyle w:val="30"/>
            </w:pPr>
            <w:r>
              <w:t>完成流域水情自测报系统设备运行状态监控；硬件检修、维护、调试、遥测站程序升级； 中心站软件升级；自动雨量站GPRS； 压力式水位计通讯；遥测站出现问题进行检修维护；遥测站点看护。</w:t>
            </w:r>
          </w:p>
        </w:tc>
        <w:tc>
          <w:tcPr>
            <w:tcW w:w="2551" w:type="dxa"/>
            <w:vAlign w:val="center"/>
          </w:tcPr>
          <w:p>
            <w:pPr>
              <w:pStyle w:val="30"/>
            </w:pPr>
            <w:r>
              <w:t>7项</w:t>
            </w:r>
          </w:p>
        </w:tc>
        <w:tc>
          <w:tcPr>
            <w:tcW w:w="2268" w:type="dxa"/>
            <w:vAlign w:val="center"/>
          </w:tcPr>
          <w:p>
            <w:pPr>
              <w:pStyle w:val="30"/>
            </w:pPr>
            <w:r>
              <w:t>工作计划及合同约定</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购置办公设备</w:t>
            </w:r>
          </w:p>
        </w:tc>
        <w:tc>
          <w:tcPr>
            <w:tcW w:w="2835" w:type="dxa"/>
            <w:vAlign w:val="center"/>
          </w:tcPr>
          <w:p>
            <w:pPr>
              <w:pStyle w:val="30"/>
            </w:pPr>
            <w:r>
              <w:t>购置视频会议系统设备。</w:t>
            </w:r>
          </w:p>
        </w:tc>
        <w:tc>
          <w:tcPr>
            <w:tcW w:w="2551" w:type="dxa"/>
            <w:vAlign w:val="center"/>
          </w:tcPr>
          <w:p>
            <w:pPr>
              <w:pStyle w:val="30"/>
            </w:pPr>
            <w:r>
              <w:t>1套</w:t>
            </w:r>
          </w:p>
        </w:tc>
        <w:tc>
          <w:tcPr>
            <w:tcW w:w="2268" w:type="dxa"/>
            <w:vAlign w:val="center"/>
          </w:tcPr>
          <w:p>
            <w:pPr>
              <w:pStyle w:val="30"/>
            </w:pPr>
            <w:r>
              <w:t>资产存量及工作计划</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购置专用设备</w:t>
            </w:r>
          </w:p>
        </w:tc>
        <w:tc>
          <w:tcPr>
            <w:tcW w:w="2835" w:type="dxa"/>
            <w:vAlign w:val="center"/>
          </w:tcPr>
          <w:p>
            <w:pPr>
              <w:pStyle w:val="30"/>
            </w:pPr>
            <w:r>
              <w:t>购置城市计量设施。</w:t>
            </w:r>
          </w:p>
        </w:tc>
        <w:tc>
          <w:tcPr>
            <w:tcW w:w="2551" w:type="dxa"/>
            <w:vAlign w:val="center"/>
          </w:tcPr>
          <w:p>
            <w:pPr>
              <w:pStyle w:val="30"/>
            </w:pPr>
            <w:r>
              <w:t>1套</w:t>
            </w:r>
          </w:p>
        </w:tc>
        <w:tc>
          <w:tcPr>
            <w:tcW w:w="2268" w:type="dxa"/>
            <w:vAlign w:val="center"/>
          </w:tcPr>
          <w:p>
            <w:pPr>
              <w:pStyle w:val="30"/>
            </w:pPr>
            <w:r>
              <w:t>资产存量及工作计划</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购置专用材料</w:t>
            </w:r>
          </w:p>
        </w:tc>
        <w:tc>
          <w:tcPr>
            <w:tcW w:w="2835" w:type="dxa"/>
            <w:vAlign w:val="center"/>
          </w:tcPr>
          <w:p>
            <w:pPr>
              <w:pStyle w:val="30"/>
            </w:pPr>
            <w:r>
              <w:t>购置水质污染突发事件应急处置所需木碳、生石灰、皂粉、吸油毡等专用材料。</w:t>
            </w:r>
          </w:p>
        </w:tc>
        <w:tc>
          <w:tcPr>
            <w:tcW w:w="2551" w:type="dxa"/>
            <w:vAlign w:val="center"/>
          </w:tcPr>
          <w:p>
            <w:pPr>
              <w:pStyle w:val="30"/>
            </w:pPr>
            <w:r>
              <w:t>1批</w:t>
            </w:r>
          </w:p>
        </w:tc>
        <w:tc>
          <w:tcPr>
            <w:tcW w:w="2268" w:type="dxa"/>
            <w:vAlign w:val="center"/>
          </w:tcPr>
          <w:p>
            <w:pPr>
              <w:pStyle w:val="30"/>
            </w:pPr>
            <w:r>
              <w:t>工作计划</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流域水情自测报系统维修（护）验收合格工程量占合同计划完成量的比率。</w:t>
            </w:r>
          </w:p>
        </w:tc>
        <w:tc>
          <w:tcPr>
            <w:tcW w:w="2551" w:type="dxa"/>
            <w:vAlign w:val="center"/>
          </w:tcPr>
          <w:p>
            <w:pPr>
              <w:pStyle w:val="30"/>
            </w:pPr>
            <w:r>
              <w:t>≥95%</w:t>
            </w:r>
          </w:p>
        </w:tc>
        <w:tc>
          <w:tcPr>
            <w:tcW w:w="2268" w:type="dxa"/>
            <w:vAlign w:val="center"/>
          </w:tcPr>
          <w:p>
            <w:pPr>
              <w:pStyle w:val="30"/>
            </w:pPr>
            <w:r>
              <w:t>合同约定</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调度中心设施设备维修（护）、河道断面清理维护验收合格工程量占合同计划完成量的比率 。</w:t>
            </w:r>
          </w:p>
        </w:tc>
        <w:tc>
          <w:tcPr>
            <w:tcW w:w="2551" w:type="dxa"/>
            <w:vAlign w:val="center"/>
          </w:tcPr>
          <w:p>
            <w:pPr>
              <w:pStyle w:val="30"/>
            </w:pPr>
            <w:r>
              <w:t>≥95%</w:t>
            </w:r>
          </w:p>
        </w:tc>
        <w:tc>
          <w:tcPr>
            <w:tcW w:w="2268" w:type="dxa"/>
            <w:vAlign w:val="center"/>
          </w:tcPr>
          <w:p>
            <w:pPr>
              <w:pStyle w:val="30"/>
            </w:pPr>
            <w:r>
              <w:t>合同约定</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产品购置合格率</w:t>
            </w:r>
          </w:p>
        </w:tc>
        <w:tc>
          <w:tcPr>
            <w:tcW w:w="2835" w:type="dxa"/>
            <w:vAlign w:val="center"/>
          </w:tcPr>
          <w:p>
            <w:pPr>
              <w:pStyle w:val="30"/>
            </w:pPr>
            <w:r>
              <w:t>购置办公设备、专用设备、专用材料合格率。</w:t>
            </w:r>
          </w:p>
        </w:tc>
        <w:tc>
          <w:tcPr>
            <w:tcW w:w="2551" w:type="dxa"/>
            <w:vAlign w:val="center"/>
          </w:tcPr>
          <w:p>
            <w:pPr>
              <w:pStyle w:val="30"/>
            </w:pPr>
            <w:r>
              <w:t>100%</w:t>
            </w:r>
          </w:p>
        </w:tc>
        <w:tc>
          <w:tcPr>
            <w:tcW w:w="2268" w:type="dxa"/>
            <w:vAlign w:val="center"/>
          </w:tcPr>
          <w:p>
            <w:pPr>
              <w:pStyle w:val="30"/>
            </w:pPr>
            <w:r>
              <w:t>国家标准/行业标准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流域水情自测报系统维修（护）实施完成时间。</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水质监测任务完成时间。</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供水管理工作项目实施完成时间。</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项目完成成本</w:t>
            </w:r>
          </w:p>
        </w:tc>
        <w:tc>
          <w:tcPr>
            <w:tcW w:w="2835" w:type="dxa"/>
            <w:vAlign w:val="center"/>
          </w:tcPr>
          <w:p>
            <w:pPr>
              <w:pStyle w:val="30"/>
            </w:pPr>
            <w:r>
              <w:t>流域水情自测报系统维修（护）完成成本。</w:t>
            </w:r>
          </w:p>
        </w:tc>
        <w:tc>
          <w:tcPr>
            <w:tcW w:w="2551" w:type="dxa"/>
            <w:vAlign w:val="center"/>
          </w:tcPr>
          <w:p>
            <w:pPr>
              <w:pStyle w:val="30"/>
            </w:pPr>
            <w:r>
              <w:t>≤15万元</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项目完成成本</w:t>
            </w:r>
          </w:p>
        </w:tc>
        <w:tc>
          <w:tcPr>
            <w:tcW w:w="2835" w:type="dxa"/>
            <w:vAlign w:val="center"/>
          </w:tcPr>
          <w:p>
            <w:pPr>
              <w:pStyle w:val="30"/>
            </w:pPr>
            <w:r>
              <w:t>水质监测任务完成成本。</w:t>
            </w:r>
          </w:p>
        </w:tc>
        <w:tc>
          <w:tcPr>
            <w:tcW w:w="2551" w:type="dxa"/>
            <w:vAlign w:val="center"/>
          </w:tcPr>
          <w:p>
            <w:pPr>
              <w:pStyle w:val="30"/>
            </w:pPr>
            <w:r>
              <w:t>≤10万元</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项目完成成本</w:t>
            </w:r>
          </w:p>
        </w:tc>
        <w:tc>
          <w:tcPr>
            <w:tcW w:w="2835" w:type="dxa"/>
            <w:vAlign w:val="center"/>
          </w:tcPr>
          <w:p>
            <w:pPr>
              <w:pStyle w:val="30"/>
            </w:pPr>
            <w:r>
              <w:t>专用材料、办公设备、专用设备购置成本。</w:t>
            </w:r>
          </w:p>
        </w:tc>
        <w:tc>
          <w:tcPr>
            <w:tcW w:w="2551" w:type="dxa"/>
            <w:vAlign w:val="center"/>
          </w:tcPr>
          <w:p>
            <w:pPr>
              <w:pStyle w:val="30"/>
            </w:pPr>
            <w:r>
              <w:t>≤15.1万元</w:t>
            </w:r>
          </w:p>
        </w:tc>
        <w:tc>
          <w:tcPr>
            <w:tcW w:w="2268" w:type="dxa"/>
            <w:vAlign w:val="center"/>
          </w:tcPr>
          <w:p>
            <w:pPr>
              <w:pStyle w:val="30"/>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项目完成成本</w:t>
            </w:r>
          </w:p>
        </w:tc>
        <w:tc>
          <w:tcPr>
            <w:tcW w:w="2835" w:type="dxa"/>
            <w:vAlign w:val="center"/>
          </w:tcPr>
          <w:p>
            <w:pPr>
              <w:pStyle w:val="30"/>
            </w:pPr>
            <w:r>
              <w:t>供水管理工作完成成本。</w:t>
            </w:r>
          </w:p>
        </w:tc>
        <w:tc>
          <w:tcPr>
            <w:tcW w:w="2551" w:type="dxa"/>
            <w:vAlign w:val="center"/>
          </w:tcPr>
          <w:p>
            <w:pPr>
              <w:pStyle w:val="30"/>
            </w:pPr>
            <w:r>
              <w:t>≤34.5万元</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缴纳税费</w:t>
            </w:r>
          </w:p>
        </w:tc>
        <w:tc>
          <w:tcPr>
            <w:tcW w:w="2835" w:type="dxa"/>
            <w:vAlign w:val="center"/>
          </w:tcPr>
          <w:p>
            <w:pPr>
              <w:pStyle w:val="30"/>
            </w:pPr>
            <w:r>
              <w:t>缴纳增值税、水资源税及其他相关税费。</w:t>
            </w:r>
          </w:p>
        </w:tc>
        <w:tc>
          <w:tcPr>
            <w:tcW w:w="2551" w:type="dxa"/>
            <w:vAlign w:val="center"/>
          </w:tcPr>
          <w:p>
            <w:pPr>
              <w:pStyle w:val="30"/>
            </w:pPr>
            <w:r>
              <w:t>≤129.4万元</w:t>
            </w:r>
          </w:p>
        </w:tc>
        <w:tc>
          <w:tcPr>
            <w:tcW w:w="2268" w:type="dxa"/>
            <w:vAlign w:val="center"/>
          </w:tcPr>
          <w:p>
            <w:pPr>
              <w:pStyle w:val="30"/>
            </w:pPr>
            <w:r>
              <w:t>供水量及供水收入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水质监测</w:t>
            </w:r>
          </w:p>
        </w:tc>
        <w:tc>
          <w:tcPr>
            <w:tcW w:w="2835" w:type="dxa"/>
            <w:vAlign w:val="center"/>
          </w:tcPr>
          <w:p>
            <w:pPr>
              <w:pStyle w:val="30"/>
            </w:pPr>
            <w:r>
              <w:t>委托其他单位对桃林口水库开展水质监测工作，并负责编制年度水质监测分析报告。</w:t>
            </w:r>
          </w:p>
        </w:tc>
        <w:tc>
          <w:tcPr>
            <w:tcW w:w="2551" w:type="dxa"/>
            <w:vAlign w:val="center"/>
          </w:tcPr>
          <w:p>
            <w:pPr>
              <w:pStyle w:val="30"/>
            </w:pPr>
            <w:r>
              <w:t>1份</w:t>
            </w:r>
          </w:p>
        </w:tc>
        <w:tc>
          <w:tcPr>
            <w:tcW w:w="2268" w:type="dxa"/>
            <w:vAlign w:val="center"/>
          </w:tcPr>
          <w:p>
            <w:pPr>
              <w:pStyle w:val="30"/>
            </w:pPr>
            <w:r>
              <w:t>工作计划及合同约定</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供水管理</w:t>
            </w:r>
          </w:p>
        </w:tc>
        <w:tc>
          <w:tcPr>
            <w:tcW w:w="2835" w:type="dxa"/>
            <w:vAlign w:val="center"/>
          </w:tcPr>
          <w:p>
            <w:pPr>
              <w:pStyle w:val="30"/>
            </w:pPr>
            <w:r>
              <w:t>委托其他单位提供供水防汛水文服务报表。</w:t>
            </w:r>
          </w:p>
        </w:tc>
        <w:tc>
          <w:tcPr>
            <w:tcW w:w="2551" w:type="dxa"/>
            <w:vAlign w:val="center"/>
          </w:tcPr>
          <w:p>
            <w:pPr>
              <w:pStyle w:val="30"/>
            </w:pPr>
            <w:r>
              <w:t>12份</w:t>
            </w:r>
          </w:p>
        </w:tc>
        <w:tc>
          <w:tcPr>
            <w:tcW w:w="2268" w:type="dxa"/>
            <w:vAlign w:val="center"/>
          </w:tcPr>
          <w:p>
            <w:pPr>
              <w:pStyle w:val="30"/>
            </w:pPr>
            <w:r>
              <w:t>工作计划及合同约定</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供水管理</w:t>
            </w:r>
          </w:p>
        </w:tc>
        <w:tc>
          <w:tcPr>
            <w:tcW w:w="2835" w:type="dxa"/>
            <w:vAlign w:val="center"/>
          </w:tcPr>
          <w:p>
            <w:pPr>
              <w:pStyle w:val="30"/>
            </w:pPr>
            <w:r>
              <w:t>委托其他单位完成精细化降雨预报系统技术服务、气象服务、河道供水电视广告服务；对调度中心设施设备进行维修（护）；对河道断面进行清理维护；缴纳供水收入增值税及其他税费。</w:t>
            </w:r>
          </w:p>
        </w:tc>
        <w:tc>
          <w:tcPr>
            <w:tcW w:w="2551" w:type="dxa"/>
            <w:vAlign w:val="center"/>
          </w:tcPr>
          <w:p>
            <w:pPr>
              <w:pStyle w:val="30"/>
            </w:pPr>
            <w:r>
              <w:t>6项</w:t>
            </w:r>
          </w:p>
        </w:tc>
        <w:tc>
          <w:tcPr>
            <w:tcW w:w="2268" w:type="dxa"/>
            <w:vAlign w:val="center"/>
          </w:tcPr>
          <w:p>
            <w:pPr>
              <w:pStyle w:val="30"/>
            </w:pPr>
            <w:r>
              <w:t>工作计划及合同约定</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确保供水调度正常运行，保障区域供水安全，定期开展水质监测，掌握库区水质状况。</w:t>
            </w:r>
          </w:p>
        </w:tc>
        <w:tc>
          <w:tcPr>
            <w:tcW w:w="2551" w:type="dxa"/>
            <w:vAlign w:val="center"/>
          </w:tcPr>
          <w:p>
            <w:pPr>
              <w:pStyle w:val="30"/>
            </w:pPr>
            <w:r>
              <w:t>水质达标</w:t>
            </w:r>
          </w:p>
        </w:tc>
        <w:tc>
          <w:tcPr>
            <w:tcW w:w="2268" w:type="dxa"/>
            <w:vAlign w:val="center"/>
          </w:tcPr>
          <w:p>
            <w:pPr>
              <w:pStyle w:val="30"/>
            </w:pPr>
            <w: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持续发挥作用期限</w:t>
            </w:r>
          </w:p>
          <w:p>
            <w:pPr>
              <w:pStyle w:val="30"/>
            </w:pPr>
          </w:p>
        </w:tc>
        <w:tc>
          <w:tcPr>
            <w:tcW w:w="2835" w:type="dxa"/>
            <w:vAlign w:val="center"/>
          </w:tcPr>
          <w:p>
            <w:pPr>
              <w:pStyle w:val="30"/>
            </w:pPr>
            <w:r>
              <w:t>水资源保护与供水管理持续发挥作用期限。</w:t>
            </w:r>
          </w:p>
        </w:tc>
        <w:tc>
          <w:tcPr>
            <w:tcW w:w="2551" w:type="dxa"/>
            <w:vAlign w:val="center"/>
          </w:tcPr>
          <w:p>
            <w:pPr>
              <w:pStyle w:val="30"/>
            </w:pPr>
            <w:r>
              <w:t>项目应用期内</w:t>
            </w:r>
          </w:p>
        </w:tc>
        <w:tc>
          <w:tcPr>
            <w:tcW w:w="2268" w:type="dxa"/>
            <w:vAlign w:val="center"/>
          </w:tcPr>
          <w:p>
            <w:pPr>
              <w:pStyle w:val="30"/>
            </w:pPr>
            <w:r>
              <w:t>影响力测评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客户满意度</w:t>
            </w:r>
          </w:p>
          <w:p>
            <w:pPr>
              <w:pStyle w:val="30"/>
            </w:pPr>
          </w:p>
        </w:tc>
        <w:tc>
          <w:tcPr>
            <w:tcW w:w="2835" w:type="dxa"/>
            <w:vAlign w:val="center"/>
          </w:tcPr>
          <w:p>
            <w:pPr>
              <w:pStyle w:val="30"/>
            </w:pPr>
            <w:r>
              <w:t>用水单位满意度。</w:t>
            </w:r>
          </w:p>
        </w:tc>
        <w:tc>
          <w:tcPr>
            <w:tcW w:w="2551" w:type="dxa"/>
            <w:vAlign w:val="center"/>
          </w:tcPr>
          <w:p>
            <w:pPr>
              <w:pStyle w:val="30"/>
            </w:pPr>
            <w:r>
              <w:t>≥80%</w:t>
            </w:r>
          </w:p>
        </w:tc>
        <w:tc>
          <w:tcPr>
            <w:tcW w:w="2268" w:type="dxa"/>
            <w:vAlign w:val="center"/>
          </w:tcPr>
          <w:p>
            <w:pPr>
              <w:pStyle w:val="30"/>
            </w:pPr>
            <w:r>
              <w:t>满意度测评</w:t>
            </w:r>
          </w:p>
        </w:tc>
      </w:tr>
    </w:tbl>
    <w:p>
      <w:pPr>
        <w:pStyle w:val="28"/>
      </w:pPr>
    </w:p>
    <w:p>
      <w:pPr>
        <w:pStyle w:val="28"/>
        <w:ind w:firstLine="560"/>
      </w:pPr>
      <w:r>
        <w:rPr>
          <w:rFonts w:ascii="方正仿宋_GBK" w:hAnsi="方正仿宋_GBK" w:eastAsia="方正仿宋_GBK" w:cs="方正仿宋_GBK"/>
          <w:b/>
          <w:color w:val="000000"/>
          <w:sz w:val="28"/>
        </w:rPr>
        <w:t>7、应急度汛-防汛监测设备设施应急修复项目绩效目标表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1.完成防汛监测设备设施应急修复，为水库安全度汛提供保障。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专用设备购置</w:t>
            </w:r>
          </w:p>
        </w:tc>
        <w:tc>
          <w:tcPr>
            <w:tcW w:w="2835" w:type="dxa"/>
            <w:vAlign w:val="center"/>
          </w:tcPr>
          <w:p>
            <w:pPr>
              <w:pStyle w:val="30"/>
            </w:pPr>
            <w:r>
              <w:t>购置坝上水位刻度尺。</w:t>
            </w:r>
          </w:p>
        </w:tc>
        <w:tc>
          <w:tcPr>
            <w:tcW w:w="2551" w:type="dxa"/>
            <w:vAlign w:val="center"/>
          </w:tcPr>
          <w:p>
            <w:pPr>
              <w:pStyle w:val="30"/>
            </w:pPr>
            <w:r>
              <w:t>1根</w:t>
            </w:r>
          </w:p>
        </w:tc>
        <w:tc>
          <w:tcPr>
            <w:tcW w:w="2268" w:type="dxa"/>
            <w:vAlign w:val="center"/>
          </w:tcPr>
          <w:p>
            <w:pPr>
              <w:pStyle w:val="30"/>
            </w:pPr>
            <w:r>
              <w:t>资产存量及工作计划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雨水情自测报系统改造</w:t>
            </w:r>
          </w:p>
        </w:tc>
        <w:tc>
          <w:tcPr>
            <w:tcW w:w="2835" w:type="dxa"/>
            <w:vAlign w:val="center"/>
          </w:tcPr>
          <w:p>
            <w:pPr>
              <w:pStyle w:val="30"/>
            </w:pPr>
            <w:r>
              <w:t>对雨水情自测报系统进行改造，完成10个雨量站改造。</w:t>
            </w:r>
          </w:p>
        </w:tc>
        <w:tc>
          <w:tcPr>
            <w:tcW w:w="2551" w:type="dxa"/>
            <w:vAlign w:val="center"/>
          </w:tcPr>
          <w:p>
            <w:pPr>
              <w:pStyle w:val="30"/>
            </w:pPr>
            <w:r>
              <w:t>10个</w:t>
            </w:r>
          </w:p>
        </w:tc>
        <w:tc>
          <w:tcPr>
            <w:tcW w:w="2268" w:type="dxa"/>
            <w:vAlign w:val="center"/>
          </w:tcPr>
          <w:p>
            <w:pPr>
              <w:pStyle w:val="30"/>
            </w:pPr>
            <w:r>
              <w:t>资产存量及运行现状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产品合格率</w:t>
            </w:r>
          </w:p>
        </w:tc>
        <w:tc>
          <w:tcPr>
            <w:tcW w:w="2835" w:type="dxa"/>
            <w:vAlign w:val="center"/>
          </w:tcPr>
          <w:p>
            <w:pPr>
              <w:pStyle w:val="30"/>
            </w:pPr>
            <w:r>
              <w:t>专用设备产品质量合格率。</w:t>
            </w:r>
          </w:p>
        </w:tc>
        <w:tc>
          <w:tcPr>
            <w:tcW w:w="2551" w:type="dxa"/>
            <w:vAlign w:val="center"/>
          </w:tcPr>
          <w:p>
            <w:pPr>
              <w:pStyle w:val="30"/>
            </w:pPr>
            <w:r>
              <w:t>100%</w:t>
            </w:r>
          </w:p>
        </w:tc>
        <w:tc>
          <w:tcPr>
            <w:tcW w:w="2268" w:type="dxa"/>
            <w:vAlign w:val="center"/>
          </w:tcPr>
          <w:p>
            <w:pPr>
              <w:pStyle w:val="30"/>
            </w:pPr>
            <w:r>
              <w:t>国家标准/行业标准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项目完成成本</w:t>
            </w:r>
          </w:p>
        </w:tc>
        <w:tc>
          <w:tcPr>
            <w:tcW w:w="2835" w:type="dxa"/>
            <w:vAlign w:val="center"/>
          </w:tcPr>
          <w:p>
            <w:pPr>
              <w:pStyle w:val="30"/>
            </w:pPr>
            <w:r>
              <w:t>溢洪道表孔闸门开度仪、雨水情自测报系统、坝上水位刻度尺等设备更新改造项目完成成本。</w:t>
            </w:r>
          </w:p>
        </w:tc>
        <w:tc>
          <w:tcPr>
            <w:tcW w:w="2551" w:type="dxa"/>
            <w:vAlign w:val="center"/>
          </w:tcPr>
          <w:p>
            <w:pPr>
              <w:pStyle w:val="30"/>
            </w:pPr>
            <w:r>
              <w:t>≤60万元</w:t>
            </w:r>
          </w:p>
        </w:tc>
        <w:tc>
          <w:tcPr>
            <w:tcW w:w="2268" w:type="dxa"/>
            <w:vAlign w:val="center"/>
          </w:tcPr>
          <w:p>
            <w:pPr>
              <w:pStyle w:val="30"/>
            </w:pPr>
            <w:r>
              <w:t>市场价格及工作计划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专用设备购置</w:t>
            </w:r>
          </w:p>
        </w:tc>
        <w:tc>
          <w:tcPr>
            <w:tcW w:w="2835" w:type="dxa"/>
            <w:vAlign w:val="center"/>
          </w:tcPr>
          <w:p>
            <w:pPr>
              <w:pStyle w:val="30"/>
            </w:pPr>
            <w:r>
              <w:t>购置溢洪道2#、9#表孔闸门开度仪。</w:t>
            </w:r>
          </w:p>
        </w:tc>
        <w:tc>
          <w:tcPr>
            <w:tcW w:w="2551" w:type="dxa"/>
            <w:vAlign w:val="center"/>
          </w:tcPr>
          <w:p>
            <w:pPr>
              <w:pStyle w:val="30"/>
            </w:pPr>
            <w:r>
              <w:t>2套</w:t>
            </w:r>
          </w:p>
        </w:tc>
        <w:tc>
          <w:tcPr>
            <w:tcW w:w="2268" w:type="dxa"/>
            <w:vAlign w:val="center"/>
          </w:tcPr>
          <w:p>
            <w:pPr>
              <w:pStyle w:val="30"/>
            </w:pPr>
            <w:r>
              <w:t>资产存量及运行现状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溢洪道表孔闸门开度仪、雨水情自测报系统、坝上水位刻度尺等设备更新改造项目完成时间。</w:t>
            </w:r>
          </w:p>
        </w:tc>
        <w:tc>
          <w:tcPr>
            <w:tcW w:w="2551" w:type="dxa"/>
            <w:vAlign w:val="center"/>
          </w:tcPr>
          <w:p>
            <w:pPr>
              <w:pStyle w:val="30"/>
            </w:pPr>
            <w:r>
              <w:t>12个月</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持续发挥作用力</w:t>
            </w:r>
          </w:p>
        </w:tc>
        <w:tc>
          <w:tcPr>
            <w:tcW w:w="2835" w:type="dxa"/>
            <w:vAlign w:val="center"/>
          </w:tcPr>
          <w:p>
            <w:pPr>
              <w:pStyle w:val="30"/>
            </w:pPr>
            <w:r>
              <w:t>该项目持续发挥作用力。</w:t>
            </w:r>
          </w:p>
        </w:tc>
        <w:tc>
          <w:tcPr>
            <w:tcW w:w="2551" w:type="dxa"/>
            <w:vAlign w:val="center"/>
          </w:tcPr>
          <w:p>
            <w:pPr>
              <w:pStyle w:val="30"/>
            </w:pPr>
            <w:r>
              <w:t>资产使用期间</w:t>
            </w:r>
          </w:p>
        </w:tc>
        <w:tc>
          <w:tcPr>
            <w:tcW w:w="2268" w:type="dxa"/>
            <w:vAlign w:val="center"/>
          </w:tcPr>
          <w:p>
            <w:pPr>
              <w:pStyle w:val="30"/>
            </w:pPr>
            <w:r>
              <w:t>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应急度汛准备</w:t>
            </w:r>
          </w:p>
        </w:tc>
        <w:tc>
          <w:tcPr>
            <w:tcW w:w="2835" w:type="dxa"/>
            <w:vAlign w:val="center"/>
          </w:tcPr>
          <w:p>
            <w:pPr>
              <w:pStyle w:val="30"/>
            </w:pPr>
            <w:r>
              <w:t>做好各项应急度汛准备，为水库工程发挥防洪效益和兴利效益提供基础支撑。</w:t>
            </w:r>
          </w:p>
        </w:tc>
        <w:tc>
          <w:tcPr>
            <w:tcW w:w="2551" w:type="dxa"/>
            <w:vAlign w:val="center"/>
          </w:tcPr>
          <w:p>
            <w:pPr>
              <w:pStyle w:val="30"/>
            </w:pPr>
            <w:r>
              <w:t>提供基础支撑</w:t>
            </w:r>
          </w:p>
        </w:tc>
        <w:tc>
          <w:tcPr>
            <w:tcW w:w="2268" w:type="dxa"/>
            <w:vAlign w:val="center"/>
          </w:tcPr>
          <w:p>
            <w:pPr>
              <w:pStyle w:val="3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各级政府及水行政主管部门满意度</w:t>
            </w:r>
          </w:p>
        </w:tc>
        <w:tc>
          <w:tcPr>
            <w:tcW w:w="2835" w:type="dxa"/>
            <w:vAlign w:val="center"/>
          </w:tcPr>
          <w:p>
            <w:pPr>
              <w:pStyle w:val="30"/>
            </w:pPr>
            <w:r>
              <w:t>及时准确为各级政府和水行政管理部门提供数据。</w:t>
            </w:r>
          </w:p>
        </w:tc>
        <w:tc>
          <w:tcPr>
            <w:tcW w:w="2551" w:type="dxa"/>
            <w:vAlign w:val="center"/>
          </w:tcPr>
          <w:p>
            <w:pPr>
              <w:pStyle w:val="30"/>
            </w:pPr>
            <w:r>
              <w:t>提供数据</w:t>
            </w:r>
          </w:p>
        </w:tc>
        <w:tc>
          <w:tcPr>
            <w:tcW w:w="2268" w:type="dxa"/>
            <w:vAlign w:val="center"/>
          </w:tcPr>
          <w:p>
            <w:pPr>
              <w:pStyle w:val="30"/>
            </w:pPr>
            <w:r>
              <w:t>单位职能</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2022年，河北省桃林口水库事务中心安排政府采购预算712.11万元。具体内容见下表。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712.11</w:t>
            </w:r>
          </w:p>
        </w:tc>
        <w:tc>
          <w:tcPr>
            <w:tcW w:w="964" w:type="dxa"/>
            <w:vAlign w:val="center"/>
          </w:tcPr>
          <w:p>
            <w:pPr>
              <w:pStyle w:val="19"/>
            </w:pPr>
            <w:r>
              <w:t>226.00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452.20</w:t>
            </w:r>
          </w:p>
        </w:tc>
        <w:tc>
          <w:tcPr>
            <w:tcW w:w="964" w:type="dxa"/>
            <w:vAlign w:val="center"/>
          </w:tcPr>
          <w:p>
            <w:pPr>
              <w:pStyle w:val="19"/>
            </w:pPr>
          </w:p>
        </w:tc>
        <w:tc>
          <w:tcPr>
            <w:tcW w:w="964" w:type="dxa"/>
            <w:vAlign w:val="center"/>
          </w:tcPr>
          <w:p>
            <w:pPr>
              <w:pStyle w:val="19"/>
            </w:pPr>
            <w:r>
              <w:t>33.91</w:t>
            </w:r>
          </w:p>
        </w:tc>
        <w:tc>
          <w:tcPr>
            <w:tcW w:w="964" w:type="dxa"/>
            <w:vAlign w:val="center"/>
          </w:tcPr>
          <w:p>
            <w:pPr>
              <w:pStyle w:val="19"/>
            </w:pPr>
            <w:r>
              <w:t>712.11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河北省桃林口水库事务中心小计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712.11</w:t>
            </w:r>
          </w:p>
        </w:tc>
        <w:tc>
          <w:tcPr>
            <w:tcW w:w="964" w:type="dxa"/>
            <w:vAlign w:val="center"/>
          </w:tcPr>
          <w:p>
            <w:pPr>
              <w:pStyle w:val="19"/>
            </w:pPr>
            <w:r>
              <w:t>226.00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452.20</w:t>
            </w:r>
          </w:p>
        </w:tc>
        <w:tc>
          <w:tcPr>
            <w:tcW w:w="964" w:type="dxa"/>
            <w:vAlign w:val="center"/>
          </w:tcPr>
          <w:p>
            <w:pPr>
              <w:pStyle w:val="19"/>
            </w:pPr>
          </w:p>
        </w:tc>
        <w:tc>
          <w:tcPr>
            <w:tcW w:w="964" w:type="dxa"/>
            <w:vAlign w:val="center"/>
          </w:tcPr>
          <w:p>
            <w:pPr>
              <w:pStyle w:val="19"/>
            </w:pPr>
            <w:r>
              <w:t>33.91</w:t>
            </w:r>
          </w:p>
        </w:tc>
        <w:tc>
          <w:tcPr>
            <w:tcW w:w="964" w:type="dxa"/>
            <w:vAlign w:val="center"/>
          </w:tcPr>
          <w:p>
            <w:pPr>
              <w:pStyle w:val="19"/>
            </w:pPr>
            <w:r>
              <w:t>712.11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10</w:t>
            </w:r>
          </w:p>
        </w:tc>
        <w:tc>
          <w:tcPr>
            <w:tcW w:w="850" w:type="dxa"/>
            <w:vAlign w:val="center"/>
          </w:tcPr>
          <w:p>
            <w:pPr>
              <w:pStyle w:val="15"/>
            </w:pPr>
            <w:r>
              <w:t>0.64</w:t>
            </w:r>
          </w:p>
        </w:tc>
        <w:tc>
          <w:tcPr>
            <w:tcW w:w="964" w:type="dxa"/>
            <w:vAlign w:val="center"/>
          </w:tcPr>
          <w:p>
            <w:pPr>
              <w:pStyle w:val="15"/>
            </w:pPr>
            <w:r>
              <w:t>6.40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6.40</w:t>
            </w:r>
          </w:p>
        </w:tc>
        <w:tc>
          <w:tcPr>
            <w:tcW w:w="964" w:type="dxa"/>
            <w:vAlign w:val="center"/>
          </w:tcPr>
          <w:p>
            <w:pPr>
              <w:pStyle w:val="15"/>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r>
              <w:t>0.50</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喷墨打印机</w:t>
            </w:r>
          </w:p>
        </w:tc>
        <w:tc>
          <w:tcPr>
            <w:tcW w:w="1134" w:type="dxa"/>
            <w:vAlign w:val="center"/>
          </w:tcPr>
          <w:p>
            <w:pPr>
              <w:pStyle w:val="16"/>
            </w:pPr>
            <w:r>
              <w:t>A0201060101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0.12</w:t>
            </w:r>
          </w:p>
        </w:tc>
        <w:tc>
          <w:tcPr>
            <w:tcW w:w="964" w:type="dxa"/>
            <w:vAlign w:val="center"/>
          </w:tcPr>
          <w:p>
            <w:pPr>
              <w:pStyle w:val="15"/>
            </w:pPr>
            <w:r>
              <w:t>0.12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0.12</w:t>
            </w:r>
          </w:p>
        </w:tc>
        <w:tc>
          <w:tcPr>
            <w:tcW w:w="964" w:type="dxa"/>
            <w:vAlign w:val="center"/>
          </w:tcPr>
          <w:p>
            <w:pPr>
              <w:pStyle w:val="15"/>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喷墨打印机</w:t>
            </w:r>
          </w:p>
        </w:tc>
        <w:tc>
          <w:tcPr>
            <w:tcW w:w="1134" w:type="dxa"/>
            <w:vAlign w:val="center"/>
          </w:tcPr>
          <w:p>
            <w:pPr>
              <w:pStyle w:val="16"/>
            </w:pPr>
            <w:r>
              <w:t>A0201060101</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0.24</w:t>
            </w:r>
          </w:p>
        </w:tc>
        <w:tc>
          <w:tcPr>
            <w:tcW w:w="964" w:type="dxa"/>
            <w:vAlign w:val="center"/>
          </w:tcPr>
          <w:p>
            <w:pPr>
              <w:pStyle w:val="15"/>
            </w:pPr>
            <w:r>
              <w:t>0.96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0.96</w:t>
            </w:r>
          </w:p>
        </w:tc>
        <w:tc>
          <w:tcPr>
            <w:tcW w:w="964" w:type="dxa"/>
            <w:vAlign w:val="center"/>
          </w:tcPr>
          <w:p>
            <w:pPr>
              <w:pStyle w:val="15"/>
            </w:pPr>
            <w:r>
              <w:t>0.96</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液晶显示器</w:t>
            </w:r>
          </w:p>
        </w:tc>
        <w:tc>
          <w:tcPr>
            <w:tcW w:w="1134" w:type="dxa"/>
            <w:vAlign w:val="center"/>
          </w:tcPr>
          <w:p>
            <w:pPr>
              <w:pStyle w:val="16"/>
            </w:pPr>
            <w:r>
              <w:t>A0201060401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0.18</w:t>
            </w:r>
          </w:p>
        </w:tc>
        <w:tc>
          <w:tcPr>
            <w:tcW w:w="964" w:type="dxa"/>
            <w:vAlign w:val="center"/>
          </w:tcPr>
          <w:p>
            <w:pPr>
              <w:pStyle w:val="15"/>
            </w:pPr>
            <w:r>
              <w:t>0.18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0.18</w:t>
            </w:r>
          </w:p>
        </w:tc>
        <w:tc>
          <w:tcPr>
            <w:tcW w:w="964" w:type="dxa"/>
            <w:vAlign w:val="center"/>
          </w:tcPr>
          <w:p>
            <w:pPr>
              <w:pStyle w:val="15"/>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c>
          <w:tcPr>
            <w:tcW w:w="964" w:type="dxa"/>
            <w:vAlign w:val="center"/>
          </w:tcPr>
          <w:p>
            <w:pPr>
              <w:pStyle w:val="15"/>
            </w:pPr>
            <w:r>
              <w:t>1.80</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钢塑台、桌类</w:t>
            </w:r>
          </w:p>
        </w:tc>
        <w:tc>
          <w:tcPr>
            <w:tcW w:w="1134" w:type="dxa"/>
            <w:vAlign w:val="center"/>
          </w:tcPr>
          <w:p>
            <w:pPr>
              <w:pStyle w:val="16"/>
            </w:pPr>
            <w:r>
              <w:t>A060203</w:t>
            </w:r>
          </w:p>
        </w:tc>
        <w:tc>
          <w:tcPr>
            <w:tcW w:w="709" w:type="dxa"/>
            <w:vAlign w:val="center"/>
          </w:tcPr>
          <w:p>
            <w:pPr>
              <w:pStyle w:val="17"/>
            </w:pPr>
            <w:r>
              <w:t>台</w:t>
            </w:r>
          </w:p>
        </w:tc>
        <w:tc>
          <w:tcPr>
            <w:tcW w:w="850" w:type="dxa"/>
            <w:vAlign w:val="center"/>
          </w:tcPr>
          <w:p>
            <w:pPr>
              <w:pStyle w:val="15"/>
            </w:pPr>
            <w:r>
              <w:t>10</w:t>
            </w:r>
          </w:p>
        </w:tc>
        <w:tc>
          <w:tcPr>
            <w:tcW w:w="850" w:type="dxa"/>
            <w:vAlign w:val="center"/>
          </w:tcPr>
          <w:p>
            <w:pPr>
              <w:pStyle w:val="15"/>
            </w:pPr>
            <w:r>
              <w:t>0.08</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0.35</w:t>
            </w: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c>
          <w:tcPr>
            <w:tcW w:w="964"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0.06</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c>
          <w:tcPr>
            <w:tcW w:w="964" w:type="dxa"/>
            <w:vAlign w:val="center"/>
          </w:tcPr>
          <w:p>
            <w:pPr>
              <w:pStyle w:val="15"/>
            </w:pPr>
            <w:r>
              <w:t>0.24</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150</w:t>
            </w:r>
          </w:p>
        </w:tc>
        <w:tc>
          <w:tcPr>
            <w:tcW w:w="850" w:type="dxa"/>
            <w:vAlign w:val="center"/>
          </w:tcPr>
          <w:p>
            <w:pPr>
              <w:pStyle w:val="15"/>
            </w:pPr>
            <w:r>
              <w:t>0.01</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r>
              <w:t>1.50</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软件运维服务</w:t>
            </w:r>
          </w:p>
        </w:tc>
        <w:tc>
          <w:tcPr>
            <w:tcW w:w="1134" w:type="dxa"/>
            <w:vAlign w:val="center"/>
          </w:tcPr>
          <w:p>
            <w:pPr>
              <w:pStyle w:val="16"/>
            </w:pPr>
            <w:r>
              <w:t>C020603</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增值电信服务</w:t>
            </w:r>
          </w:p>
        </w:tc>
        <w:tc>
          <w:tcPr>
            <w:tcW w:w="1134" w:type="dxa"/>
            <w:vAlign w:val="center"/>
          </w:tcPr>
          <w:p>
            <w:pPr>
              <w:pStyle w:val="16"/>
            </w:pPr>
            <w:r>
              <w:t>C030102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4.16</w:t>
            </w:r>
          </w:p>
        </w:tc>
        <w:tc>
          <w:tcPr>
            <w:tcW w:w="964" w:type="dxa"/>
            <w:vAlign w:val="center"/>
          </w:tcPr>
          <w:p>
            <w:pPr>
              <w:pStyle w:val="15"/>
            </w:pPr>
            <w:r>
              <w:t>4.16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4.16</w:t>
            </w:r>
          </w:p>
        </w:tc>
        <w:tc>
          <w:tcPr>
            <w:tcW w:w="964" w:type="dxa"/>
            <w:vAlign w:val="center"/>
          </w:tcPr>
          <w:p>
            <w:pPr>
              <w:pStyle w:val="15"/>
            </w:pPr>
            <w:r>
              <w:t>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26.00</w:t>
            </w:r>
          </w:p>
        </w:tc>
        <w:tc>
          <w:tcPr>
            <w:tcW w:w="964" w:type="dxa"/>
            <w:vAlign w:val="center"/>
          </w:tcPr>
          <w:p>
            <w:pPr>
              <w:pStyle w:val="15"/>
            </w:pPr>
            <w:r>
              <w:t>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银行代理服务</w:t>
            </w:r>
          </w:p>
        </w:tc>
        <w:tc>
          <w:tcPr>
            <w:tcW w:w="1134" w:type="dxa"/>
            <w:vAlign w:val="center"/>
          </w:tcPr>
          <w:p>
            <w:pPr>
              <w:pStyle w:val="16"/>
            </w:pPr>
            <w:r>
              <w:t>C150101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415.00</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4.50</w:t>
            </w: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桃林口水库运行与管理经费</w:t>
            </w:r>
          </w:p>
        </w:tc>
        <w:tc>
          <w:tcPr>
            <w:tcW w:w="964" w:type="dxa"/>
            <w:vAlign w:val="center"/>
          </w:tcPr>
          <w:p>
            <w:pPr>
              <w:pStyle w:val="15"/>
            </w:pPr>
            <w:r>
              <w:t>1111.00</w:t>
            </w:r>
          </w:p>
        </w:tc>
        <w:tc>
          <w:tcPr>
            <w:tcW w:w="1134" w:type="dxa"/>
            <w:vAlign w:val="center"/>
          </w:tcPr>
          <w:p>
            <w:pPr>
              <w:pStyle w:val="16"/>
            </w:pPr>
            <w:r>
              <w:t>增值电信服务</w:t>
            </w:r>
          </w:p>
        </w:tc>
        <w:tc>
          <w:tcPr>
            <w:tcW w:w="1134" w:type="dxa"/>
            <w:vAlign w:val="center"/>
          </w:tcPr>
          <w:p>
            <w:pPr>
              <w:pStyle w:val="16"/>
            </w:pPr>
            <w:r>
              <w:t>C030102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13.42</w:t>
            </w:r>
          </w:p>
        </w:tc>
        <w:tc>
          <w:tcPr>
            <w:tcW w:w="964" w:type="dxa"/>
            <w:vAlign w:val="center"/>
          </w:tcPr>
          <w:p>
            <w:pPr>
              <w:pStyle w:val="15"/>
            </w:pPr>
            <w:r>
              <w:t>13.42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13.42</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桃林口水库运行与管理经费</w:t>
            </w:r>
          </w:p>
        </w:tc>
        <w:tc>
          <w:tcPr>
            <w:tcW w:w="964" w:type="dxa"/>
            <w:vAlign w:val="center"/>
          </w:tcPr>
          <w:p>
            <w:pPr>
              <w:pStyle w:val="15"/>
            </w:pPr>
            <w:r>
              <w:t>1111.00</w:t>
            </w:r>
          </w:p>
        </w:tc>
        <w:tc>
          <w:tcPr>
            <w:tcW w:w="1134" w:type="dxa"/>
            <w:vAlign w:val="center"/>
          </w:tcPr>
          <w:p>
            <w:pPr>
              <w:pStyle w:val="16"/>
            </w:pPr>
            <w:r>
              <w:t>水力发电生产服务</w:t>
            </w:r>
          </w:p>
        </w:tc>
        <w:tc>
          <w:tcPr>
            <w:tcW w:w="1134" w:type="dxa"/>
            <w:vAlign w:val="center"/>
          </w:tcPr>
          <w:p>
            <w:pPr>
              <w:pStyle w:val="16"/>
            </w:pPr>
            <w:r>
              <w:t>C14010102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126.00</w:t>
            </w:r>
          </w:p>
        </w:tc>
        <w:tc>
          <w:tcPr>
            <w:tcW w:w="964" w:type="dxa"/>
            <w:vAlign w:val="center"/>
          </w:tcPr>
          <w:p>
            <w:pPr>
              <w:pStyle w:val="15"/>
            </w:pPr>
            <w:r>
              <w:t>126.00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240.00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240.00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166.00</w:t>
            </w:r>
          </w:p>
        </w:tc>
        <w:tc>
          <w:tcPr>
            <w:tcW w:w="964" w:type="dxa"/>
            <w:vAlign w:val="center"/>
          </w:tcPr>
          <w:p>
            <w:pPr>
              <w:pStyle w:val="15"/>
            </w:pPr>
            <w:r>
              <w:t>166.00</w:t>
            </w:r>
          </w:p>
        </w:tc>
        <w:tc>
          <w:tcPr>
            <w:tcW w:w="964" w:type="dxa"/>
            <w:vAlign w:val="center"/>
          </w:tcPr>
          <w:p>
            <w:pPr>
              <w:pStyle w:val="15"/>
            </w:pPr>
            <w:r>
              <w:t>166.00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水库主体工程及附属设施日常运行与管理</w:t>
            </w:r>
          </w:p>
        </w:tc>
        <w:tc>
          <w:tcPr>
            <w:tcW w:w="964" w:type="dxa"/>
            <w:vAlign w:val="center"/>
          </w:tcPr>
          <w:p>
            <w:pPr>
              <w:pStyle w:val="15"/>
            </w:pPr>
            <w:r>
              <w:t>346.80</w:t>
            </w:r>
          </w:p>
        </w:tc>
        <w:tc>
          <w:tcPr>
            <w:tcW w:w="1134" w:type="dxa"/>
            <w:vAlign w:val="center"/>
          </w:tcPr>
          <w:p>
            <w:pPr>
              <w:pStyle w:val="16"/>
            </w:pPr>
            <w:r>
              <w:t>信息安全软件</w:t>
            </w:r>
          </w:p>
        </w:tc>
        <w:tc>
          <w:tcPr>
            <w:tcW w:w="1134" w:type="dxa"/>
            <w:vAlign w:val="center"/>
          </w:tcPr>
          <w:p>
            <w:pPr>
              <w:pStyle w:val="16"/>
            </w:pPr>
            <w:r>
              <w:t>A02010805</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0.18</w:t>
            </w:r>
          </w:p>
        </w:tc>
        <w:tc>
          <w:tcPr>
            <w:tcW w:w="964" w:type="dxa"/>
            <w:vAlign w:val="center"/>
          </w:tcPr>
          <w:p>
            <w:pPr>
              <w:pStyle w:val="15"/>
            </w:pPr>
            <w:r>
              <w:t>0.18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水库主体工程及附属设施日常运行与管理</w:t>
            </w:r>
          </w:p>
        </w:tc>
        <w:tc>
          <w:tcPr>
            <w:tcW w:w="964" w:type="dxa"/>
            <w:vAlign w:val="center"/>
          </w:tcPr>
          <w:p>
            <w:pPr>
              <w:pStyle w:val="15"/>
            </w:pPr>
            <w:r>
              <w:t>346.80</w:t>
            </w:r>
          </w:p>
        </w:tc>
        <w:tc>
          <w:tcPr>
            <w:tcW w:w="1134" w:type="dxa"/>
            <w:vAlign w:val="center"/>
          </w:tcPr>
          <w:p>
            <w:pPr>
              <w:pStyle w:val="16"/>
            </w:pPr>
            <w:r>
              <w:t>职业中介服务</w:t>
            </w:r>
          </w:p>
        </w:tc>
        <w:tc>
          <w:tcPr>
            <w:tcW w:w="1134" w:type="dxa"/>
            <w:vAlign w:val="center"/>
          </w:tcPr>
          <w:p>
            <w:pPr>
              <w:pStyle w:val="16"/>
            </w:pPr>
            <w:r>
              <w:t>C0809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151.00</w:t>
            </w:r>
          </w:p>
        </w:tc>
        <w:tc>
          <w:tcPr>
            <w:tcW w:w="964" w:type="dxa"/>
            <w:vAlign w:val="center"/>
          </w:tcPr>
          <w:p>
            <w:pPr>
              <w:pStyle w:val="15"/>
            </w:pPr>
            <w:r>
              <w:t>151.00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水源地生态保护与环境整治</w:t>
            </w:r>
          </w:p>
        </w:tc>
        <w:tc>
          <w:tcPr>
            <w:tcW w:w="964" w:type="dxa"/>
            <w:vAlign w:val="center"/>
          </w:tcPr>
          <w:p>
            <w:pPr>
              <w:pStyle w:val="15"/>
            </w:pPr>
            <w:r>
              <w:t>199.15</w:t>
            </w:r>
          </w:p>
        </w:tc>
        <w:tc>
          <w:tcPr>
            <w:tcW w:w="1134" w:type="dxa"/>
            <w:vAlign w:val="center"/>
          </w:tcPr>
          <w:p>
            <w:pPr>
              <w:pStyle w:val="16"/>
            </w:pPr>
            <w:r>
              <w:t>水库工程施工</w:t>
            </w:r>
          </w:p>
        </w:tc>
        <w:tc>
          <w:tcPr>
            <w:tcW w:w="1134" w:type="dxa"/>
            <w:vAlign w:val="center"/>
          </w:tcPr>
          <w:p>
            <w:pPr>
              <w:pStyle w:val="16"/>
            </w:pPr>
            <w:r>
              <w:t>B020908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116.10</w:t>
            </w:r>
          </w:p>
        </w:tc>
        <w:tc>
          <w:tcPr>
            <w:tcW w:w="964" w:type="dxa"/>
            <w:vAlign w:val="center"/>
          </w:tcPr>
          <w:p>
            <w:pPr>
              <w:pStyle w:val="15"/>
            </w:pPr>
            <w:r>
              <w:t>116.10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116.10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116.10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河北省桃林口水库事务中心上年末固定资产金额为27158.59万元（详见下表）。本年度拟购置固定资产总额为119.32万元，已按要求列入政府采购预算，详见政府采购预算表。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332026河北省桃林口水库事务中心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27158.59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25708.89</w:t>
            </w:r>
          </w:p>
        </w:tc>
        <w:tc>
          <w:tcPr>
            <w:tcW w:w="2835" w:type="dxa"/>
            <w:vAlign w:val="center"/>
          </w:tcPr>
          <w:p>
            <w:pPr>
              <w:pStyle w:val="15"/>
            </w:pPr>
            <w:r>
              <w:t>5911.04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6059.70</w:t>
            </w:r>
          </w:p>
        </w:tc>
        <w:tc>
          <w:tcPr>
            <w:tcW w:w="2835" w:type="dxa"/>
            <w:vAlign w:val="center"/>
          </w:tcPr>
          <w:p>
            <w:pPr>
              <w:pStyle w:val="15"/>
            </w:pPr>
            <w:r>
              <w:t>652.66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12</w:t>
            </w:r>
          </w:p>
        </w:tc>
        <w:tc>
          <w:tcPr>
            <w:tcW w:w="2835" w:type="dxa"/>
            <w:vAlign w:val="center"/>
          </w:tcPr>
          <w:p>
            <w:pPr>
              <w:pStyle w:val="15"/>
            </w:pPr>
            <w:r>
              <w:t>323.69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66</w:t>
            </w:r>
          </w:p>
        </w:tc>
        <w:tc>
          <w:tcPr>
            <w:tcW w:w="2835" w:type="dxa"/>
            <w:vAlign w:val="center"/>
          </w:tcPr>
          <w:p>
            <w:pPr>
              <w:pStyle w:val="15"/>
            </w:pPr>
            <w:r>
              <w:t>8597.97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2383</w:t>
            </w:r>
          </w:p>
        </w:tc>
        <w:tc>
          <w:tcPr>
            <w:tcW w:w="2835" w:type="dxa"/>
            <w:vAlign w:val="center"/>
          </w:tcPr>
          <w:p>
            <w:pPr>
              <w:pStyle w:val="15"/>
            </w:pPr>
            <w:r>
              <w:t>12325.89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8" w:name="_Toc_4_4_0000000047"/>
      <w:r>
        <w:rPr>
          <w:rFonts w:ascii="方正小标宋_GBK" w:hAnsi="方正小标宋_GBK" w:eastAsia="方正小标宋_GBK" w:cs="方正小标宋_GBK"/>
          <w:color w:val="000000"/>
          <w:sz w:val="44"/>
        </w:rPr>
        <w:t>二十九、河北省水务中心收支预算</w:t>
      </w:r>
      <w:bookmarkEnd w:id="28"/>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332028河北省水务中心</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52045.26</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r>
              <w:t>15456.87</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6775.42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r>
              <w:t>8157.44</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1138.76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69670.63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1148.54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75659.57</w:t>
            </w:r>
          </w:p>
        </w:tc>
        <w:tc>
          <w:tcPr>
            <w:tcW w:w="4535" w:type="dxa"/>
            <w:vAlign w:val="center"/>
          </w:tcPr>
          <w:p>
            <w:pPr>
              <w:pStyle w:val="18"/>
            </w:pPr>
            <w:r>
              <w:t>本年支出合计</w:t>
            </w:r>
          </w:p>
        </w:tc>
        <w:tc>
          <w:tcPr>
            <w:tcW w:w="2126" w:type="dxa"/>
            <w:vAlign w:val="center"/>
          </w:tcPr>
          <w:p>
            <w:pPr>
              <w:pStyle w:val="19"/>
            </w:pPr>
            <w:r>
              <w:t>78733.35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r>
              <w:t>3073.78</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78733.35</w:t>
            </w:r>
          </w:p>
        </w:tc>
        <w:tc>
          <w:tcPr>
            <w:tcW w:w="4535" w:type="dxa"/>
            <w:vAlign w:val="center"/>
          </w:tcPr>
          <w:p>
            <w:pPr>
              <w:pStyle w:val="18"/>
            </w:pPr>
            <w:r>
              <w:t>支出总计</w:t>
            </w:r>
          </w:p>
        </w:tc>
        <w:tc>
          <w:tcPr>
            <w:tcW w:w="2126" w:type="dxa"/>
            <w:vAlign w:val="center"/>
          </w:tcPr>
          <w:p>
            <w:pPr>
              <w:pStyle w:val="19"/>
            </w:pPr>
            <w:r>
              <w:t>78733.35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332028河北省水务中心</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78733.35</w:t>
            </w:r>
          </w:p>
        </w:tc>
        <w:tc>
          <w:tcPr>
            <w:tcW w:w="1134" w:type="dxa"/>
            <w:vAlign w:val="center"/>
          </w:tcPr>
          <w:p>
            <w:pPr>
              <w:pStyle w:val="19"/>
            </w:pPr>
            <w:r>
              <w:t>75659.57</w:t>
            </w:r>
          </w:p>
        </w:tc>
        <w:tc>
          <w:tcPr>
            <w:tcW w:w="1134" w:type="dxa"/>
            <w:vAlign w:val="center"/>
          </w:tcPr>
          <w:p>
            <w:pPr>
              <w:pStyle w:val="19"/>
            </w:pPr>
            <w:r>
              <w:t>52045.26</w:t>
            </w:r>
          </w:p>
        </w:tc>
        <w:tc>
          <w:tcPr>
            <w:tcW w:w="1134" w:type="dxa"/>
            <w:vAlign w:val="center"/>
          </w:tcPr>
          <w:p>
            <w:pPr>
              <w:pStyle w:val="19"/>
            </w:pPr>
          </w:p>
        </w:tc>
        <w:tc>
          <w:tcPr>
            <w:tcW w:w="1134" w:type="dxa"/>
            <w:vAlign w:val="center"/>
          </w:tcPr>
          <w:p>
            <w:pPr>
              <w:pStyle w:val="19"/>
            </w:pPr>
            <w:r>
              <w:t>15456.87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8157.44</w:t>
            </w:r>
          </w:p>
        </w:tc>
        <w:tc>
          <w:tcPr>
            <w:tcW w:w="1134" w:type="dxa"/>
            <w:vAlign w:val="center"/>
          </w:tcPr>
          <w:p>
            <w:pPr>
              <w:pStyle w:val="19"/>
            </w:pPr>
            <w:r>
              <w:t>3073.78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6775.42</w:t>
            </w:r>
          </w:p>
        </w:tc>
        <w:tc>
          <w:tcPr>
            <w:tcW w:w="1134" w:type="dxa"/>
            <w:vAlign w:val="center"/>
          </w:tcPr>
          <w:p>
            <w:pPr>
              <w:pStyle w:val="15"/>
            </w:pPr>
            <w:r>
              <w:t>6775.42</w:t>
            </w:r>
          </w:p>
        </w:tc>
        <w:tc>
          <w:tcPr>
            <w:tcW w:w="1134" w:type="dxa"/>
            <w:vAlign w:val="center"/>
          </w:tcPr>
          <w:p>
            <w:pPr>
              <w:pStyle w:val="15"/>
            </w:pPr>
            <w:r>
              <w:t>4241.17</w:t>
            </w:r>
          </w:p>
        </w:tc>
        <w:tc>
          <w:tcPr>
            <w:tcW w:w="1134" w:type="dxa"/>
            <w:vAlign w:val="center"/>
          </w:tcPr>
          <w:p>
            <w:pPr>
              <w:pStyle w:val="15"/>
            </w:pPr>
          </w:p>
        </w:tc>
        <w:tc>
          <w:tcPr>
            <w:tcW w:w="1134" w:type="dxa"/>
            <w:vAlign w:val="center"/>
          </w:tcPr>
          <w:p>
            <w:pPr>
              <w:pStyle w:val="15"/>
            </w:pPr>
            <w:r>
              <w:t>1501.05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1033.20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6775.42</w:t>
            </w:r>
          </w:p>
        </w:tc>
        <w:tc>
          <w:tcPr>
            <w:tcW w:w="1134" w:type="dxa"/>
            <w:vAlign w:val="center"/>
          </w:tcPr>
          <w:p>
            <w:pPr>
              <w:pStyle w:val="15"/>
            </w:pPr>
            <w:r>
              <w:t>6775.42</w:t>
            </w:r>
          </w:p>
        </w:tc>
        <w:tc>
          <w:tcPr>
            <w:tcW w:w="1134" w:type="dxa"/>
            <w:vAlign w:val="center"/>
          </w:tcPr>
          <w:p>
            <w:pPr>
              <w:pStyle w:val="15"/>
            </w:pPr>
            <w:r>
              <w:t>4241.17</w:t>
            </w:r>
          </w:p>
        </w:tc>
        <w:tc>
          <w:tcPr>
            <w:tcW w:w="1134" w:type="dxa"/>
            <w:vAlign w:val="center"/>
          </w:tcPr>
          <w:p>
            <w:pPr>
              <w:pStyle w:val="15"/>
            </w:pPr>
          </w:p>
        </w:tc>
        <w:tc>
          <w:tcPr>
            <w:tcW w:w="1134" w:type="dxa"/>
            <w:vAlign w:val="center"/>
          </w:tcPr>
          <w:p>
            <w:pPr>
              <w:pStyle w:val="15"/>
            </w:pPr>
            <w:r>
              <w:t>1501.05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1033.20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4502.89</w:t>
            </w:r>
          </w:p>
        </w:tc>
        <w:tc>
          <w:tcPr>
            <w:tcW w:w="1134" w:type="dxa"/>
            <w:vAlign w:val="center"/>
          </w:tcPr>
          <w:p>
            <w:pPr>
              <w:pStyle w:val="15"/>
            </w:pPr>
            <w:r>
              <w:t>4502.89</w:t>
            </w:r>
          </w:p>
        </w:tc>
        <w:tc>
          <w:tcPr>
            <w:tcW w:w="1134" w:type="dxa"/>
            <w:vAlign w:val="center"/>
          </w:tcPr>
          <w:p>
            <w:pPr>
              <w:pStyle w:val="15"/>
            </w:pPr>
            <w:r>
              <w:t>3910.13</w:t>
            </w:r>
          </w:p>
        </w:tc>
        <w:tc>
          <w:tcPr>
            <w:tcW w:w="1134" w:type="dxa"/>
            <w:vAlign w:val="center"/>
          </w:tcPr>
          <w:p>
            <w:pPr>
              <w:pStyle w:val="15"/>
            </w:pPr>
          </w:p>
        </w:tc>
        <w:tc>
          <w:tcPr>
            <w:tcW w:w="1134" w:type="dxa"/>
            <w:vAlign w:val="center"/>
          </w:tcPr>
          <w:p>
            <w:pPr>
              <w:pStyle w:val="15"/>
            </w:pPr>
            <w:r>
              <w:t>592.76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1515.20</w:t>
            </w:r>
          </w:p>
        </w:tc>
        <w:tc>
          <w:tcPr>
            <w:tcW w:w="1134" w:type="dxa"/>
            <w:vAlign w:val="center"/>
          </w:tcPr>
          <w:p>
            <w:pPr>
              <w:pStyle w:val="15"/>
            </w:pPr>
            <w:r>
              <w:t>1515.20</w:t>
            </w:r>
          </w:p>
        </w:tc>
        <w:tc>
          <w:tcPr>
            <w:tcW w:w="1134" w:type="dxa"/>
            <w:vAlign w:val="center"/>
          </w:tcPr>
          <w:p>
            <w:pPr>
              <w:pStyle w:val="15"/>
            </w:pPr>
            <w:r>
              <w:t>220.69</w:t>
            </w:r>
          </w:p>
        </w:tc>
        <w:tc>
          <w:tcPr>
            <w:tcW w:w="1134" w:type="dxa"/>
            <w:vAlign w:val="center"/>
          </w:tcPr>
          <w:p>
            <w:pPr>
              <w:pStyle w:val="15"/>
            </w:pPr>
          </w:p>
        </w:tc>
        <w:tc>
          <w:tcPr>
            <w:tcW w:w="1134" w:type="dxa"/>
            <w:vAlign w:val="center"/>
          </w:tcPr>
          <w:p>
            <w:pPr>
              <w:pStyle w:val="15"/>
            </w:pPr>
            <w:r>
              <w:t>261.31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1033.20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757.33</w:t>
            </w:r>
          </w:p>
        </w:tc>
        <w:tc>
          <w:tcPr>
            <w:tcW w:w="1134" w:type="dxa"/>
            <w:vAlign w:val="center"/>
          </w:tcPr>
          <w:p>
            <w:pPr>
              <w:pStyle w:val="15"/>
            </w:pPr>
            <w:r>
              <w:t>757.33</w:t>
            </w:r>
          </w:p>
        </w:tc>
        <w:tc>
          <w:tcPr>
            <w:tcW w:w="1134" w:type="dxa"/>
            <w:vAlign w:val="center"/>
          </w:tcPr>
          <w:p>
            <w:pPr>
              <w:pStyle w:val="15"/>
            </w:pPr>
            <w:r>
              <w:t>110.35</w:t>
            </w:r>
          </w:p>
        </w:tc>
        <w:tc>
          <w:tcPr>
            <w:tcW w:w="1134" w:type="dxa"/>
            <w:vAlign w:val="center"/>
          </w:tcPr>
          <w:p>
            <w:pPr>
              <w:pStyle w:val="15"/>
            </w:pPr>
          </w:p>
        </w:tc>
        <w:tc>
          <w:tcPr>
            <w:tcW w:w="1134" w:type="dxa"/>
            <w:vAlign w:val="center"/>
          </w:tcPr>
          <w:p>
            <w:pPr>
              <w:pStyle w:val="15"/>
            </w:pPr>
            <w:r>
              <w:t>646.98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1138.76</w:t>
            </w:r>
          </w:p>
        </w:tc>
        <w:tc>
          <w:tcPr>
            <w:tcW w:w="1134" w:type="dxa"/>
            <w:vAlign w:val="center"/>
          </w:tcPr>
          <w:p>
            <w:pPr>
              <w:pStyle w:val="15"/>
            </w:pPr>
            <w:r>
              <w:t>1138.76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1138.76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1138.76</w:t>
            </w:r>
          </w:p>
        </w:tc>
        <w:tc>
          <w:tcPr>
            <w:tcW w:w="1134" w:type="dxa"/>
            <w:vAlign w:val="center"/>
          </w:tcPr>
          <w:p>
            <w:pPr>
              <w:pStyle w:val="15"/>
            </w:pPr>
            <w:r>
              <w:t>1138.76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1138.76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1138.76</w:t>
            </w:r>
          </w:p>
        </w:tc>
        <w:tc>
          <w:tcPr>
            <w:tcW w:w="1134" w:type="dxa"/>
            <w:vAlign w:val="center"/>
          </w:tcPr>
          <w:p>
            <w:pPr>
              <w:pStyle w:val="15"/>
            </w:pPr>
            <w:r>
              <w:t>1138.76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1138.76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69670.63</w:t>
            </w:r>
          </w:p>
        </w:tc>
        <w:tc>
          <w:tcPr>
            <w:tcW w:w="1134" w:type="dxa"/>
            <w:vAlign w:val="center"/>
          </w:tcPr>
          <w:p>
            <w:pPr>
              <w:pStyle w:val="15"/>
            </w:pPr>
            <w:r>
              <w:t>66596.85</w:t>
            </w:r>
          </w:p>
        </w:tc>
        <w:tc>
          <w:tcPr>
            <w:tcW w:w="1134" w:type="dxa"/>
            <w:vAlign w:val="center"/>
          </w:tcPr>
          <w:p>
            <w:pPr>
              <w:pStyle w:val="15"/>
            </w:pPr>
            <w:r>
              <w:t>47520.73</w:t>
            </w:r>
          </w:p>
        </w:tc>
        <w:tc>
          <w:tcPr>
            <w:tcW w:w="1134" w:type="dxa"/>
            <w:vAlign w:val="center"/>
          </w:tcPr>
          <w:p>
            <w:pPr>
              <w:pStyle w:val="15"/>
            </w:pPr>
          </w:p>
        </w:tc>
        <w:tc>
          <w:tcPr>
            <w:tcW w:w="1134" w:type="dxa"/>
            <w:vAlign w:val="center"/>
          </w:tcPr>
          <w:p>
            <w:pPr>
              <w:pStyle w:val="15"/>
            </w:pPr>
            <w:r>
              <w:t>11951.88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7124.24</w:t>
            </w:r>
          </w:p>
        </w:tc>
        <w:tc>
          <w:tcPr>
            <w:tcW w:w="1134" w:type="dxa"/>
            <w:vAlign w:val="center"/>
          </w:tcPr>
          <w:p>
            <w:pPr>
              <w:pStyle w:val="15"/>
            </w:pPr>
            <w:r>
              <w:t>3073.78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21303</w:t>
            </w:r>
          </w:p>
        </w:tc>
        <w:tc>
          <w:tcPr>
            <w:tcW w:w="1559" w:type="dxa"/>
            <w:vAlign w:val="center"/>
          </w:tcPr>
          <w:p>
            <w:pPr>
              <w:pStyle w:val="16"/>
            </w:pPr>
            <w:r>
              <w:t>水利</w:t>
            </w:r>
          </w:p>
        </w:tc>
        <w:tc>
          <w:tcPr>
            <w:tcW w:w="1134" w:type="dxa"/>
            <w:vAlign w:val="center"/>
          </w:tcPr>
          <w:p>
            <w:pPr>
              <w:pStyle w:val="15"/>
            </w:pPr>
            <w:r>
              <w:t>69670.63</w:t>
            </w:r>
          </w:p>
        </w:tc>
        <w:tc>
          <w:tcPr>
            <w:tcW w:w="1134" w:type="dxa"/>
            <w:vAlign w:val="center"/>
          </w:tcPr>
          <w:p>
            <w:pPr>
              <w:pStyle w:val="15"/>
            </w:pPr>
            <w:r>
              <w:t>66596.85</w:t>
            </w:r>
          </w:p>
        </w:tc>
        <w:tc>
          <w:tcPr>
            <w:tcW w:w="1134" w:type="dxa"/>
            <w:vAlign w:val="center"/>
          </w:tcPr>
          <w:p>
            <w:pPr>
              <w:pStyle w:val="15"/>
            </w:pPr>
            <w:r>
              <w:t>47520.73</w:t>
            </w:r>
          </w:p>
        </w:tc>
        <w:tc>
          <w:tcPr>
            <w:tcW w:w="1134" w:type="dxa"/>
            <w:vAlign w:val="center"/>
          </w:tcPr>
          <w:p>
            <w:pPr>
              <w:pStyle w:val="15"/>
            </w:pPr>
          </w:p>
        </w:tc>
        <w:tc>
          <w:tcPr>
            <w:tcW w:w="1134" w:type="dxa"/>
            <w:vAlign w:val="center"/>
          </w:tcPr>
          <w:p>
            <w:pPr>
              <w:pStyle w:val="15"/>
            </w:pPr>
            <w:r>
              <w:t>11951.88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7124.24</w:t>
            </w:r>
          </w:p>
        </w:tc>
        <w:tc>
          <w:tcPr>
            <w:tcW w:w="1134" w:type="dxa"/>
            <w:vAlign w:val="center"/>
          </w:tcPr>
          <w:p>
            <w:pPr>
              <w:pStyle w:val="15"/>
            </w:pPr>
            <w:r>
              <w:t>3073.78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2130305</w:t>
            </w:r>
          </w:p>
        </w:tc>
        <w:tc>
          <w:tcPr>
            <w:tcW w:w="1559" w:type="dxa"/>
            <w:vAlign w:val="center"/>
          </w:tcPr>
          <w:p>
            <w:pPr>
              <w:pStyle w:val="16"/>
            </w:pPr>
            <w:r>
              <w:t>水利工程建设</w:t>
            </w:r>
          </w:p>
        </w:tc>
        <w:tc>
          <w:tcPr>
            <w:tcW w:w="1134" w:type="dxa"/>
            <w:vAlign w:val="center"/>
          </w:tcPr>
          <w:p>
            <w:pPr>
              <w:pStyle w:val="15"/>
            </w:pPr>
            <w:r>
              <w:t>4073.78</w:t>
            </w:r>
          </w:p>
        </w:tc>
        <w:tc>
          <w:tcPr>
            <w:tcW w:w="1134" w:type="dxa"/>
            <w:vAlign w:val="center"/>
          </w:tcPr>
          <w:p>
            <w:pPr>
              <w:pStyle w:val="15"/>
            </w:pPr>
            <w:r>
              <w:t>1000.00</w:t>
            </w:r>
          </w:p>
        </w:tc>
        <w:tc>
          <w:tcPr>
            <w:tcW w:w="1134" w:type="dxa"/>
            <w:vAlign w:val="center"/>
          </w:tcPr>
          <w:p>
            <w:pPr>
              <w:pStyle w:val="15"/>
            </w:pPr>
            <w:r>
              <w:t>1000.00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3073.78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2130306</w:t>
            </w:r>
          </w:p>
        </w:tc>
        <w:tc>
          <w:tcPr>
            <w:tcW w:w="1559" w:type="dxa"/>
            <w:vAlign w:val="center"/>
          </w:tcPr>
          <w:p>
            <w:pPr>
              <w:pStyle w:val="16"/>
            </w:pPr>
            <w:r>
              <w:t>水利工程运行与维护</w:t>
            </w:r>
          </w:p>
        </w:tc>
        <w:tc>
          <w:tcPr>
            <w:tcW w:w="1134" w:type="dxa"/>
            <w:vAlign w:val="center"/>
          </w:tcPr>
          <w:p>
            <w:pPr>
              <w:pStyle w:val="15"/>
            </w:pPr>
            <w:r>
              <w:t>16486.88</w:t>
            </w:r>
          </w:p>
        </w:tc>
        <w:tc>
          <w:tcPr>
            <w:tcW w:w="1134" w:type="dxa"/>
            <w:vAlign w:val="center"/>
          </w:tcPr>
          <w:p>
            <w:pPr>
              <w:pStyle w:val="15"/>
            </w:pPr>
            <w:r>
              <w:t>16486.88</w:t>
            </w:r>
          </w:p>
        </w:tc>
        <w:tc>
          <w:tcPr>
            <w:tcW w:w="1134" w:type="dxa"/>
            <w:vAlign w:val="center"/>
          </w:tcPr>
          <w:p>
            <w:pPr>
              <w:pStyle w:val="15"/>
            </w:pPr>
            <w:r>
              <w:t>11090.00</w:t>
            </w:r>
          </w:p>
        </w:tc>
        <w:tc>
          <w:tcPr>
            <w:tcW w:w="1134" w:type="dxa"/>
            <w:vAlign w:val="center"/>
          </w:tcPr>
          <w:p>
            <w:pPr>
              <w:pStyle w:val="15"/>
            </w:pPr>
          </w:p>
        </w:tc>
        <w:tc>
          <w:tcPr>
            <w:tcW w:w="1134" w:type="dxa"/>
            <w:vAlign w:val="center"/>
          </w:tcPr>
          <w:p>
            <w:pPr>
              <w:pStyle w:val="15"/>
            </w:pPr>
            <w:r>
              <w:t>4157.88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1239.00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2130310</w:t>
            </w:r>
          </w:p>
        </w:tc>
        <w:tc>
          <w:tcPr>
            <w:tcW w:w="1559" w:type="dxa"/>
            <w:vAlign w:val="center"/>
          </w:tcPr>
          <w:p>
            <w:pPr>
              <w:pStyle w:val="16"/>
            </w:pPr>
            <w:r>
              <w:t>水土保持</w:t>
            </w:r>
          </w:p>
        </w:tc>
        <w:tc>
          <w:tcPr>
            <w:tcW w:w="1134" w:type="dxa"/>
            <w:vAlign w:val="center"/>
          </w:tcPr>
          <w:p>
            <w:pPr>
              <w:pStyle w:val="15"/>
            </w:pPr>
            <w:r>
              <w:t>1080.00</w:t>
            </w:r>
          </w:p>
        </w:tc>
        <w:tc>
          <w:tcPr>
            <w:tcW w:w="1134" w:type="dxa"/>
            <w:vAlign w:val="center"/>
          </w:tcPr>
          <w:p>
            <w:pPr>
              <w:pStyle w:val="15"/>
            </w:pPr>
            <w:r>
              <w:t>1080.00</w:t>
            </w:r>
          </w:p>
        </w:tc>
        <w:tc>
          <w:tcPr>
            <w:tcW w:w="1134" w:type="dxa"/>
            <w:vAlign w:val="center"/>
          </w:tcPr>
          <w:p>
            <w:pPr>
              <w:pStyle w:val="15"/>
            </w:pPr>
            <w:r>
              <w:t>150.00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930.00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2130311</w:t>
            </w:r>
          </w:p>
        </w:tc>
        <w:tc>
          <w:tcPr>
            <w:tcW w:w="1559" w:type="dxa"/>
            <w:vAlign w:val="center"/>
          </w:tcPr>
          <w:p>
            <w:pPr>
              <w:pStyle w:val="16"/>
            </w:pPr>
            <w:r>
              <w:t>水资源节约管理与保护</w:t>
            </w:r>
          </w:p>
        </w:tc>
        <w:tc>
          <w:tcPr>
            <w:tcW w:w="1134" w:type="dxa"/>
            <w:vAlign w:val="center"/>
          </w:tcPr>
          <w:p>
            <w:pPr>
              <w:pStyle w:val="15"/>
            </w:pPr>
            <w:r>
              <w:t>120.00</w:t>
            </w:r>
          </w:p>
        </w:tc>
        <w:tc>
          <w:tcPr>
            <w:tcW w:w="1134" w:type="dxa"/>
            <w:vAlign w:val="center"/>
          </w:tcPr>
          <w:p>
            <w:pPr>
              <w:pStyle w:val="15"/>
            </w:pPr>
            <w:r>
              <w:t>120.00</w:t>
            </w:r>
          </w:p>
        </w:tc>
        <w:tc>
          <w:tcPr>
            <w:tcW w:w="1134" w:type="dxa"/>
            <w:vAlign w:val="center"/>
          </w:tcPr>
          <w:p>
            <w:pPr>
              <w:pStyle w:val="15"/>
            </w:pPr>
            <w:r>
              <w:t>120.00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2130314</w:t>
            </w:r>
          </w:p>
        </w:tc>
        <w:tc>
          <w:tcPr>
            <w:tcW w:w="1559" w:type="dxa"/>
            <w:vAlign w:val="center"/>
          </w:tcPr>
          <w:p>
            <w:pPr>
              <w:pStyle w:val="16"/>
            </w:pPr>
            <w:r>
              <w:t>防汛</w:t>
            </w:r>
          </w:p>
        </w:tc>
        <w:tc>
          <w:tcPr>
            <w:tcW w:w="1134" w:type="dxa"/>
            <w:vAlign w:val="center"/>
          </w:tcPr>
          <w:p>
            <w:pPr>
              <w:pStyle w:val="15"/>
            </w:pPr>
            <w:r>
              <w:t>846.00</w:t>
            </w:r>
          </w:p>
        </w:tc>
        <w:tc>
          <w:tcPr>
            <w:tcW w:w="1134" w:type="dxa"/>
            <w:vAlign w:val="center"/>
          </w:tcPr>
          <w:p>
            <w:pPr>
              <w:pStyle w:val="15"/>
            </w:pPr>
            <w:r>
              <w:t>846.00</w:t>
            </w:r>
          </w:p>
        </w:tc>
        <w:tc>
          <w:tcPr>
            <w:tcW w:w="1134" w:type="dxa"/>
            <w:vAlign w:val="center"/>
          </w:tcPr>
          <w:p>
            <w:pPr>
              <w:pStyle w:val="15"/>
            </w:pPr>
            <w:r>
              <w:t>95.00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751.00</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2130335</w:t>
            </w:r>
          </w:p>
        </w:tc>
        <w:tc>
          <w:tcPr>
            <w:tcW w:w="1559" w:type="dxa"/>
            <w:vAlign w:val="center"/>
          </w:tcPr>
          <w:p>
            <w:pPr>
              <w:pStyle w:val="16"/>
            </w:pPr>
            <w:r>
              <w:t>农村人畜饮水</w:t>
            </w:r>
          </w:p>
        </w:tc>
        <w:tc>
          <w:tcPr>
            <w:tcW w:w="1134" w:type="dxa"/>
            <w:vAlign w:val="center"/>
          </w:tcPr>
          <w:p>
            <w:pPr>
              <w:pStyle w:val="15"/>
            </w:pPr>
            <w:r>
              <w:t>6690.00</w:t>
            </w:r>
          </w:p>
        </w:tc>
        <w:tc>
          <w:tcPr>
            <w:tcW w:w="1134" w:type="dxa"/>
            <w:vAlign w:val="center"/>
          </w:tcPr>
          <w:p>
            <w:pPr>
              <w:pStyle w:val="15"/>
            </w:pPr>
            <w:r>
              <w:t>6690.00</w:t>
            </w:r>
          </w:p>
        </w:tc>
        <w:tc>
          <w:tcPr>
            <w:tcW w:w="1134" w:type="dxa"/>
            <w:vAlign w:val="center"/>
          </w:tcPr>
          <w:p>
            <w:pPr>
              <w:pStyle w:val="15"/>
            </w:pPr>
            <w:r>
              <w:t>6690.00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2130336</w:t>
            </w:r>
          </w:p>
        </w:tc>
        <w:tc>
          <w:tcPr>
            <w:tcW w:w="1559" w:type="dxa"/>
            <w:vAlign w:val="center"/>
          </w:tcPr>
          <w:p>
            <w:pPr>
              <w:pStyle w:val="16"/>
            </w:pPr>
            <w:r>
              <w:t>南水北调工程建设</w:t>
            </w:r>
          </w:p>
        </w:tc>
        <w:tc>
          <w:tcPr>
            <w:tcW w:w="1134" w:type="dxa"/>
            <w:vAlign w:val="center"/>
          </w:tcPr>
          <w:p>
            <w:pPr>
              <w:pStyle w:val="15"/>
            </w:pPr>
            <w:r>
              <w:t>17660.00</w:t>
            </w:r>
          </w:p>
        </w:tc>
        <w:tc>
          <w:tcPr>
            <w:tcW w:w="1134" w:type="dxa"/>
            <w:vAlign w:val="center"/>
          </w:tcPr>
          <w:p>
            <w:pPr>
              <w:pStyle w:val="15"/>
            </w:pPr>
            <w:r>
              <w:t>17660.00</w:t>
            </w:r>
          </w:p>
        </w:tc>
        <w:tc>
          <w:tcPr>
            <w:tcW w:w="1134" w:type="dxa"/>
            <w:vAlign w:val="center"/>
          </w:tcPr>
          <w:p>
            <w:pPr>
              <w:pStyle w:val="15"/>
            </w:pPr>
            <w:r>
              <w:t>17660.00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2130399</w:t>
            </w:r>
          </w:p>
        </w:tc>
        <w:tc>
          <w:tcPr>
            <w:tcW w:w="1559" w:type="dxa"/>
            <w:vAlign w:val="center"/>
          </w:tcPr>
          <w:p>
            <w:pPr>
              <w:pStyle w:val="16"/>
            </w:pPr>
            <w:r>
              <w:t>其他水利支出</w:t>
            </w:r>
          </w:p>
        </w:tc>
        <w:tc>
          <w:tcPr>
            <w:tcW w:w="1134" w:type="dxa"/>
            <w:vAlign w:val="center"/>
          </w:tcPr>
          <w:p>
            <w:pPr>
              <w:pStyle w:val="15"/>
            </w:pPr>
            <w:r>
              <w:t>22713.97</w:t>
            </w:r>
          </w:p>
        </w:tc>
        <w:tc>
          <w:tcPr>
            <w:tcW w:w="1134" w:type="dxa"/>
            <w:vAlign w:val="center"/>
          </w:tcPr>
          <w:p>
            <w:pPr>
              <w:pStyle w:val="15"/>
            </w:pPr>
            <w:r>
              <w:t>22713.97</w:t>
            </w:r>
          </w:p>
        </w:tc>
        <w:tc>
          <w:tcPr>
            <w:tcW w:w="1134" w:type="dxa"/>
            <w:vAlign w:val="center"/>
          </w:tcPr>
          <w:p>
            <w:pPr>
              <w:pStyle w:val="15"/>
            </w:pPr>
            <w:r>
              <w:t>10715.73</w:t>
            </w:r>
          </w:p>
        </w:tc>
        <w:tc>
          <w:tcPr>
            <w:tcW w:w="1134" w:type="dxa"/>
            <w:vAlign w:val="center"/>
          </w:tcPr>
          <w:p>
            <w:pPr>
              <w:pStyle w:val="15"/>
            </w:pPr>
          </w:p>
        </w:tc>
        <w:tc>
          <w:tcPr>
            <w:tcW w:w="1134" w:type="dxa"/>
            <w:vAlign w:val="center"/>
          </w:tcPr>
          <w:p>
            <w:pPr>
              <w:pStyle w:val="15"/>
            </w:pPr>
            <w:r>
              <w:t>7794.00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4204.24</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1148.54</w:t>
            </w:r>
          </w:p>
        </w:tc>
        <w:tc>
          <w:tcPr>
            <w:tcW w:w="1134" w:type="dxa"/>
            <w:vAlign w:val="center"/>
          </w:tcPr>
          <w:p>
            <w:pPr>
              <w:pStyle w:val="15"/>
            </w:pPr>
            <w:r>
              <w:t>1148.54</w:t>
            </w:r>
          </w:p>
        </w:tc>
        <w:tc>
          <w:tcPr>
            <w:tcW w:w="1134" w:type="dxa"/>
            <w:vAlign w:val="center"/>
          </w:tcPr>
          <w:p>
            <w:pPr>
              <w:pStyle w:val="15"/>
            </w:pPr>
            <w:r>
              <w:t>283.36</w:t>
            </w:r>
          </w:p>
        </w:tc>
        <w:tc>
          <w:tcPr>
            <w:tcW w:w="1134" w:type="dxa"/>
            <w:vAlign w:val="center"/>
          </w:tcPr>
          <w:p>
            <w:pPr>
              <w:pStyle w:val="15"/>
            </w:pPr>
          </w:p>
        </w:tc>
        <w:tc>
          <w:tcPr>
            <w:tcW w:w="1134" w:type="dxa"/>
            <w:vAlign w:val="center"/>
          </w:tcPr>
          <w:p>
            <w:pPr>
              <w:pStyle w:val="15"/>
            </w:pPr>
            <w:r>
              <w:t>865.18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1148.54</w:t>
            </w:r>
          </w:p>
        </w:tc>
        <w:tc>
          <w:tcPr>
            <w:tcW w:w="1134" w:type="dxa"/>
            <w:vAlign w:val="center"/>
          </w:tcPr>
          <w:p>
            <w:pPr>
              <w:pStyle w:val="15"/>
            </w:pPr>
            <w:r>
              <w:t>1148.54</w:t>
            </w:r>
          </w:p>
        </w:tc>
        <w:tc>
          <w:tcPr>
            <w:tcW w:w="1134" w:type="dxa"/>
            <w:vAlign w:val="center"/>
          </w:tcPr>
          <w:p>
            <w:pPr>
              <w:pStyle w:val="15"/>
            </w:pPr>
            <w:r>
              <w:t>283.36</w:t>
            </w:r>
          </w:p>
        </w:tc>
        <w:tc>
          <w:tcPr>
            <w:tcW w:w="1134" w:type="dxa"/>
            <w:vAlign w:val="center"/>
          </w:tcPr>
          <w:p>
            <w:pPr>
              <w:pStyle w:val="15"/>
            </w:pPr>
          </w:p>
        </w:tc>
        <w:tc>
          <w:tcPr>
            <w:tcW w:w="1134" w:type="dxa"/>
            <w:vAlign w:val="center"/>
          </w:tcPr>
          <w:p>
            <w:pPr>
              <w:pStyle w:val="15"/>
            </w:pPr>
            <w:r>
              <w:t>865.18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1148.54</w:t>
            </w:r>
          </w:p>
        </w:tc>
        <w:tc>
          <w:tcPr>
            <w:tcW w:w="1134" w:type="dxa"/>
            <w:vAlign w:val="center"/>
          </w:tcPr>
          <w:p>
            <w:pPr>
              <w:pStyle w:val="15"/>
            </w:pPr>
            <w:r>
              <w:t>1148.54</w:t>
            </w:r>
          </w:p>
        </w:tc>
        <w:tc>
          <w:tcPr>
            <w:tcW w:w="1134" w:type="dxa"/>
            <w:vAlign w:val="center"/>
          </w:tcPr>
          <w:p>
            <w:pPr>
              <w:pStyle w:val="15"/>
            </w:pPr>
            <w:r>
              <w:t>283.36</w:t>
            </w:r>
          </w:p>
        </w:tc>
        <w:tc>
          <w:tcPr>
            <w:tcW w:w="1134" w:type="dxa"/>
            <w:vAlign w:val="center"/>
          </w:tcPr>
          <w:p>
            <w:pPr>
              <w:pStyle w:val="15"/>
            </w:pPr>
          </w:p>
        </w:tc>
        <w:tc>
          <w:tcPr>
            <w:tcW w:w="1134" w:type="dxa"/>
            <w:vAlign w:val="center"/>
          </w:tcPr>
          <w:p>
            <w:pPr>
              <w:pStyle w:val="15"/>
            </w:pPr>
            <w:r>
              <w:t>865.18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332028河北省水务中心</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78733.35</w:t>
            </w:r>
          </w:p>
        </w:tc>
        <w:tc>
          <w:tcPr>
            <w:tcW w:w="1361" w:type="dxa"/>
            <w:vAlign w:val="center"/>
          </w:tcPr>
          <w:p>
            <w:pPr>
              <w:pStyle w:val="19"/>
            </w:pPr>
            <w:r>
              <w:t>28640.01</w:t>
            </w:r>
          </w:p>
        </w:tc>
        <w:tc>
          <w:tcPr>
            <w:tcW w:w="1361" w:type="dxa"/>
            <w:vAlign w:val="center"/>
          </w:tcPr>
          <w:p>
            <w:pPr>
              <w:pStyle w:val="19"/>
            </w:pPr>
            <w:r>
              <w:t>50093.34</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6775.42</w:t>
            </w:r>
          </w:p>
        </w:tc>
        <w:tc>
          <w:tcPr>
            <w:tcW w:w="1361" w:type="dxa"/>
            <w:vAlign w:val="center"/>
          </w:tcPr>
          <w:p>
            <w:pPr>
              <w:pStyle w:val="15"/>
            </w:pPr>
            <w:r>
              <w:t>6775.42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6775.42</w:t>
            </w:r>
          </w:p>
        </w:tc>
        <w:tc>
          <w:tcPr>
            <w:tcW w:w="1361" w:type="dxa"/>
            <w:vAlign w:val="center"/>
          </w:tcPr>
          <w:p>
            <w:pPr>
              <w:pStyle w:val="15"/>
            </w:pPr>
            <w:r>
              <w:t>6775.42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4502.89</w:t>
            </w:r>
          </w:p>
        </w:tc>
        <w:tc>
          <w:tcPr>
            <w:tcW w:w="1361" w:type="dxa"/>
            <w:vAlign w:val="center"/>
          </w:tcPr>
          <w:p>
            <w:pPr>
              <w:pStyle w:val="15"/>
            </w:pPr>
            <w:r>
              <w:t>4502.89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1515.20</w:t>
            </w:r>
          </w:p>
        </w:tc>
        <w:tc>
          <w:tcPr>
            <w:tcW w:w="1361" w:type="dxa"/>
            <w:vAlign w:val="center"/>
          </w:tcPr>
          <w:p>
            <w:pPr>
              <w:pStyle w:val="15"/>
            </w:pPr>
            <w:r>
              <w:t>1515.20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757.33</w:t>
            </w:r>
          </w:p>
        </w:tc>
        <w:tc>
          <w:tcPr>
            <w:tcW w:w="1361" w:type="dxa"/>
            <w:vAlign w:val="center"/>
          </w:tcPr>
          <w:p>
            <w:pPr>
              <w:pStyle w:val="15"/>
            </w:pPr>
            <w:r>
              <w:t>757.33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1138.76</w:t>
            </w:r>
          </w:p>
        </w:tc>
        <w:tc>
          <w:tcPr>
            <w:tcW w:w="1361" w:type="dxa"/>
            <w:vAlign w:val="center"/>
          </w:tcPr>
          <w:p>
            <w:pPr>
              <w:pStyle w:val="15"/>
            </w:pPr>
            <w:r>
              <w:t>1138.76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1138.76</w:t>
            </w:r>
          </w:p>
        </w:tc>
        <w:tc>
          <w:tcPr>
            <w:tcW w:w="1361" w:type="dxa"/>
            <w:vAlign w:val="center"/>
          </w:tcPr>
          <w:p>
            <w:pPr>
              <w:pStyle w:val="15"/>
            </w:pPr>
            <w:r>
              <w:t>1138.76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1138.76</w:t>
            </w:r>
          </w:p>
        </w:tc>
        <w:tc>
          <w:tcPr>
            <w:tcW w:w="1361" w:type="dxa"/>
            <w:vAlign w:val="center"/>
          </w:tcPr>
          <w:p>
            <w:pPr>
              <w:pStyle w:val="15"/>
            </w:pPr>
            <w:r>
              <w:t>1138.76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69670.63</w:t>
            </w:r>
          </w:p>
        </w:tc>
        <w:tc>
          <w:tcPr>
            <w:tcW w:w="1361" w:type="dxa"/>
            <w:vAlign w:val="center"/>
          </w:tcPr>
          <w:p>
            <w:pPr>
              <w:pStyle w:val="15"/>
            </w:pPr>
            <w:r>
              <w:t>19577.29</w:t>
            </w:r>
          </w:p>
        </w:tc>
        <w:tc>
          <w:tcPr>
            <w:tcW w:w="1361" w:type="dxa"/>
            <w:vAlign w:val="center"/>
          </w:tcPr>
          <w:p>
            <w:pPr>
              <w:pStyle w:val="15"/>
            </w:pPr>
            <w:r>
              <w:t>50093.34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21303</w:t>
            </w:r>
          </w:p>
        </w:tc>
        <w:tc>
          <w:tcPr>
            <w:tcW w:w="4535" w:type="dxa"/>
            <w:vAlign w:val="center"/>
          </w:tcPr>
          <w:p>
            <w:pPr>
              <w:pStyle w:val="16"/>
            </w:pPr>
            <w:r>
              <w:t>水利</w:t>
            </w:r>
          </w:p>
        </w:tc>
        <w:tc>
          <w:tcPr>
            <w:tcW w:w="1361" w:type="dxa"/>
            <w:vAlign w:val="center"/>
          </w:tcPr>
          <w:p>
            <w:pPr>
              <w:pStyle w:val="15"/>
            </w:pPr>
            <w:r>
              <w:t>69670.63</w:t>
            </w:r>
          </w:p>
        </w:tc>
        <w:tc>
          <w:tcPr>
            <w:tcW w:w="1361" w:type="dxa"/>
            <w:vAlign w:val="center"/>
          </w:tcPr>
          <w:p>
            <w:pPr>
              <w:pStyle w:val="15"/>
            </w:pPr>
            <w:r>
              <w:t>19577.29</w:t>
            </w:r>
          </w:p>
        </w:tc>
        <w:tc>
          <w:tcPr>
            <w:tcW w:w="1361" w:type="dxa"/>
            <w:vAlign w:val="center"/>
          </w:tcPr>
          <w:p>
            <w:pPr>
              <w:pStyle w:val="15"/>
            </w:pPr>
            <w:r>
              <w:t>50093.34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2130305</w:t>
            </w:r>
          </w:p>
        </w:tc>
        <w:tc>
          <w:tcPr>
            <w:tcW w:w="4535" w:type="dxa"/>
            <w:vAlign w:val="center"/>
          </w:tcPr>
          <w:p>
            <w:pPr>
              <w:pStyle w:val="16"/>
            </w:pPr>
            <w:r>
              <w:t>水利工程建设</w:t>
            </w:r>
          </w:p>
        </w:tc>
        <w:tc>
          <w:tcPr>
            <w:tcW w:w="1361" w:type="dxa"/>
            <w:vAlign w:val="center"/>
          </w:tcPr>
          <w:p>
            <w:pPr>
              <w:pStyle w:val="15"/>
            </w:pPr>
            <w:r>
              <w:t>4073.78</w:t>
            </w:r>
          </w:p>
        </w:tc>
        <w:tc>
          <w:tcPr>
            <w:tcW w:w="1361" w:type="dxa"/>
            <w:vAlign w:val="center"/>
          </w:tcPr>
          <w:p>
            <w:pPr>
              <w:pStyle w:val="15"/>
            </w:pPr>
          </w:p>
        </w:tc>
        <w:tc>
          <w:tcPr>
            <w:tcW w:w="1361" w:type="dxa"/>
            <w:vAlign w:val="center"/>
          </w:tcPr>
          <w:p>
            <w:pPr>
              <w:pStyle w:val="15"/>
            </w:pPr>
            <w:r>
              <w:t>4073.78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2130306</w:t>
            </w:r>
          </w:p>
        </w:tc>
        <w:tc>
          <w:tcPr>
            <w:tcW w:w="4535" w:type="dxa"/>
            <w:vAlign w:val="center"/>
          </w:tcPr>
          <w:p>
            <w:pPr>
              <w:pStyle w:val="16"/>
            </w:pPr>
            <w:r>
              <w:t>水利工程运行与维护</w:t>
            </w:r>
          </w:p>
        </w:tc>
        <w:tc>
          <w:tcPr>
            <w:tcW w:w="1361" w:type="dxa"/>
            <w:vAlign w:val="center"/>
          </w:tcPr>
          <w:p>
            <w:pPr>
              <w:pStyle w:val="15"/>
            </w:pPr>
            <w:r>
              <w:t>16486.88</w:t>
            </w:r>
          </w:p>
        </w:tc>
        <w:tc>
          <w:tcPr>
            <w:tcW w:w="1361" w:type="dxa"/>
            <w:vAlign w:val="center"/>
          </w:tcPr>
          <w:p>
            <w:pPr>
              <w:pStyle w:val="15"/>
            </w:pPr>
          </w:p>
        </w:tc>
        <w:tc>
          <w:tcPr>
            <w:tcW w:w="1361" w:type="dxa"/>
            <w:vAlign w:val="center"/>
          </w:tcPr>
          <w:p>
            <w:pPr>
              <w:pStyle w:val="15"/>
            </w:pPr>
            <w:r>
              <w:t>16486.88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2130310</w:t>
            </w:r>
          </w:p>
        </w:tc>
        <w:tc>
          <w:tcPr>
            <w:tcW w:w="4535" w:type="dxa"/>
            <w:vAlign w:val="center"/>
          </w:tcPr>
          <w:p>
            <w:pPr>
              <w:pStyle w:val="16"/>
            </w:pPr>
            <w:r>
              <w:t>水土保持</w:t>
            </w:r>
          </w:p>
        </w:tc>
        <w:tc>
          <w:tcPr>
            <w:tcW w:w="1361" w:type="dxa"/>
            <w:vAlign w:val="center"/>
          </w:tcPr>
          <w:p>
            <w:pPr>
              <w:pStyle w:val="15"/>
            </w:pPr>
            <w:r>
              <w:t>1080.00</w:t>
            </w:r>
          </w:p>
        </w:tc>
        <w:tc>
          <w:tcPr>
            <w:tcW w:w="1361" w:type="dxa"/>
            <w:vAlign w:val="center"/>
          </w:tcPr>
          <w:p>
            <w:pPr>
              <w:pStyle w:val="15"/>
            </w:pPr>
          </w:p>
        </w:tc>
        <w:tc>
          <w:tcPr>
            <w:tcW w:w="1361" w:type="dxa"/>
            <w:vAlign w:val="center"/>
          </w:tcPr>
          <w:p>
            <w:pPr>
              <w:pStyle w:val="15"/>
            </w:pPr>
            <w:r>
              <w:t>1080.00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2130311</w:t>
            </w:r>
          </w:p>
        </w:tc>
        <w:tc>
          <w:tcPr>
            <w:tcW w:w="4535" w:type="dxa"/>
            <w:vAlign w:val="center"/>
          </w:tcPr>
          <w:p>
            <w:pPr>
              <w:pStyle w:val="16"/>
            </w:pPr>
            <w:r>
              <w:t>水资源节约管理与保护</w:t>
            </w:r>
          </w:p>
        </w:tc>
        <w:tc>
          <w:tcPr>
            <w:tcW w:w="1361" w:type="dxa"/>
            <w:vAlign w:val="center"/>
          </w:tcPr>
          <w:p>
            <w:pPr>
              <w:pStyle w:val="15"/>
            </w:pPr>
            <w:r>
              <w:t>120.00</w:t>
            </w:r>
          </w:p>
        </w:tc>
        <w:tc>
          <w:tcPr>
            <w:tcW w:w="1361" w:type="dxa"/>
            <w:vAlign w:val="center"/>
          </w:tcPr>
          <w:p>
            <w:pPr>
              <w:pStyle w:val="15"/>
            </w:pPr>
          </w:p>
        </w:tc>
        <w:tc>
          <w:tcPr>
            <w:tcW w:w="1361" w:type="dxa"/>
            <w:vAlign w:val="center"/>
          </w:tcPr>
          <w:p>
            <w:pPr>
              <w:pStyle w:val="15"/>
            </w:pPr>
            <w:r>
              <w:t>120.00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2130314</w:t>
            </w:r>
          </w:p>
        </w:tc>
        <w:tc>
          <w:tcPr>
            <w:tcW w:w="4535" w:type="dxa"/>
            <w:vAlign w:val="center"/>
          </w:tcPr>
          <w:p>
            <w:pPr>
              <w:pStyle w:val="16"/>
            </w:pPr>
            <w:r>
              <w:t>防汛</w:t>
            </w:r>
          </w:p>
        </w:tc>
        <w:tc>
          <w:tcPr>
            <w:tcW w:w="1361" w:type="dxa"/>
            <w:vAlign w:val="center"/>
          </w:tcPr>
          <w:p>
            <w:pPr>
              <w:pStyle w:val="15"/>
            </w:pPr>
            <w:r>
              <w:t>846.00</w:t>
            </w:r>
          </w:p>
        </w:tc>
        <w:tc>
          <w:tcPr>
            <w:tcW w:w="1361" w:type="dxa"/>
            <w:vAlign w:val="center"/>
          </w:tcPr>
          <w:p>
            <w:pPr>
              <w:pStyle w:val="15"/>
            </w:pPr>
          </w:p>
        </w:tc>
        <w:tc>
          <w:tcPr>
            <w:tcW w:w="1361" w:type="dxa"/>
            <w:vAlign w:val="center"/>
          </w:tcPr>
          <w:p>
            <w:pPr>
              <w:pStyle w:val="15"/>
            </w:pPr>
            <w:r>
              <w:t>846.00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2130335</w:t>
            </w:r>
          </w:p>
        </w:tc>
        <w:tc>
          <w:tcPr>
            <w:tcW w:w="4535" w:type="dxa"/>
            <w:vAlign w:val="center"/>
          </w:tcPr>
          <w:p>
            <w:pPr>
              <w:pStyle w:val="16"/>
            </w:pPr>
            <w:r>
              <w:t>农村人畜饮水</w:t>
            </w:r>
          </w:p>
        </w:tc>
        <w:tc>
          <w:tcPr>
            <w:tcW w:w="1361" w:type="dxa"/>
            <w:vAlign w:val="center"/>
          </w:tcPr>
          <w:p>
            <w:pPr>
              <w:pStyle w:val="15"/>
            </w:pPr>
            <w:r>
              <w:t>6690.00</w:t>
            </w:r>
          </w:p>
        </w:tc>
        <w:tc>
          <w:tcPr>
            <w:tcW w:w="1361" w:type="dxa"/>
            <w:vAlign w:val="center"/>
          </w:tcPr>
          <w:p>
            <w:pPr>
              <w:pStyle w:val="15"/>
            </w:pPr>
          </w:p>
        </w:tc>
        <w:tc>
          <w:tcPr>
            <w:tcW w:w="1361" w:type="dxa"/>
            <w:vAlign w:val="center"/>
          </w:tcPr>
          <w:p>
            <w:pPr>
              <w:pStyle w:val="15"/>
            </w:pPr>
            <w:r>
              <w:t>6690.00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2130336</w:t>
            </w:r>
          </w:p>
        </w:tc>
        <w:tc>
          <w:tcPr>
            <w:tcW w:w="4535" w:type="dxa"/>
            <w:vAlign w:val="center"/>
          </w:tcPr>
          <w:p>
            <w:pPr>
              <w:pStyle w:val="16"/>
            </w:pPr>
            <w:r>
              <w:t>南水北调工程建设</w:t>
            </w:r>
          </w:p>
        </w:tc>
        <w:tc>
          <w:tcPr>
            <w:tcW w:w="1361" w:type="dxa"/>
            <w:vAlign w:val="center"/>
          </w:tcPr>
          <w:p>
            <w:pPr>
              <w:pStyle w:val="15"/>
            </w:pPr>
            <w:r>
              <w:t>17660.00</w:t>
            </w:r>
          </w:p>
        </w:tc>
        <w:tc>
          <w:tcPr>
            <w:tcW w:w="1361" w:type="dxa"/>
            <w:vAlign w:val="center"/>
          </w:tcPr>
          <w:p>
            <w:pPr>
              <w:pStyle w:val="15"/>
            </w:pPr>
          </w:p>
        </w:tc>
        <w:tc>
          <w:tcPr>
            <w:tcW w:w="1361" w:type="dxa"/>
            <w:vAlign w:val="center"/>
          </w:tcPr>
          <w:p>
            <w:pPr>
              <w:pStyle w:val="15"/>
            </w:pPr>
            <w:r>
              <w:t>17660.00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2130399</w:t>
            </w:r>
          </w:p>
        </w:tc>
        <w:tc>
          <w:tcPr>
            <w:tcW w:w="4535" w:type="dxa"/>
            <w:vAlign w:val="center"/>
          </w:tcPr>
          <w:p>
            <w:pPr>
              <w:pStyle w:val="16"/>
            </w:pPr>
            <w:r>
              <w:t>其他水利支出</w:t>
            </w:r>
          </w:p>
        </w:tc>
        <w:tc>
          <w:tcPr>
            <w:tcW w:w="1361" w:type="dxa"/>
            <w:vAlign w:val="center"/>
          </w:tcPr>
          <w:p>
            <w:pPr>
              <w:pStyle w:val="15"/>
            </w:pPr>
            <w:r>
              <w:t>22713.97</w:t>
            </w:r>
          </w:p>
        </w:tc>
        <w:tc>
          <w:tcPr>
            <w:tcW w:w="1361" w:type="dxa"/>
            <w:vAlign w:val="center"/>
          </w:tcPr>
          <w:p>
            <w:pPr>
              <w:pStyle w:val="15"/>
            </w:pPr>
            <w:r>
              <w:t>19577.29</w:t>
            </w:r>
          </w:p>
        </w:tc>
        <w:tc>
          <w:tcPr>
            <w:tcW w:w="1361" w:type="dxa"/>
            <w:vAlign w:val="center"/>
          </w:tcPr>
          <w:p>
            <w:pPr>
              <w:pStyle w:val="15"/>
            </w:pPr>
            <w:r>
              <w:t>3136.68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1148.54</w:t>
            </w:r>
          </w:p>
        </w:tc>
        <w:tc>
          <w:tcPr>
            <w:tcW w:w="1361" w:type="dxa"/>
            <w:vAlign w:val="center"/>
          </w:tcPr>
          <w:p>
            <w:pPr>
              <w:pStyle w:val="15"/>
            </w:pPr>
            <w:r>
              <w:t>1148.54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1148.54</w:t>
            </w:r>
          </w:p>
        </w:tc>
        <w:tc>
          <w:tcPr>
            <w:tcW w:w="1361" w:type="dxa"/>
            <w:vAlign w:val="center"/>
          </w:tcPr>
          <w:p>
            <w:pPr>
              <w:pStyle w:val="15"/>
            </w:pPr>
            <w:r>
              <w:t>1148.54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1148.54</w:t>
            </w:r>
          </w:p>
        </w:tc>
        <w:tc>
          <w:tcPr>
            <w:tcW w:w="1361" w:type="dxa"/>
            <w:vAlign w:val="center"/>
          </w:tcPr>
          <w:p>
            <w:pPr>
              <w:pStyle w:val="15"/>
            </w:pPr>
            <w:r>
              <w:t>1148.54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332028河北省水务中心</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r>
              <w:t>一、一般公共预算拨款</w:t>
            </w:r>
          </w:p>
        </w:tc>
        <w:tc>
          <w:tcPr>
            <w:tcW w:w="1474" w:type="dxa"/>
            <w:vAlign w:val="center"/>
          </w:tcPr>
          <w:p>
            <w:pPr>
              <w:pStyle w:val="15"/>
            </w:pPr>
            <w:r>
              <w:t>52045.26</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4241.17</w:t>
            </w:r>
          </w:p>
        </w:tc>
        <w:tc>
          <w:tcPr>
            <w:tcW w:w="1474" w:type="dxa"/>
            <w:vAlign w:val="center"/>
          </w:tcPr>
          <w:p>
            <w:pPr>
              <w:pStyle w:val="15"/>
            </w:pPr>
            <w:r>
              <w:t>4241.17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50594.51</w:t>
            </w:r>
          </w:p>
        </w:tc>
        <w:tc>
          <w:tcPr>
            <w:tcW w:w="1474" w:type="dxa"/>
            <w:vAlign w:val="center"/>
          </w:tcPr>
          <w:p>
            <w:pPr>
              <w:pStyle w:val="15"/>
            </w:pPr>
            <w:r>
              <w:t>50594.51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283.36</w:t>
            </w:r>
          </w:p>
        </w:tc>
        <w:tc>
          <w:tcPr>
            <w:tcW w:w="1474" w:type="dxa"/>
            <w:vAlign w:val="center"/>
          </w:tcPr>
          <w:p>
            <w:pPr>
              <w:pStyle w:val="15"/>
            </w:pPr>
            <w:r>
              <w:t>283.36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8"/>
            </w:pPr>
            <w:r>
              <w:t>本年收入合计</w:t>
            </w:r>
          </w:p>
        </w:tc>
        <w:tc>
          <w:tcPr>
            <w:tcW w:w="1474" w:type="dxa"/>
            <w:vAlign w:val="center"/>
          </w:tcPr>
          <w:p>
            <w:pPr>
              <w:pStyle w:val="19"/>
            </w:pPr>
            <w:r>
              <w:t>52045.26</w:t>
            </w:r>
          </w:p>
        </w:tc>
        <w:tc>
          <w:tcPr>
            <w:tcW w:w="3402" w:type="dxa"/>
            <w:vAlign w:val="center"/>
          </w:tcPr>
          <w:p>
            <w:pPr>
              <w:pStyle w:val="18"/>
            </w:pPr>
            <w:r>
              <w:t>本年支出合计</w:t>
            </w:r>
          </w:p>
        </w:tc>
        <w:tc>
          <w:tcPr>
            <w:tcW w:w="1474" w:type="dxa"/>
            <w:vAlign w:val="center"/>
          </w:tcPr>
          <w:p>
            <w:pPr>
              <w:pStyle w:val="19"/>
            </w:pPr>
            <w:r>
              <w:t>55119.04</w:t>
            </w:r>
          </w:p>
        </w:tc>
        <w:tc>
          <w:tcPr>
            <w:tcW w:w="1474" w:type="dxa"/>
            <w:vAlign w:val="center"/>
          </w:tcPr>
          <w:p>
            <w:pPr>
              <w:pStyle w:val="19"/>
            </w:pPr>
            <w:r>
              <w:t>55119.04</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r>
              <w:t>年初财政拨款结转和结余</w:t>
            </w:r>
          </w:p>
        </w:tc>
        <w:tc>
          <w:tcPr>
            <w:tcW w:w="1474" w:type="dxa"/>
            <w:vAlign w:val="center"/>
          </w:tcPr>
          <w:p>
            <w:pPr>
              <w:pStyle w:val="15"/>
            </w:pPr>
            <w:r>
              <w:t>3073.78</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r>
              <w:t>一、一般公共预算拨款</w:t>
            </w:r>
          </w:p>
        </w:tc>
        <w:tc>
          <w:tcPr>
            <w:tcW w:w="1474" w:type="dxa"/>
            <w:vAlign w:val="center"/>
          </w:tcPr>
          <w:p>
            <w:pPr>
              <w:pStyle w:val="15"/>
            </w:pPr>
            <w:r>
              <w:t>3073.78</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8"/>
            </w:pPr>
            <w:r>
              <w:t>收入总计</w:t>
            </w:r>
          </w:p>
        </w:tc>
        <w:tc>
          <w:tcPr>
            <w:tcW w:w="1474" w:type="dxa"/>
            <w:vAlign w:val="center"/>
          </w:tcPr>
          <w:p>
            <w:pPr>
              <w:pStyle w:val="19"/>
            </w:pPr>
            <w:r>
              <w:t>55119.04</w:t>
            </w:r>
          </w:p>
        </w:tc>
        <w:tc>
          <w:tcPr>
            <w:tcW w:w="3402" w:type="dxa"/>
            <w:vAlign w:val="center"/>
          </w:tcPr>
          <w:p>
            <w:pPr>
              <w:pStyle w:val="18"/>
            </w:pPr>
            <w:r>
              <w:t>支出总计</w:t>
            </w:r>
          </w:p>
        </w:tc>
        <w:tc>
          <w:tcPr>
            <w:tcW w:w="1474" w:type="dxa"/>
            <w:vAlign w:val="center"/>
          </w:tcPr>
          <w:p>
            <w:pPr>
              <w:pStyle w:val="19"/>
            </w:pPr>
            <w:r>
              <w:t>55119.04</w:t>
            </w:r>
          </w:p>
        </w:tc>
        <w:tc>
          <w:tcPr>
            <w:tcW w:w="1474" w:type="dxa"/>
            <w:vAlign w:val="center"/>
          </w:tcPr>
          <w:p>
            <w:pPr>
              <w:pStyle w:val="19"/>
            </w:pPr>
            <w:r>
              <w:t>55119.04</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332028河北省水务中心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55119.04</w:t>
            </w:r>
          </w:p>
        </w:tc>
        <w:tc>
          <w:tcPr>
            <w:tcW w:w="2551" w:type="dxa"/>
            <w:vAlign w:val="center"/>
          </w:tcPr>
          <w:p>
            <w:pPr>
              <w:pStyle w:val="19"/>
            </w:pPr>
            <w:r>
              <w:t>15240.26</w:t>
            </w:r>
          </w:p>
        </w:tc>
        <w:tc>
          <w:tcPr>
            <w:tcW w:w="2551" w:type="dxa"/>
            <w:vAlign w:val="center"/>
          </w:tcPr>
          <w:p>
            <w:pPr>
              <w:pStyle w:val="19"/>
            </w:pPr>
            <w:r>
              <w:t>39878.78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4241.17</w:t>
            </w:r>
          </w:p>
        </w:tc>
        <w:tc>
          <w:tcPr>
            <w:tcW w:w="2551" w:type="dxa"/>
            <w:vAlign w:val="center"/>
          </w:tcPr>
          <w:p>
            <w:pPr>
              <w:pStyle w:val="15"/>
            </w:pPr>
            <w:r>
              <w:t>4241.17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4241.17</w:t>
            </w:r>
          </w:p>
        </w:tc>
        <w:tc>
          <w:tcPr>
            <w:tcW w:w="2551" w:type="dxa"/>
            <w:vAlign w:val="center"/>
          </w:tcPr>
          <w:p>
            <w:pPr>
              <w:pStyle w:val="15"/>
            </w:pPr>
            <w:r>
              <w:t>4241.17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3910.13</w:t>
            </w:r>
          </w:p>
        </w:tc>
        <w:tc>
          <w:tcPr>
            <w:tcW w:w="2551" w:type="dxa"/>
            <w:vAlign w:val="center"/>
          </w:tcPr>
          <w:p>
            <w:pPr>
              <w:pStyle w:val="15"/>
            </w:pPr>
            <w:r>
              <w:t>3910.13</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220.69</w:t>
            </w:r>
          </w:p>
        </w:tc>
        <w:tc>
          <w:tcPr>
            <w:tcW w:w="2551" w:type="dxa"/>
            <w:vAlign w:val="center"/>
          </w:tcPr>
          <w:p>
            <w:pPr>
              <w:pStyle w:val="15"/>
            </w:pPr>
            <w:r>
              <w:t>220.69</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110.35</w:t>
            </w:r>
          </w:p>
        </w:tc>
        <w:tc>
          <w:tcPr>
            <w:tcW w:w="2551" w:type="dxa"/>
            <w:vAlign w:val="center"/>
          </w:tcPr>
          <w:p>
            <w:pPr>
              <w:pStyle w:val="15"/>
            </w:pPr>
            <w:r>
              <w:t>110.35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50594.51</w:t>
            </w:r>
          </w:p>
        </w:tc>
        <w:tc>
          <w:tcPr>
            <w:tcW w:w="2551" w:type="dxa"/>
            <w:vAlign w:val="center"/>
          </w:tcPr>
          <w:p>
            <w:pPr>
              <w:pStyle w:val="15"/>
            </w:pPr>
            <w:r>
              <w:t>10715.73</w:t>
            </w:r>
          </w:p>
        </w:tc>
        <w:tc>
          <w:tcPr>
            <w:tcW w:w="2551" w:type="dxa"/>
            <w:vAlign w:val="center"/>
          </w:tcPr>
          <w:p>
            <w:pPr>
              <w:pStyle w:val="15"/>
            </w:pPr>
            <w:r>
              <w:t>39878.78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21303</w:t>
            </w:r>
          </w:p>
        </w:tc>
        <w:tc>
          <w:tcPr>
            <w:tcW w:w="4535" w:type="dxa"/>
            <w:vAlign w:val="center"/>
          </w:tcPr>
          <w:p>
            <w:pPr>
              <w:pStyle w:val="16"/>
            </w:pPr>
            <w:r>
              <w:t>水利</w:t>
            </w:r>
          </w:p>
        </w:tc>
        <w:tc>
          <w:tcPr>
            <w:tcW w:w="2551" w:type="dxa"/>
            <w:vAlign w:val="center"/>
          </w:tcPr>
          <w:p>
            <w:pPr>
              <w:pStyle w:val="15"/>
            </w:pPr>
            <w:r>
              <w:t>50594.51</w:t>
            </w:r>
          </w:p>
        </w:tc>
        <w:tc>
          <w:tcPr>
            <w:tcW w:w="2551" w:type="dxa"/>
            <w:vAlign w:val="center"/>
          </w:tcPr>
          <w:p>
            <w:pPr>
              <w:pStyle w:val="15"/>
            </w:pPr>
            <w:r>
              <w:t>10715.73</w:t>
            </w:r>
          </w:p>
        </w:tc>
        <w:tc>
          <w:tcPr>
            <w:tcW w:w="2551" w:type="dxa"/>
            <w:vAlign w:val="center"/>
          </w:tcPr>
          <w:p>
            <w:pPr>
              <w:pStyle w:val="15"/>
            </w:pPr>
            <w:r>
              <w:t>39878.78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2130305</w:t>
            </w:r>
          </w:p>
        </w:tc>
        <w:tc>
          <w:tcPr>
            <w:tcW w:w="4535" w:type="dxa"/>
            <w:vAlign w:val="center"/>
          </w:tcPr>
          <w:p>
            <w:pPr>
              <w:pStyle w:val="16"/>
            </w:pPr>
            <w:r>
              <w:t>水利工程建设</w:t>
            </w:r>
          </w:p>
        </w:tc>
        <w:tc>
          <w:tcPr>
            <w:tcW w:w="2551" w:type="dxa"/>
            <w:vAlign w:val="center"/>
          </w:tcPr>
          <w:p>
            <w:pPr>
              <w:pStyle w:val="15"/>
            </w:pPr>
            <w:r>
              <w:t>4073.78</w:t>
            </w:r>
          </w:p>
        </w:tc>
        <w:tc>
          <w:tcPr>
            <w:tcW w:w="2551" w:type="dxa"/>
            <w:vAlign w:val="center"/>
          </w:tcPr>
          <w:p>
            <w:pPr>
              <w:pStyle w:val="15"/>
            </w:pPr>
          </w:p>
        </w:tc>
        <w:tc>
          <w:tcPr>
            <w:tcW w:w="2551" w:type="dxa"/>
            <w:vAlign w:val="center"/>
          </w:tcPr>
          <w:p>
            <w:pPr>
              <w:pStyle w:val="15"/>
            </w:pPr>
            <w:r>
              <w:t>4073.78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2130306</w:t>
            </w:r>
          </w:p>
        </w:tc>
        <w:tc>
          <w:tcPr>
            <w:tcW w:w="4535" w:type="dxa"/>
            <w:vAlign w:val="center"/>
          </w:tcPr>
          <w:p>
            <w:pPr>
              <w:pStyle w:val="16"/>
            </w:pPr>
            <w:r>
              <w:t>水利工程运行与维护</w:t>
            </w:r>
          </w:p>
        </w:tc>
        <w:tc>
          <w:tcPr>
            <w:tcW w:w="2551" w:type="dxa"/>
            <w:vAlign w:val="center"/>
          </w:tcPr>
          <w:p>
            <w:pPr>
              <w:pStyle w:val="15"/>
            </w:pPr>
            <w:r>
              <w:t>11090.00</w:t>
            </w:r>
          </w:p>
        </w:tc>
        <w:tc>
          <w:tcPr>
            <w:tcW w:w="2551" w:type="dxa"/>
            <w:vAlign w:val="center"/>
          </w:tcPr>
          <w:p>
            <w:pPr>
              <w:pStyle w:val="15"/>
            </w:pPr>
          </w:p>
        </w:tc>
        <w:tc>
          <w:tcPr>
            <w:tcW w:w="2551" w:type="dxa"/>
            <w:vAlign w:val="center"/>
          </w:tcPr>
          <w:p>
            <w:pPr>
              <w:pStyle w:val="15"/>
            </w:pPr>
            <w:r>
              <w:t>11090.00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2130310</w:t>
            </w:r>
          </w:p>
        </w:tc>
        <w:tc>
          <w:tcPr>
            <w:tcW w:w="4535" w:type="dxa"/>
            <w:vAlign w:val="center"/>
          </w:tcPr>
          <w:p>
            <w:pPr>
              <w:pStyle w:val="16"/>
            </w:pPr>
            <w:r>
              <w:t>水土保持</w:t>
            </w:r>
          </w:p>
        </w:tc>
        <w:tc>
          <w:tcPr>
            <w:tcW w:w="2551" w:type="dxa"/>
            <w:vAlign w:val="center"/>
          </w:tcPr>
          <w:p>
            <w:pPr>
              <w:pStyle w:val="15"/>
            </w:pPr>
            <w:r>
              <w:t>150.00</w:t>
            </w:r>
          </w:p>
        </w:tc>
        <w:tc>
          <w:tcPr>
            <w:tcW w:w="2551" w:type="dxa"/>
            <w:vAlign w:val="center"/>
          </w:tcPr>
          <w:p>
            <w:pPr>
              <w:pStyle w:val="15"/>
            </w:pPr>
          </w:p>
        </w:tc>
        <w:tc>
          <w:tcPr>
            <w:tcW w:w="2551"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2130311</w:t>
            </w:r>
          </w:p>
        </w:tc>
        <w:tc>
          <w:tcPr>
            <w:tcW w:w="4535" w:type="dxa"/>
            <w:vAlign w:val="center"/>
          </w:tcPr>
          <w:p>
            <w:pPr>
              <w:pStyle w:val="16"/>
            </w:pPr>
            <w:r>
              <w:t>水资源节约管理与保护</w:t>
            </w:r>
          </w:p>
        </w:tc>
        <w:tc>
          <w:tcPr>
            <w:tcW w:w="2551" w:type="dxa"/>
            <w:vAlign w:val="center"/>
          </w:tcPr>
          <w:p>
            <w:pPr>
              <w:pStyle w:val="15"/>
            </w:pPr>
            <w:r>
              <w:t>120.00</w:t>
            </w:r>
          </w:p>
        </w:tc>
        <w:tc>
          <w:tcPr>
            <w:tcW w:w="2551" w:type="dxa"/>
            <w:vAlign w:val="center"/>
          </w:tcPr>
          <w:p>
            <w:pPr>
              <w:pStyle w:val="15"/>
            </w:pPr>
          </w:p>
        </w:tc>
        <w:tc>
          <w:tcPr>
            <w:tcW w:w="2551"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2130314</w:t>
            </w:r>
          </w:p>
        </w:tc>
        <w:tc>
          <w:tcPr>
            <w:tcW w:w="4535" w:type="dxa"/>
            <w:vAlign w:val="center"/>
          </w:tcPr>
          <w:p>
            <w:pPr>
              <w:pStyle w:val="16"/>
            </w:pPr>
            <w:r>
              <w:t>防汛</w:t>
            </w:r>
          </w:p>
        </w:tc>
        <w:tc>
          <w:tcPr>
            <w:tcW w:w="2551" w:type="dxa"/>
            <w:vAlign w:val="center"/>
          </w:tcPr>
          <w:p>
            <w:pPr>
              <w:pStyle w:val="15"/>
            </w:pPr>
            <w:r>
              <w:t>95.00</w:t>
            </w:r>
          </w:p>
        </w:tc>
        <w:tc>
          <w:tcPr>
            <w:tcW w:w="2551" w:type="dxa"/>
            <w:vAlign w:val="center"/>
          </w:tcPr>
          <w:p>
            <w:pPr>
              <w:pStyle w:val="15"/>
            </w:pPr>
          </w:p>
        </w:tc>
        <w:tc>
          <w:tcPr>
            <w:tcW w:w="2551" w:type="dxa"/>
            <w:vAlign w:val="center"/>
          </w:tcPr>
          <w:p>
            <w:pPr>
              <w:pStyle w:val="15"/>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2130335</w:t>
            </w:r>
          </w:p>
        </w:tc>
        <w:tc>
          <w:tcPr>
            <w:tcW w:w="4535" w:type="dxa"/>
            <w:vAlign w:val="center"/>
          </w:tcPr>
          <w:p>
            <w:pPr>
              <w:pStyle w:val="16"/>
            </w:pPr>
            <w:r>
              <w:t>农村人畜饮水</w:t>
            </w:r>
          </w:p>
        </w:tc>
        <w:tc>
          <w:tcPr>
            <w:tcW w:w="2551" w:type="dxa"/>
            <w:vAlign w:val="center"/>
          </w:tcPr>
          <w:p>
            <w:pPr>
              <w:pStyle w:val="15"/>
            </w:pPr>
            <w:r>
              <w:t>6690.00</w:t>
            </w:r>
          </w:p>
        </w:tc>
        <w:tc>
          <w:tcPr>
            <w:tcW w:w="2551" w:type="dxa"/>
            <w:vAlign w:val="center"/>
          </w:tcPr>
          <w:p>
            <w:pPr>
              <w:pStyle w:val="15"/>
            </w:pPr>
          </w:p>
        </w:tc>
        <w:tc>
          <w:tcPr>
            <w:tcW w:w="2551" w:type="dxa"/>
            <w:vAlign w:val="center"/>
          </w:tcPr>
          <w:p>
            <w:pPr>
              <w:pStyle w:val="15"/>
            </w:pPr>
            <w:r>
              <w:t>6690.00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2130336</w:t>
            </w:r>
          </w:p>
        </w:tc>
        <w:tc>
          <w:tcPr>
            <w:tcW w:w="4535" w:type="dxa"/>
            <w:vAlign w:val="center"/>
          </w:tcPr>
          <w:p>
            <w:pPr>
              <w:pStyle w:val="16"/>
            </w:pPr>
            <w:r>
              <w:t>南水北调工程建设</w:t>
            </w:r>
          </w:p>
        </w:tc>
        <w:tc>
          <w:tcPr>
            <w:tcW w:w="2551" w:type="dxa"/>
            <w:vAlign w:val="center"/>
          </w:tcPr>
          <w:p>
            <w:pPr>
              <w:pStyle w:val="15"/>
            </w:pPr>
            <w:r>
              <w:t>17660.00</w:t>
            </w:r>
          </w:p>
        </w:tc>
        <w:tc>
          <w:tcPr>
            <w:tcW w:w="2551" w:type="dxa"/>
            <w:vAlign w:val="center"/>
          </w:tcPr>
          <w:p>
            <w:pPr>
              <w:pStyle w:val="15"/>
            </w:pPr>
          </w:p>
        </w:tc>
        <w:tc>
          <w:tcPr>
            <w:tcW w:w="2551" w:type="dxa"/>
            <w:vAlign w:val="center"/>
          </w:tcPr>
          <w:p>
            <w:pPr>
              <w:pStyle w:val="15"/>
            </w:pPr>
            <w:r>
              <w:t>17660.00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2130399</w:t>
            </w:r>
          </w:p>
        </w:tc>
        <w:tc>
          <w:tcPr>
            <w:tcW w:w="4535" w:type="dxa"/>
            <w:vAlign w:val="center"/>
          </w:tcPr>
          <w:p>
            <w:pPr>
              <w:pStyle w:val="16"/>
            </w:pPr>
            <w:r>
              <w:t>其他水利支出</w:t>
            </w:r>
          </w:p>
        </w:tc>
        <w:tc>
          <w:tcPr>
            <w:tcW w:w="2551" w:type="dxa"/>
            <w:vAlign w:val="center"/>
          </w:tcPr>
          <w:p>
            <w:pPr>
              <w:pStyle w:val="15"/>
            </w:pPr>
            <w:r>
              <w:t>10715.73</w:t>
            </w:r>
          </w:p>
        </w:tc>
        <w:tc>
          <w:tcPr>
            <w:tcW w:w="2551" w:type="dxa"/>
            <w:vAlign w:val="center"/>
          </w:tcPr>
          <w:p>
            <w:pPr>
              <w:pStyle w:val="15"/>
            </w:pPr>
            <w:r>
              <w:t>10715.73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283.36</w:t>
            </w:r>
          </w:p>
        </w:tc>
        <w:tc>
          <w:tcPr>
            <w:tcW w:w="2551" w:type="dxa"/>
            <w:vAlign w:val="center"/>
          </w:tcPr>
          <w:p>
            <w:pPr>
              <w:pStyle w:val="15"/>
            </w:pPr>
            <w:r>
              <w:t>283.36</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283.36</w:t>
            </w:r>
          </w:p>
        </w:tc>
        <w:tc>
          <w:tcPr>
            <w:tcW w:w="2551" w:type="dxa"/>
            <w:vAlign w:val="center"/>
          </w:tcPr>
          <w:p>
            <w:pPr>
              <w:pStyle w:val="15"/>
            </w:pPr>
            <w:r>
              <w:t>283.36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283.36</w:t>
            </w:r>
          </w:p>
        </w:tc>
        <w:tc>
          <w:tcPr>
            <w:tcW w:w="2551" w:type="dxa"/>
            <w:vAlign w:val="center"/>
          </w:tcPr>
          <w:p>
            <w:pPr>
              <w:pStyle w:val="15"/>
            </w:pPr>
            <w:r>
              <w:t>283.36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332028河北省水务中心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15240.26</w:t>
            </w:r>
          </w:p>
        </w:tc>
        <w:tc>
          <w:tcPr>
            <w:tcW w:w="2551" w:type="dxa"/>
            <w:vAlign w:val="center"/>
          </w:tcPr>
          <w:p>
            <w:pPr>
              <w:pStyle w:val="19"/>
            </w:pPr>
            <w:r>
              <w:t>15185.82</w:t>
            </w:r>
          </w:p>
        </w:tc>
        <w:tc>
          <w:tcPr>
            <w:tcW w:w="2551" w:type="dxa"/>
            <w:vAlign w:val="center"/>
          </w:tcPr>
          <w:p>
            <w:pPr>
              <w:pStyle w:val="19"/>
            </w:pPr>
            <w:r>
              <w:t>54.44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11276.13</w:t>
            </w:r>
          </w:p>
        </w:tc>
        <w:tc>
          <w:tcPr>
            <w:tcW w:w="2551" w:type="dxa"/>
            <w:vAlign w:val="center"/>
          </w:tcPr>
          <w:p>
            <w:pPr>
              <w:pStyle w:val="15"/>
            </w:pPr>
            <w:r>
              <w:t>11276.13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3074.66</w:t>
            </w:r>
          </w:p>
        </w:tc>
        <w:tc>
          <w:tcPr>
            <w:tcW w:w="2551" w:type="dxa"/>
            <w:vAlign w:val="center"/>
          </w:tcPr>
          <w:p>
            <w:pPr>
              <w:pStyle w:val="15"/>
            </w:pPr>
            <w:r>
              <w:t>3074.66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3049.40</w:t>
            </w:r>
          </w:p>
        </w:tc>
        <w:tc>
          <w:tcPr>
            <w:tcW w:w="2551" w:type="dxa"/>
            <w:vAlign w:val="center"/>
          </w:tcPr>
          <w:p>
            <w:pPr>
              <w:pStyle w:val="15"/>
            </w:pPr>
            <w:r>
              <w:t>3049.40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769.37</w:t>
            </w:r>
          </w:p>
        </w:tc>
        <w:tc>
          <w:tcPr>
            <w:tcW w:w="2551" w:type="dxa"/>
            <w:vAlign w:val="center"/>
          </w:tcPr>
          <w:p>
            <w:pPr>
              <w:pStyle w:val="15"/>
            </w:pPr>
            <w:r>
              <w:t>769.37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220.69</w:t>
            </w:r>
          </w:p>
        </w:tc>
        <w:tc>
          <w:tcPr>
            <w:tcW w:w="2551" w:type="dxa"/>
            <w:vAlign w:val="center"/>
          </w:tcPr>
          <w:p>
            <w:pPr>
              <w:pStyle w:val="15"/>
            </w:pPr>
            <w:r>
              <w:t>220.69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110.35</w:t>
            </w:r>
          </w:p>
        </w:tc>
        <w:tc>
          <w:tcPr>
            <w:tcW w:w="2551" w:type="dxa"/>
            <w:vAlign w:val="center"/>
          </w:tcPr>
          <w:p>
            <w:pPr>
              <w:pStyle w:val="15"/>
            </w:pPr>
            <w:r>
              <w:t>110.35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283.36</w:t>
            </w:r>
          </w:p>
        </w:tc>
        <w:tc>
          <w:tcPr>
            <w:tcW w:w="2551" w:type="dxa"/>
            <w:vAlign w:val="center"/>
          </w:tcPr>
          <w:p>
            <w:pPr>
              <w:pStyle w:val="15"/>
            </w:pPr>
            <w:r>
              <w:t>283.36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3768.30</w:t>
            </w:r>
          </w:p>
        </w:tc>
        <w:tc>
          <w:tcPr>
            <w:tcW w:w="2551" w:type="dxa"/>
            <w:vAlign w:val="center"/>
          </w:tcPr>
          <w:p>
            <w:pPr>
              <w:pStyle w:val="15"/>
            </w:pPr>
            <w:r>
              <w:t>3768.30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54.44</w:t>
            </w:r>
          </w:p>
        </w:tc>
        <w:tc>
          <w:tcPr>
            <w:tcW w:w="2551" w:type="dxa"/>
            <w:vAlign w:val="center"/>
          </w:tcPr>
          <w:p>
            <w:pPr>
              <w:pStyle w:val="15"/>
            </w:pPr>
          </w:p>
        </w:tc>
        <w:tc>
          <w:tcPr>
            <w:tcW w:w="2551" w:type="dxa"/>
            <w:vAlign w:val="center"/>
          </w:tcPr>
          <w:p>
            <w:pPr>
              <w:pStyle w:val="15"/>
            </w:pPr>
            <w:r>
              <w:t>54.44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7.74</w:t>
            </w:r>
          </w:p>
        </w:tc>
        <w:tc>
          <w:tcPr>
            <w:tcW w:w="2551" w:type="dxa"/>
            <w:vAlign w:val="center"/>
          </w:tcPr>
          <w:p>
            <w:pPr>
              <w:pStyle w:val="15"/>
            </w:pPr>
          </w:p>
        </w:tc>
        <w:tc>
          <w:tcPr>
            <w:tcW w:w="2551" w:type="dxa"/>
            <w:vAlign w:val="center"/>
          </w:tcPr>
          <w:p>
            <w:pPr>
              <w:pStyle w:val="15"/>
            </w:pPr>
            <w:r>
              <w:t>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40.00</w:t>
            </w:r>
          </w:p>
        </w:tc>
        <w:tc>
          <w:tcPr>
            <w:tcW w:w="2551" w:type="dxa"/>
            <w:vAlign w:val="center"/>
          </w:tcPr>
          <w:p>
            <w:pPr>
              <w:pStyle w:val="15"/>
            </w:pPr>
          </w:p>
        </w:tc>
        <w:tc>
          <w:tcPr>
            <w:tcW w:w="2551"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6.26</w:t>
            </w:r>
          </w:p>
        </w:tc>
        <w:tc>
          <w:tcPr>
            <w:tcW w:w="2551" w:type="dxa"/>
            <w:vAlign w:val="center"/>
          </w:tcPr>
          <w:p>
            <w:pPr>
              <w:pStyle w:val="15"/>
            </w:pPr>
          </w:p>
        </w:tc>
        <w:tc>
          <w:tcPr>
            <w:tcW w:w="2551" w:type="dxa"/>
            <w:vAlign w:val="center"/>
          </w:tcPr>
          <w:p>
            <w:pPr>
              <w:pStyle w:val="15"/>
            </w:pPr>
            <w:r>
              <w:t>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0.44</w:t>
            </w:r>
          </w:p>
        </w:tc>
        <w:tc>
          <w:tcPr>
            <w:tcW w:w="2551" w:type="dxa"/>
            <w:vAlign w:val="center"/>
          </w:tcPr>
          <w:p>
            <w:pPr>
              <w:pStyle w:val="15"/>
            </w:pPr>
          </w:p>
        </w:tc>
        <w:tc>
          <w:tcPr>
            <w:tcW w:w="2551" w:type="dxa"/>
            <w:vAlign w:val="center"/>
          </w:tcPr>
          <w:p>
            <w:pPr>
              <w:pStyle w:val="15"/>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3909.69</w:t>
            </w:r>
          </w:p>
        </w:tc>
        <w:tc>
          <w:tcPr>
            <w:tcW w:w="2551" w:type="dxa"/>
            <w:vAlign w:val="center"/>
          </w:tcPr>
          <w:p>
            <w:pPr>
              <w:pStyle w:val="15"/>
            </w:pPr>
            <w:r>
              <w:t>3909.69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10.63</w:t>
            </w:r>
          </w:p>
        </w:tc>
        <w:tc>
          <w:tcPr>
            <w:tcW w:w="2551" w:type="dxa"/>
            <w:vAlign w:val="center"/>
          </w:tcPr>
          <w:p>
            <w:pPr>
              <w:pStyle w:val="15"/>
            </w:pPr>
            <w:r>
              <w:t>10.63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1945.46</w:t>
            </w:r>
          </w:p>
        </w:tc>
        <w:tc>
          <w:tcPr>
            <w:tcW w:w="2551" w:type="dxa"/>
            <w:vAlign w:val="center"/>
          </w:tcPr>
          <w:p>
            <w:pPr>
              <w:pStyle w:val="15"/>
            </w:pPr>
            <w:r>
              <w:t>1945.46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30399</w:t>
            </w:r>
          </w:p>
        </w:tc>
        <w:tc>
          <w:tcPr>
            <w:tcW w:w="4535" w:type="dxa"/>
            <w:vAlign w:val="center"/>
          </w:tcPr>
          <w:p>
            <w:pPr>
              <w:pStyle w:val="16"/>
            </w:pPr>
            <w:r>
              <w:t>其他对个人和家庭的补助</w:t>
            </w:r>
          </w:p>
        </w:tc>
        <w:tc>
          <w:tcPr>
            <w:tcW w:w="2551" w:type="dxa"/>
            <w:vAlign w:val="center"/>
          </w:tcPr>
          <w:p>
            <w:pPr>
              <w:pStyle w:val="15"/>
            </w:pPr>
            <w:r>
              <w:t>1953.60</w:t>
            </w:r>
          </w:p>
        </w:tc>
        <w:tc>
          <w:tcPr>
            <w:tcW w:w="2551" w:type="dxa"/>
            <w:vAlign w:val="center"/>
          </w:tcPr>
          <w:p>
            <w:pPr>
              <w:pStyle w:val="15"/>
            </w:pPr>
            <w:r>
              <w:t>1953.60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332028河北省水务中心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332028河北省水务中心</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332028河北省水务中心</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河北省水务中心2022年单位预算信息公开情况说明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按照《预算法》、《地方预决算公开操作规程》和《关于进一步推进预算公开工作的实施意见》规定，现将河北省水务中心2022年单位预算公开如下：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3"/>
      </w:pPr>
      <w:r>
        <w:t>（一）承担涉及南水北调中线干线工程的事务性和技术性工作;负责南水北调中线干线工程河北段受委托项目的建设工作。</w:t>
      </w:r>
    </w:p>
    <w:p>
      <w:pPr>
        <w:pStyle w:val="33"/>
      </w:pPr>
      <w:r>
        <w:t>（二）负责河北省南水北调水厂以上配套工程的建设与运行。</w:t>
      </w:r>
    </w:p>
    <w:p>
      <w:pPr>
        <w:pStyle w:val="33"/>
      </w:pPr>
      <w:r>
        <w:t>（三）执行河北省水利厅南水北调水资源配置调度计划，负责受水区本地水和外调水水量配售、各口门水量计量、水费收缴方面的具体工作。</w:t>
      </w:r>
    </w:p>
    <w:p>
      <w:pPr>
        <w:pStyle w:val="33"/>
      </w:pPr>
      <w:r>
        <w:t>（四）负责岗南水库、黄壁庄水库枢纽工程和石津灌区工程设施运行管护及安全监测等工作，落实水库防洪工作措施。执行河北省水利厅下达的防洪、供水、灌溉、应急水量调度指令，做</w:t>
      </w:r>
    </w:p>
    <w:p>
      <w:pPr>
        <w:pStyle w:val="33"/>
      </w:pPr>
      <w:r>
        <w:t>好水库调度工作。</w:t>
      </w:r>
    </w:p>
    <w:p>
      <w:pPr>
        <w:pStyle w:val="33"/>
      </w:pPr>
      <w:r>
        <w:t>（五）承担岗南水库、黄壁庄水库管理范围内水土保持和水土流失监测点运行管护工作。</w:t>
      </w:r>
    </w:p>
    <w:p>
      <w:pPr>
        <w:pStyle w:val="33"/>
      </w:pPr>
      <w:r>
        <w:t>（六）负责河北省引黄入冀补淀工程建设与运行。执行河北省水利厅下达的引黄水资源配置调度计划，负责引黄水量配售和调度、水量计量、水费收缴方面的具体工作。</w:t>
      </w:r>
    </w:p>
    <w:p>
      <w:pPr>
        <w:pStyle w:val="33"/>
      </w:pPr>
      <w:r>
        <w:t>（七）承担南水北调配套工程、引黄入冀工程、岗南水库、黄壁庄水库和石津灌区工程涉及的城镇居民生活、工业生产、农业灌溉及生态用水等供水工作。适时进行水力发电。</w:t>
      </w:r>
    </w:p>
    <w:p>
      <w:pPr>
        <w:pStyle w:val="33"/>
      </w:pPr>
      <w:r>
        <w:t>（八）完成河北省水利厅交办的其他任务。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河北省水务中心</w:t>
            </w:r>
          </w:p>
        </w:tc>
        <w:tc>
          <w:tcPr>
            <w:tcW w:w="1843" w:type="dxa"/>
            <w:vAlign w:val="center"/>
          </w:tcPr>
          <w:p>
            <w:pPr>
              <w:pStyle w:val="17"/>
            </w:pPr>
            <w:r>
              <w:t>事业</w:t>
            </w:r>
          </w:p>
        </w:tc>
        <w:tc>
          <w:tcPr>
            <w:tcW w:w="2126" w:type="dxa"/>
            <w:vAlign w:val="center"/>
          </w:tcPr>
          <w:p>
            <w:pPr>
              <w:pStyle w:val="17"/>
            </w:pPr>
            <w:r>
              <w:t>副厅（地）级</w:t>
            </w:r>
          </w:p>
        </w:tc>
        <w:tc>
          <w:tcPr>
            <w:tcW w:w="3827" w:type="dxa"/>
            <w:vAlign w:val="center"/>
          </w:tcPr>
          <w:p>
            <w:pPr>
              <w:pStyle w:val="17"/>
            </w:pPr>
            <w:r>
              <w:t>财政性资金定额或定项补助</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4"/>
      </w:pPr>
      <w:r>
        <w:t>1、收入说明</w:t>
      </w:r>
    </w:p>
    <w:p>
      <w:pPr>
        <w:pStyle w:val="34"/>
      </w:pPr>
      <w:r>
        <w:t>反映本单位当年全部收入。2022年预算收入78733.35万元，其中：一般公共预算收入52045.26万元，基金预算收入0万元，国有资本经营预算收入0万元，财政专户核拨收入0万元，单位资金收入23614.31万元，上年结转结余3073.78万元。</w:t>
      </w:r>
    </w:p>
    <w:p>
      <w:pPr>
        <w:pStyle w:val="34"/>
      </w:pPr>
      <w:r>
        <w:t>2、支出说明</w:t>
      </w:r>
    </w:p>
    <w:p>
      <w:pPr>
        <w:pStyle w:val="34"/>
      </w:pPr>
      <w:r>
        <w:t>收支预算总表支出栏、基本支出表、项目支出表按经济分类和支出功能分类科目编制，反映</w:t>
      </w:r>
      <w:r>
        <w:rPr>
          <w:rFonts w:hint="eastAsia"/>
          <w:lang w:eastAsia="zh-CN"/>
        </w:rPr>
        <w:t>本单位</w:t>
      </w:r>
      <w:r>
        <w:t>年度单位预算中支出预算的总体情况。2022年支出预算78733.35万元，其中基本支出28640.01万元，包括人员经费25659.81万元和日常公用经费2980.20万元；项目支出50093.34万元，主要为河北省南水北调配套工程、南水北调农村生活切换江水水厂以上原水费补贴、“7.19”特大洪水灾害农村饮水工程重建项目、石津灌区续建配套与现代化改造项目等。</w:t>
      </w:r>
    </w:p>
    <w:p>
      <w:pPr>
        <w:spacing w:before="10" w:after="10"/>
        <w:ind w:firstLine="640"/>
        <w:outlineLvl w:val="5"/>
      </w:pPr>
      <w:r>
        <w:rPr>
          <w:rFonts w:ascii="黑体" w:hAnsi="黑体" w:eastAsia="黑体" w:cs="黑体"/>
          <w:color w:val="000000"/>
          <w:sz w:val="32"/>
        </w:rPr>
        <w:t>三、机关运行经费安排情况</w:t>
      </w:r>
    </w:p>
    <w:p>
      <w:pPr>
        <w:pStyle w:val="35"/>
      </w:pPr>
      <w:r>
        <w:t>2022年，我单位运行经费共计安排2980.20万元，主要用于日常维修、办公用房水电费、办公用房取暖费、办公用房物业管理费等日常运行支出。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rPr>
          <w:lang w:eastAsia="zh-CN"/>
        </w:rPr>
      </w:pPr>
      <w:r>
        <w:t>2022年，我单位财政拨款“三公”经费预算安排</w:t>
      </w:r>
      <w:r>
        <w:rPr>
          <w:rFonts w:hint="eastAsia"/>
          <w:lang w:eastAsia="zh-CN"/>
        </w:rPr>
        <w:t>0</w:t>
      </w:r>
      <w:r>
        <w:t>万元，其中因公出国（境）费0万元；公务用车购置及运维费</w:t>
      </w:r>
      <w:r>
        <w:rPr>
          <w:rFonts w:hint="eastAsia"/>
          <w:lang w:eastAsia="zh-CN"/>
        </w:rPr>
        <w:t>0</w:t>
      </w:r>
      <w:r>
        <w:t>万元（其中：公务用车购置费为0万元，公务用车运维费</w:t>
      </w:r>
      <w:r>
        <w:rPr>
          <w:rFonts w:hint="eastAsia"/>
          <w:lang w:eastAsia="zh-CN"/>
        </w:rPr>
        <w:t>0</w:t>
      </w:r>
      <w:r>
        <w:t>万元)；公务接待费0万元。与2021年相比持平</w:t>
      </w:r>
      <w:r>
        <w:rPr>
          <w:rFonts w:hint="eastAsia"/>
          <w:lang w:eastAsia="zh-CN"/>
        </w:rPr>
        <w:t>，无增减变化</w:t>
      </w:r>
      <w:r>
        <w:t>。</w:t>
      </w:r>
    </w:p>
    <w:p>
      <w:pPr>
        <w:spacing w:before="10" w:after="10"/>
        <w:ind w:firstLine="640"/>
        <w:outlineLvl w:val="5"/>
      </w:pPr>
      <w:r>
        <w:rPr>
          <w:rFonts w:ascii="黑体" w:hAnsi="黑体" w:eastAsia="黑体" w:cs="黑体"/>
          <w:color w:val="000000"/>
          <w:sz w:val="32"/>
        </w:rPr>
        <w:t>五、预算绩效信息</w:t>
      </w:r>
    </w:p>
    <w:p>
      <w:pPr>
        <w:pStyle w:val="28"/>
        <w:ind w:firstLine="560"/>
      </w:pPr>
      <w:r>
        <w:rPr>
          <w:rFonts w:ascii="方正仿宋_GBK" w:hAnsi="方正仿宋_GBK" w:eastAsia="方正仿宋_GBK" w:cs="方正仿宋_GBK"/>
          <w:b/>
          <w:color w:val="000000"/>
          <w:sz w:val="28"/>
        </w:rPr>
        <w:t>1、岗南水库水土保持监测经费绩效目标表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1.提升径流场监测能力，保障径流场正常运行；减少水土流失。</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库区绿化工程苗木种植量</w:t>
            </w:r>
          </w:p>
          <w:p>
            <w:pPr>
              <w:pStyle w:val="30"/>
            </w:pPr>
          </w:p>
        </w:tc>
        <w:tc>
          <w:tcPr>
            <w:tcW w:w="2835" w:type="dxa"/>
            <w:vAlign w:val="center"/>
          </w:tcPr>
          <w:p>
            <w:pPr>
              <w:pStyle w:val="30"/>
            </w:pPr>
            <w:r>
              <w:t>绿化面积</w:t>
            </w:r>
          </w:p>
        </w:tc>
        <w:tc>
          <w:tcPr>
            <w:tcW w:w="2551" w:type="dxa"/>
            <w:vAlign w:val="center"/>
          </w:tcPr>
          <w:p>
            <w:pPr>
              <w:pStyle w:val="30"/>
            </w:pPr>
            <w:r>
              <w:t>≥4000平方米</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绿化管护</w:t>
            </w:r>
          </w:p>
        </w:tc>
        <w:tc>
          <w:tcPr>
            <w:tcW w:w="2835" w:type="dxa"/>
            <w:vAlign w:val="center"/>
          </w:tcPr>
          <w:p>
            <w:pPr>
              <w:pStyle w:val="30"/>
            </w:pPr>
            <w:r>
              <w:t>管护面积</w:t>
            </w:r>
          </w:p>
        </w:tc>
        <w:tc>
          <w:tcPr>
            <w:tcW w:w="2551" w:type="dxa"/>
            <w:vAlign w:val="center"/>
          </w:tcPr>
          <w:p>
            <w:pPr>
              <w:pStyle w:val="30"/>
            </w:pPr>
            <w:r>
              <w:t>≥60000平方米</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修缮改造任务完成率（%）</w:t>
            </w:r>
          </w:p>
        </w:tc>
        <w:tc>
          <w:tcPr>
            <w:tcW w:w="2835" w:type="dxa"/>
            <w:vAlign w:val="center"/>
          </w:tcPr>
          <w:p>
            <w:pPr>
              <w:pStyle w:val="30"/>
            </w:pPr>
            <w:r>
              <w:t>修缮改造任务完成率（%）</w:t>
            </w:r>
          </w:p>
        </w:tc>
        <w:tc>
          <w:tcPr>
            <w:tcW w:w="2551" w:type="dxa"/>
            <w:vAlign w:val="center"/>
          </w:tcPr>
          <w:p>
            <w:pPr>
              <w:pStyle w:val="30"/>
            </w:pPr>
            <w:r>
              <w:t>≥95%</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林业种苗成活率</w:t>
            </w:r>
          </w:p>
        </w:tc>
        <w:tc>
          <w:tcPr>
            <w:tcW w:w="2835" w:type="dxa"/>
            <w:vAlign w:val="center"/>
          </w:tcPr>
          <w:p>
            <w:pPr>
              <w:pStyle w:val="30"/>
            </w:pPr>
            <w:r>
              <w:t>林业种苗成活率</w:t>
            </w:r>
          </w:p>
        </w:tc>
        <w:tc>
          <w:tcPr>
            <w:tcW w:w="2551" w:type="dxa"/>
            <w:vAlign w:val="center"/>
          </w:tcPr>
          <w:p>
            <w:pPr>
              <w:pStyle w:val="30"/>
            </w:pPr>
            <w:r>
              <w:t>≥85%</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工程完成时间</w:t>
            </w:r>
          </w:p>
        </w:tc>
        <w:tc>
          <w:tcPr>
            <w:tcW w:w="2551" w:type="dxa"/>
            <w:vAlign w:val="center"/>
          </w:tcPr>
          <w:p>
            <w:pPr>
              <w:pStyle w:val="30"/>
            </w:pPr>
            <w:r>
              <w:t>≤12月底</w:t>
            </w:r>
          </w:p>
        </w:tc>
        <w:tc>
          <w:tcPr>
            <w:tcW w:w="2268" w:type="dxa"/>
            <w:vAlign w:val="center"/>
          </w:tcPr>
          <w:p>
            <w:pPr>
              <w:pStyle w:val="30"/>
            </w:pPr>
            <w:r>
              <w:t>年度进度计划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不超过财政支持经费规模</w:t>
            </w:r>
          </w:p>
        </w:tc>
        <w:tc>
          <w:tcPr>
            <w:tcW w:w="2551" w:type="dxa"/>
            <w:vAlign w:val="center"/>
          </w:tcPr>
          <w:p>
            <w:pPr>
              <w:pStyle w:val="30"/>
            </w:pPr>
            <w:r>
              <w:t>≤60万元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持续监测水土流失情况</w:t>
            </w:r>
          </w:p>
        </w:tc>
        <w:tc>
          <w:tcPr>
            <w:tcW w:w="2835" w:type="dxa"/>
            <w:vAlign w:val="center"/>
          </w:tcPr>
          <w:p>
            <w:pPr>
              <w:pStyle w:val="30"/>
            </w:pPr>
            <w:r>
              <w:t>持续监测水土流失情况</w:t>
            </w:r>
          </w:p>
        </w:tc>
        <w:tc>
          <w:tcPr>
            <w:tcW w:w="2551" w:type="dxa"/>
            <w:vAlign w:val="center"/>
          </w:tcPr>
          <w:p>
            <w:pPr>
              <w:pStyle w:val="30"/>
            </w:pPr>
            <w:r>
              <w:t>持续监测</w:t>
            </w:r>
          </w:p>
        </w:tc>
        <w:tc>
          <w:tcPr>
            <w:tcW w:w="2268" w:type="dxa"/>
            <w:vAlign w:val="center"/>
          </w:tcPr>
          <w:p>
            <w:pPr>
              <w:pStyle w:val="30"/>
            </w:pPr>
            <w:r>
              <w:t>径流小区和小流域水土保持监测手册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减少水土流失</w:t>
            </w:r>
          </w:p>
        </w:tc>
        <w:tc>
          <w:tcPr>
            <w:tcW w:w="2835" w:type="dxa"/>
            <w:vAlign w:val="center"/>
          </w:tcPr>
          <w:p>
            <w:pPr>
              <w:pStyle w:val="30"/>
            </w:pPr>
            <w:r>
              <w:t>减少水土流失</w:t>
            </w:r>
          </w:p>
        </w:tc>
        <w:tc>
          <w:tcPr>
            <w:tcW w:w="2551" w:type="dxa"/>
            <w:vAlign w:val="center"/>
          </w:tcPr>
          <w:p>
            <w:pPr>
              <w:pStyle w:val="30"/>
            </w:pPr>
            <w:r>
              <w:t>绿化</w:t>
            </w:r>
          </w:p>
        </w:tc>
        <w:tc>
          <w:tcPr>
            <w:tcW w:w="2268" w:type="dxa"/>
            <w:vAlign w:val="center"/>
          </w:tcPr>
          <w:p>
            <w:pPr>
              <w:pStyle w:val="30"/>
            </w:pPr>
            <w:r>
              <w:t>绿化面积</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2、石津灌区运行维护经费绩效目标表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1.保障农业灌溉、南水北调输水、信息化工作、农业节水与水价改革工作、灌溉站工作正常运行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信息化运行</w:t>
            </w:r>
          </w:p>
        </w:tc>
        <w:tc>
          <w:tcPr>
            <w:tcW w:w="2835" w:type="dxa"/>
            <w:vAlign w:val="center"/>
          </w:tcPr>
          <w:p>
            <w:pPr>
              <w:pStyle w:val="30"/>
            </w:pPr>
            <w:r>
              <w:t>硬件系统、软件系统运行维护</w:t>
            </w:r>
          </w:p>
        </w:tc>
        <w:tc>
          <w:tcPr>
            <w:tcW w:w="2551" w:type="dxa"/>
            <w:vAlign w:val="center"/>
          </w:tcPr>
          <w:p>
            <w:pPr>
              <w:pStyle w:val="30"/>
            </w:pPr>
            <w:r>
              <w:t>≥360天</w:t>
            </w:r>
          </w:p>
        </w:tc>
        <w:tc>
          <w:tcPr>
            <w:tcW w:w="2268" w:type="dxa"/>
            <w:vAlign w:val="center"/>
          </w:tcPr>
          <w:p>
            <w:pPr>
              <w:pStyle w:val="30"/>
            </w:pPr>
            <w:r>
              <w:t>协议合同、年度工作计划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农业节水与水价改革工作</w:t>
            </w:r>
          </w:p>
        </w:tc>
        <w:tc>
          <w:tcPr>
            <w:tcW w:w="2835" w:type="dxa"/>
            <w:vAlign w:val="center"/>
          </w:tcPr>
          <w:p>
            <w:pPr>
              <w:pStyle w:val="30"/>
            </w:pPr>
            <w:r>
              <w:t>完成节水规划设计、宣传、数据平台维护</w:t>
            </w:r>
          </w:p>
        </w:tc>
        <w:tc>
          <w:tcPr>
            <w:tcW w:w="2551" w:type="dxa"/>
            <w:vAlign w:val="center"/>
          </w:tcPr>
          <w:p>
            <w:pPr>
              <w:pStyle w:val="30"/>
            </w:pPr>
            <w:r>
              <w:t>≥360天</w:t>
            </w:r>
          </w:p>
        </w:tc>
        <w:tc>
          <w:tcPr>
            <w:tcW w:w="2268" w:type="dxa"/>
            <w:vAlign w:val="center"/>
          </w:tcPr>
          <w:p>
            <w:pPr>
              <w:pStyle w:val="30"/>
            </w:pPr>
            <w:r>
              <w:t>协议合同、年度工作计划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灌溉站工作</w:t>
            </w:r>
          </w:p>
        </w:tc>
        <w:tc>
          <w:tcPr>
            <w:tcW w:w="2835" w:type="dxa"/>
            <w:vAlign w:val="center"/>
          </w:tcPr>
          <w:p>
            <w:pPr>
              <w:pStyle w:val="30"/>
            </w:pPr>
            <w:r>
              <w:t>保障灌溉站工作运行</w:t>
            </w:r>
          </w:p>
        </w:tc>
        <w:tc>
          <w:tcPr>
            <w:tcW w:w="2551" w:type="dxa"/>
            <w:vAlign w:val="center"/>
          </w:tcPr>
          <w:p>
            <w:pPr>
              <w:pStyle w:val="30"/>
            </w:pPr>
            <w:r>
              <w:t>28个</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农业灌溉运行</w:t>
            </w:r>
          </w:p>
        </w:tc>
        <w:tc>
          <w:tcPr>
            <w:tcW w:w="2835" w:type="dxa"/>
            <w:vAlign w:val="center"/>
          </w:tcPr>
          <w:p>
            <w:pPr>
              <w:pStyle w:val="30"/>
            </w:pPr>
            <w:r>
              <w:t>农灌放水量</w:t>
            </w:r>
          </w:p>
        </w:tc>
        <w:tc>
          <w:tcPr>
            <w:tcW w:w="2551" w:type="dxa"/>
            <w:vAlign w:val="center"/>
          </w:tcPr>
          <w:p>
            <w:pPr>
              <w:pStyle w:val="30"/>
            </w:pPr>
            <w:r>
              <w:t>≥4亿立方米</w:t>
            </w:r>
          </w:p>
        </w:tc>
        <w:tc>
          <w:tcPr>
            <w:tcW w:w="2268" w:type="dxa"/>
            <w:vAlign w:val="center"/>
          </w:tcPr>
          <w:p>
            <w:pPr>
              <w:pStyle w:val="30"/>
            </w:pPr>
            <w:r>
              <w:t>协议价格、2021年春灌工作安排意见、年度工作计划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南水北调石津灌区输水</w:t>
            </w:r>
          </w:p>
        </w:tc>
        <w:tc>
          <w:tcPr>
            <w:tcW w:w="2835" w:type="dxa"/>
            <w:vAlign w:val="center"/>
          </w:tcPr>
          <w:p>
            <w:pPr>
              <w:pStyle w:val="30"/>
            </w:pPr>
            <w:r>
              <w:t>渠道巡护、设施维护、防范水质污染日常管理及应急事件处理等</w:t>
            </w:r>
          </w:p>
        </w:tc>
        <w:tc>
          <w:tcPr>
            <w:tcW w:w="2551" w:type="dxa"/>
            <w:vAlign w:val="center"/>
          </w:tcPr>
          <w:p>
            <w:pPr>
              <w:pStyle w:val="30"/>
            </w:pPr>
            <w:r>
              <w:t>≥257.48公里</w:t>
            </w:r>
          </w:p>
        </w:tc>
        <w:tc>
          <w:tcPr>
            <w:tcW w:w="2268" w:type="dxa"/>
            <w:vAlign w:val="center"/>
          </w:tcPr>
          <w:p>
            <w:pPr>
              <w:pStyle w:val="30"/>
            </w:pPr>
            <w:r>
              <w:t>市场价格、《河北省南水北调配套工程运行初期石津干渠供水运行管理委托协议书》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控制在批复概算内</w:t>
            </w:r>
          </w:p>
        </w:tc>
        <w:tc>
          <w:tcPr>
            <w:tcW w:w="2835" w:type="dxa"/>
            <w:vAlign w:val="center"/>
          </w:tcPr>
          <w:p>
            <w:pPr>
              <w:pStyle w:val="30"/>
            </w:pPr>
            <w:r>
              <w:t>全年实施成本</w:t>
            </w:r>
          </w:p>
        </w:tc>
        <w:tc>
          <w:tcPr>
            <w:tcW w:w="2551" w:type="dxa"/>
            <w:vAlign w:val="center"/>
          </w:tcPr>
          <w:p>
            <w:pPr>
              <w:pStyle w:val="30"/>
            </w:pPr>
            <w:r>
              <w:t>≤3653.63万元</w:t>
            </w:r>
          </w:p>
        </w:tc>
        <w:tc>
          <w:tcPr>
            <w:tcW w:w="2268" w:type="dxa"/>
            <w:vAlign w:val="center"/>
          </w:tcPr>
          <w:p>
            <w:pPr>
              <w:pStyle w:val="30"/>
            </w:pPr>
            <w:r>
              <w:t>灌区年度资金计划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南水北调石津干渠输水安全运行</w:t>
            </w:r>
          </w:p>
        </w:tc>
        <w:tc>
          <w:tcPr>
            <w:tcW w:w="2835" w:type="dxa"/>
            <w:vAlign w:val="center"/>
          </w:tcPr>
          <w:p>
            <w:pPr>
              <w:pStyle w:val="30"/>
            </w:pPr>
            <w:r>
              <w:t>保障南水北调石津干渠输水工作完成程度</w:t>
            </w:r>
          </w:p>
        </w:tc>
        <w:tc>
          <w:tcPr>
            <w:tcW w:w="2551" w:type="dxa"/>
            <w:vAlign w:val="center"/>
          </w:tcPr>
          <w:p>
            <w:pPr>
              <w:pStyle w:val="30"/>
            </w:pPr>
            <w:r>
              <w:t>≥95%</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农业节水与水价改革工作</w:t>
            </w:r>
          </w:p>
        </w:tc>
        <w:tc>
          <w:tcPr>
            <w:tcW w:w="2835" w:type="dxa"/>
            <w:vAlign w:val="center"/>
          </w:tcPr>
          <w:p>
            <w:pPr>
              <w:pStyle w:val="30"/>
            </w:pPr>
            <w:r>
              <w:t>保障农业节水与水价改革工作顺利开展</w:t>
            </w:r>
          </w:p>
        </w:tc>
        <w:tc>
          <w:tcPr>
            <w:tcW w:w="2551" w:type="dxa"/>
            <w:vAlign w:val="center"/>
          </w:tcPr>
          <w:p>
            <w:pPr>
              <w:pStyle w:val="30"/>
            </w:pPr>
            <w:r>
              <w:t>≥95%</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农业灌溉输水</w:t>
            </w:r>
          </w:p>
        </w:tc>
        <w:tc>
          <w:tcPr>
            <w:tcW w:w="2835" w:type="dxa"/>
            <w:vAlign w:val="center"/>
          </w:tcPr>
          <w:p>
            <w:pPr>
              <w:pStyle w:val="30"/>
            </w:pPr>
            <w:r>
              <w:t>农业灌溉输水工作的完成程度</w:t>
            </w:r>
          </w:p>
        </w:tc>
        <w:tc>
          <w:tcPr>
            <w:tcW w:w="2551" w:type="dxa"/>
            <w:vAlign w:val="center"/>
          </w:tcPr>
          <w:p>
            <w:pPr>
              <w:pStyle w:val="30"/>
            </w:pPr>
            <w:r>
              <w:t>≥95%</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信息化安全运行</w:t>
            </w:r>
          </w:p>
        </w:tc>
        <w:tc>
          <w:tcPr>
            <w:tcW w:w="2835" w:type="dxa"/>
            <w:vAlign w:val="center"/>
          </w:tcPr>
          <w:p>
            <w:pPr>
              <w:pStyle w:val="30"/>
            </w:pPr>
            <w:r>
              <w:t>保通讯正常、运行正常、数据正常系统完好率</w:t>
            </w:r>
          </w:p>
        </w:tc>
        <w:tc>
          <w:tcPr>
            <w:tcW w:w="2551" w:type="dxa"/>
            <w:vAlign w:val="center"/>
          </w:tcPr>
          <w:p>
            <w:pPr>
              <w:pStyle w:val="30"/>
            </w:pPr>
            <w:r>
              <w:t>≥95%</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灌溉站工作</w:t>
            </w:r>
          </w:p>
        </w:tc>
        <w:tc>
          <w:tcPr>
            <w:tcW w:w="2835" w:type="dxa"/>
            <w:vAlign w:val="center"/>
          </w:tcPr>
          <w:p>
            <w:pPr>
              <w:pStyle w:val="30"/>
            </w:pPr>
            <w:r>
              <w:t>保障灌溉站工作正常开展</w:t>
            </w:r>
          </w:p>
        </w:tc>
        <w:tc>
          <w:tcPr>
            <w:tcW w:w="2551" w:type="dxa"/>
            <w:vAlign w:val="center"/>
          </w:tcPr>
          <w:p>
            <w:pPr>
              <w:pStyle w:val="30"/>
            </w:pPr>
            <w:r>
              <w:t>≥95%</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信息化根据实际情况全年维护</w:t>
            </w:r>
          </w:p>
        </w:tc>
        <w:tc>
          <w:tcPr>
            <w:tcW w:w="2551" w:type="dxa"/>
            <w:vAlign w:val="center"/>
          </w:tcPr>
          <w:p>
            <w:pPr>
              <w:pStyle w:val="30"/>
            </w:pPr>
            <w:r>
              <w:t>12月底</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农业节水与水价改革根据实际情况全年进行</w:t>
            </w:r>
          </w:p>
        </w:tc>
        <w:tc>
          <w:tcPr>
            <w:tcW w:w="2551" w:type="dxa"/>
            <w:vAlign w:val="center"/>
          </w:tcPr>
          <w:p>
            <w:pPr>
              <w:pStyle w:val="30"/>
            </w:pPr>
            <w:r>
              <w:t>12月底</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灌溉站工作根据实际情况全年开展</w:t>
            </w:r>
          </w:p>
        </w:tc>
        <w:tc>
          <w:tcPr>
            <w:tcW w:w="2551" w:type="dxa"/>
            <w:vAlign w:val="center"/>
          </w:tcPr>
          <w:p>
            <w:pPr>
              <w:pStyle w:val="30"/>
            </w:pPr>
            <w:r>
              <w:t>12月底</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南水北调输水根据实际情况全年运行管理</w:t>
            </w:r>
          </w:p>
        </w:tc>
        <w:tc>
          <w:tcPr>
            <w:tcW w:w="2551" w:type="dxa"/>
            <w:vAlign w:val="center"/>
          </w:tcPr>
          <w:p>
            <w:pPr>
              <w:pStyle w:val="30"/>
            </w:pPr>
            <w:r>
              <w:t>12月底</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春季农业灌溉计划2-6月份输水4亿立方米</w:t>
            </w:r>
          </w:p>
        </w:tc>
        <w:tc>
          <w:tcPr>
            <w:tcW w:w="2551" w:type="dxa"/>
            <w:vAlign w:val="center"/>
          </w:tcPr>
          <w:p>
            <w:pPr>
              <w:pStyle w:val="30"/>
            </w:pPr>
            <w:r>
              <w:t>6月底</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确保农业灌溉、南水北调输水工作安全、平稳、高效的运行，长期发挥作用</w:t>
            </w:r>
          </w:p>
        </w:tc>
        <w:tc>
          <w:tcPr>
            <w:tcW w:w="2551" w:type="dxa"/>
            <w:vAlign w:val="center"/>
          </w:tcPr>
          <w:p>
            <w:pPr>
              <w:pStyle w:val="30"/>
            </w:pPr>
            <w:r>
              <w:t>和工程及设备以前状况相比提高</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保障受益乡村粮食产量、确保南水北调输水安全</w:t>
            </w:r>
            <w:r>
              <w:tab/>
            </w:r>
          </w:p>
        </w:tc>
        <w:tc>
          <w:tcPr>
            <w:tcW w:w="2551" w:type="dxa"/>
            <w:vAlign w:val="center"/>
          </w:tcPr>
          <w:p>
            <w:pPr>
              <w:pStyle w:val="30"/>
            </w:pPr>
            <w:r>
              <w:t>和工程及设备以前状况相比提高</w:t>
            </w:r>
          </w:p>
        </w:tc>
        <w:tc>
          <w:tcPr>
            <w:tcW w:w="2268" w:type="dxa"/>
            <w:vAlign w:val="center"/>
          </w:tcPr>
          <w:p>
            <w:pPr>
              <w:pStyle w:val="30"/>
            </w:pPr>
            <w:r>
              <w:t>灌区工作计划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受益乡村满意率</w:t>
            </w:r>
          </w:p>
        </w:tc>
        <w:tc>
          <w:tcPr>
            <w:tcW w:w="2551" w:type="dxa"/>
            <w:vAlign w:val="center"/>
          </w:tcPr>
          <w:p>
            <w:pPr>
              <w:pStyle w:val="30"/>
            </w:pPr>
            <w:r>
              <w:t>≥80%</w:t>
            </w:r>
          </w:p>
        </w:tc>
        <w:tc>
          <w:tcPr>
            <w:tcW w:w="2268" w:type="dxa"/>
            <w:vAlign w:val="center"/>
          </w:tcPr>
          <w:p>
            <w:pPr>
              <w:pStyle w:val="30"/>
            </w:pPr>
            <w:r>
              <w:t>随机调查</w:t>
            </w:r>
          </w:p>
        </w:tc>
      </w:tr>
    </w:tbl>
    <w:p>
      <w:pPr>
        <w:pStyle w:val="28"/>
      </w:pPr>
    </w:p>
    <w:p>
      <w:pPr>
        <w:pStyle w:val="28"/>
        <w:ind w:firstLine="560"/>
      </w:pPr>
      <w:r>
        <w:rPr>
          <w:rFonts w:ascii="方正仿宋_GBK" w:hAnsi="方正仿宋_GBK" w:eastAsia="方正仿宋_GBK" w:cs="方正仿宋_GBK"/>
          <w:b/>
          <w:color w:val="000000"/>
          <w:sz w:val="28"/>
        </w:rPr>
        <w:t>3、水利绿化基地运行管理经费绩效目标表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1.绿地管护</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绿地补植20000m2   修剪约16000株</w:t>
            </w:r>
          </w:p>
        </w:tc>
        <w:tc>
          <w:tcPr>
            <w:tcW w:w="2835" w:type="dxa"/>
            <w:vAlign w:val="center"/>
          </w:tcPr>
          <w:p>
            <w:pPr>
              <w:pStyle w:val="30"/>
            </w:pPr>
            <w:r>
              <w:t>原绿地补植与修剪管护</w:t>
            </w:r>
          </w:p>
        </w:tc>
        <w:tc>
          <w:tcPr>
            <w:tcW w:w="2551" w:type="dxa"/>
            <w:vAlign w:val="center"/>
          </w:tcPr>
          <w:p>
            <w:pPr>
              <w:pStyle w:val="30"/>
            </w:pPr>
            <w:r>
              <w:t>≥16000 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绿地管护和补植成活率</w:t>
            </w:r>
          </w:p>
        </w:tc>
        <w:tc>
          <w:tcPr>
            <w:tcW w:w="2551" w:type="dxa"/>
            <w:vAlign w:val="center"/>
          </w:tcPr>
          <w:p>
            <w:pPr>
              <w:pStyle w:val="30"/>
            </w:pPr>
            <w:r>
              <w:t>≥95%</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当年投资完成率</w:t>
            </w:r>
          </w:p>
        </w:tc>
        <w:tc>
          <w:tcPr>
            <w:tcW w:w="2835" w:type="dxa"/>
            <w:vAlign w:val="center"/>
          </w:tcPr>
          <w:p>
            <w:pPr>
              <w:pStyle w:val="30"/>
            </w:pPr>
            <w:r>
              <w:t>2022年12月底完工，通过合同验收</w:t>
            </w:r>
          </w:p>
        </w:tc>
        <w:tc>
          <w:tcPr>
            <w:tcW w:w="2551" w:type="dxa"/>
            <w:vAlign w:val="center"/>
          </w:tcPr>
          <w:p>
            <w:pPr>
              <w:pStyle w:val="30"/>
            </w:pPr>
            <w:r>
              <w:t>≥100%</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项目总预算控制</w:t>
            </w:r>
          </w:p>
        </w:tc>
        <w:tc>
          <w:tcPr>
            <w:tcW w:w="2835" w:type="dxa"/>
            <w:vAlign w:val="center"/>
          </w:tcPr>
          <w:p>
            <w:pPr>
              <w:pStyle w:val="30"/>
            </w:pPr>
            <w:r>
              <w:t>不超过财政支持总费用规模</w:t>
            </w:r>
          </w:p>
        </w:tc>
        <w:tc>
          <w:tcPr>
            <w:tcW w:w="2551" w:type="dxa"/>
            <w:vAlign w:val="center"/>
          </w:tcPr>
          <w:p>
            <w:pPr>
              <w:pStyle w:val="30"/>
            </w:pPr>
            <w:r>
              <w:t>90万元</w:t>
            </w:r>
          </w:p>
        </w:tc>
        <w:tc>
          <w:tcPr>
            <w:tcW w:w="2268" w:type="dxa"/>
            <w:vAlign w:val="center"/>
          </w:tcPr>
          <w:p>
            <w:pPr>
              <w:pStyle w:val="30"/>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现工程是否良性运行</w:t>
            </w:r>
          </w:p>
        </w:tc>
        <w:tc>
          <w:tcPr>
            <w:tcW w:w="2835" w:type="dxa"/>
            <w:vAlign w:val="center"/>
          </w:tcPr>
          <w:p>
            <w:pPr>
              <w:pStyle w:val="30"/>
            </w:pPr>
            <w:r>
              <w:t>巩固前期绿化成果，提升水利工程生态效益</w:t>
            </w:r>
          </w:p>
        </w:tc>
        <w:tc>
          <w:tcPr>
            <w:tcW w:w="2551" w:type="dxa"/>
            <w:vAlign w:val="center"/>
          </w:tcPr>
          <w:p>
            <w:pPr>
              <w:pStyle w:val="30"/>
            </w:pPr>
            <w:r>
              <w:t>≥20000增加绿地20000m2</w:t>
            </w:r>
          </w:p>
        </w:tc>
        <w:tc>
          <w:tcPr>
            <w:tcW w:w="2268" w:type="dxa"/>
            <w:vAlign w:val="center"/>
          </w:tcPr>
          <w:p>
            <w:pPr>
              <w:pStyle w:val="30"/>
            </w:pPr>
            <w:r>
              <w:t>使用监测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长期使用性</w:t>
            </w:r>
          </w:p>
        </w:tc>
        <w:tc>
          <w:tcPr>
            <w:tcW w:w="2835" w:type="dxa"/>
            <w:vAlign w:val="center"/>
          </w:tcPr>
          <w:p>
            <w:pPr>
              <w:pStyle w:val="30"/>
            </w:pPr>
            <w:r>
              <w:t>构建永久性植被，长期有效涵养水源地水源</w:t>
            </w:r>
          </w:p>
        </w:tc>
        <w:tc>
          <w:tcPr>
            <w:tcW w:w="2551" w:type="dxa"/>
            <w:vAlign w:val="center"/>
          </w:tcPr>
          <w:p>
            <w:pPr>
              <w:pStyle w:val="30"/>
            </w:pPr>
            <w:r>
              <w:t>水利工程区植被长效覆盖</w:t>
            </w:r>
          </w:p>
        </w:tc>
        <w:tc>
          <w:tcPr>
            <w:tcW w:w="2268" w:type="dxa"/>
            <w:vAlign w:val="center"/>
          </w:tcPr>
          <w:p>
            <w:pPr>
              <w:pStyle w:val="30"/>
            </w:pPr>
            <w:r>
              <w:t>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 xml:space="preserve"> </w:t>
            </w:r>
            <w:r>
              <w:rPr>
                <w:rFonts w:hint="eastAsia"/>
                <w:lang w:val="en-US" w:eastAsia="zh-CN"/>
              </w:rPr>
              <w:t>受益</w:t>
            </w:r>
            <w:r>
              <w:t>群体满意度</w:t>
            </w:r>
          </w:p>
        </w:tc>
        <w:tc>
          <w:tcPr>
            <w:tcW w:w="2835" w:type="dxa"/>
            <w:vAlign w:val="center"/>
          </w:tcPr>
          <w:p>
            <w:pPr>
              <w:pStyle w:val="30"/>
            </w:pPr>
            <w:r>
              <w:t xml:space="preserve"> </w:t>
            </w:r>
            <w:r>
              <w:rPr>
                <w:rFonts w:hint="eastAsia"/>
                <w:lang w:val="en-US" w:eastAsia="zh-CN"/>
              </w:rPr>
              <w:t>受益</w:t>
            </w:r>
            <w:r>
              <w:t xml:space="preserve">群体满意度 </w:t>
            </w:r>
          </w:p>
        </w:tc>
        <w:tc>
          <w:tcPr>
            <w:tcW w:w="2551" w:type="dxa"/>
            <w:vAlign w:val="center"/>
          </w:tcPr>
          <w:p>
            <w:pPr>
              <w:pStyle w:val="30"/>
            </w:pPr>
            <w:r>
              <w:t>≥80%</w:t>
            </w:r>
          </w:p>
        </w:tc>
        <w:tc>
          <w:tcPr>
            <w:tcW w:w="2268" w:type="dxa"/>
            <w:vAlign w:val="center"/>
          </w:tcPr>
          <w:p>
            <w:pPr>
              <w:pStyle w:val="30"/>
            </w:pPr>
            <w:r>
              <w:t>调查</w:t>
            </w:r>
          </w:p>
        </w:tc>
      </w:tr>
    </w:tbl>
    <w:p>
      <w:pPr>
        <w:pStyle w:val="28"/>
      </w:pPr>
    </w:p>
    <w:p>
      <w:pPr>
        <w:pStyle w:val="28"/>
        <w:ind w:firstLine="560"/>
      </w:pPr>
      <w:r>
        <w:rPr>
          <w:rFonts w:ascii="方正仿宋_GBK" w:hAnsi="方正仿宋_GBK" w:eastAsia="方正仿宋_GBK" w:cs="方正仿宋_GBK"/>
          <w:b/>
          <w:color w:val="000000"/>
          <w:sz w:val="28"/>
        </w:rPr>
        <w:t>4、"7.19"特大洪水灾害农村饮水工程重建项目绩效目标表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1.完成719灾后重建还本付息</w:t>
            </w:r>
            <w:r>
              <w:tab/>
            </w:r>
            <w:r>
              <w:tab/>
            </w:r>
            <w:r>
              <w:tab/>
            </w:r>
            <w:r>
              <w:tab/>
            </w:r>
            <w:r>
              <w:tab/>
            </w:r>
            <w:r>
              <w:tab/>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偿还本息金额</w:t>
            </w:r>
          </w:p>
        </w:tc>
        <w:tc>
          <w:tcPr>
            <w:tcW w:w="2835" w:type="dxa"/>
            <w:vAlign w:val="center"/>
          </w:tcPr>
          <w:p>
            <w:pPr>
              <w:pStyle w:val="30"/>
            </w:pPr>
            <w:r>
              <w:t>全年分4次足额偿还本息</w:t>
            </w:r>
          </w:p>
        </w:tc>
        <w:tc>
          <w:tcPr>
            <w:tcW w:w="2551" w:type="dxa"/>
            <w:vAlign w:val="center"/>
          </w:tcPr>
          <w:p>
            <w:pPr>
              <w:pStyle w:val="30"/>
            </w:pPr>
            <w:r>
              <w:t>4次</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本息偿还率</w:t>
            </w:r>
          </w:p>
        </w:tc>
        <w:tc>
          <w:tcPr>
            <w:tcW w:w="2835" w:type="dxa"/>
            <w:vAlign w:val="center"/>
          </w:tcPr>
          <w:p>
            <w:pPr>
              <w:pStyle w:val="30"/>
            </w:pPr>
            <w:r>
              <w:t>全年实际偿还的本息金额，占应偿还本息金额的比率</w:t>
            </w:r>
          </w:p>
        </w:tc>
        <w:tc>
          <w:tcPr>
            <w:tcW w:w="2551" w:type="dxa"/>
            <w:vAlign w:val="center"/>
          </w:tcPr>
          <w:p>
            <w:pPr>
              <w:pStyle w:val="30"/>
            </w:pPr>
            <w:r>
              <w:t>100%</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按时还款率</w:t>
            </w:r>
          </w:p>
        </w:tc>
        <w:tc>
          <w:tcPr>
            <w:tcW w:w="2835" w:type="dxa"/>
            <w:vAlign w:val="center"/>
          </w:tcPr>
          <w:p>
            <w:pPr>
              <w:pStyle w:val="30"/>
            </w:pPr>
            <w:r>
              <w:t>每次能在截止日前还款的比率</w:t>
            </w:r>
          </w:p>
        </w:tc>
        <w:tc>
          <w:tcPr>
            <w:tcW w:w="2551" w:type="dxa"/>
            <w:vAlign w:val="center"/>
          </w:tcPr>
          <w:p>
            <w:pPr>
              <w:pStyle w:val="30"/>
            </w:pPr>
            <w:r>
              <w:t>100%</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项目成本</w:t>
            </w:r>
          </w:p>
        </w:tc>
        <w:tc>
          <w:tcPr>
            <w:tcW w:w="2835" w:type="dxa"/>
            <w:vAlign w:val="center"/>
          </w:tcPr>
          <w:p>
            <w:pPr>
              <w:pStyle w:val="30"/>
            </w:pPr>
            <w:r>
              <w:t>偿还本息的成本</w:t>
            </w:r>
          </w:p>
        </w:tc>
        <w:tc>
          <w:tcPr>
            <w:tcW w:w="2551" w:type="dxa"/>
            <w:vAlign w:val="center"/>
          </w:tcPr>
          <w:p>
            <w:pPr>
              <w:pStyle w:val="30"/>
            </w:pPr>
            <w:r>
              <w:t>2676万元</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改善农村饮水条件人数</w:t>
            </w:r>
          </w:p>
        </w:tc>
        <w:tc>
          <w:tcPr>
            <w:tcW w:w="2835" w:type="dxa"/>
            <w:vAlign w:val="center"/>
          </w:tcPr>
          <w:p>
            <w:pPr>
              <w:pStyle w:val="30"/>
            </w:pPr>
            <w:r>
              <w:t>改善农村饮水条件人数</w:t>
            </w:r>
          </w:p>
        </w:tc>
        <w:tc>
          <w:tcPr>
            <w:tcW w:w="2551" w:type="dxa"/>
            <w:vAlign w:val="center"/>
          </w:tcPr>
          <w:p>
            <w:pPr>
              <w:pStyle w:val="30"/>
            </w:pPr>
            <w:r>
              <w:t>改善农村160.83万人饮水条件</w:t>
            </w:r>
          </w:p>
        </w:tc>
        <w:tc>
          <w:tcPr>
            <w:tcW w:w="2268" w:type="dxa"/>
            <w:vAlign w:val="center"/>
          </w:tcPr>
          <w:p>
            <w:pPr>
              <w:pStyle w:val="30"/>
            </w:pPr>
            <w:r>
              <w:t>河北省人民政府《关于印发“7.19”特大洪水灾害灾后重建总体实施方案的通知》（冀政发【2016】38号）</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5、“7.19”特大洪水灾害农村饮水工程重建项目绩效目标表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1.完成719灾后重建还本付息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偿还本息金额</w:t>
            </w:r>
          </w:p>
        </w:tc>
        <w:tc>
          <w:tcPr>
            <w:tcW w:w="2835" w:type="dxa"/>
            <w:vAlign w:val="center"/>
          </w:tcPr>
          <w:p>
            <w:pPr>
              <w:pStyle w:val="30"/>
            </w:pPr>
            <w:r>
              <w:t>全年足额偿还本息金额</w:t>
            </w:r>
          </w:p>
        </w:tc>
        <w:tc>
          <w:tcPr>
            <w:tcW w:w="2551" w:type="dxa"/>
            <w:vAlign w:val="center"/>
          </w:tcPr>
          <w:p>
            <w:pPr>
              <w:pStyle w:val="30"/>
            </w:pPr>
            <w:r>
              <w:t>4014万元</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本息偿还率</w:t>
            </w:r>
          </w:p>
        </w:tc>
        <w:tc>
          <w:tcPr>
            <w:tcW w:w="2835" w:type="dxa"/>
            <w:vAlign w:val="center"/>
          </w:tcPr>
          <w:p>
            <w:pPr>
              <w:pStyle w:val="30"/>
            </w:pPr>
            <w:r>
              <w:t>全年实际偿还的本息金额，占应偿还本息金额的比率</w:t>
            </w:r>
          </w:p>
        </w:tc>
        <w:tc>
          <w:tcPr>
            <w:tcW w:w="2551" w:type="dxa"/>
            <w:vAlign w:val="center"/>
          </w:tcPr>
          <w:p>
            <w:pPr>
              <w:pStyle w:val="30"/>
            </w:pPr>
            <w:r>
              <w:t>100%</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按时还款率</w:t>
            </w:r>
          </w:p>
        </w:tc>
        <w:tc>
          <w:tcPr>
            <w:tcW w:w="2835" w:type="dxa"/>
            <w:vAlign w:val="center"/>
          </w:tcPr>
          <w:p>
            <w:pPr>
              <w:pStyle w:val="30"/>
            </w:pPr>
            <w:r>
              <w:t>每次能在截止日前还款的比率</w:t>
            </w:r>
          </w:p>
        </w:tc>
        <w:tc>
          <w:tcPr>
            <w:tcW w:w="2551" w:type="dxa"/>
            <w:vAlign w:val="center"/>
          </w:tcPr>
          <w:p>
            <w:pPr>
              <w:pStyle w:val="30"/>
            </w:pPr>
            <w:r>
              <w:t>100%</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项目成本</w:t>
            </w:r>
          </w:p>
        </w:tc>
        <w:tc>
          <w:tcPr>
            <w:tcW w:w="2835" w:type="dxa"/>
            <w:vAlign w:val="center"/>
          </w:tcPr>
          <w:p>
            <w:pPr>
              <w:pStyle w:val="30"/>
            </w:pPr>
            <w:r>
              <w:t>偿还本息的成本</w:t>
            </w:r>
          </w:p>
        </w:tc>
        <w:tc>
          <w:tcPr>
            <w:tcW w:w="2551" w:type="dxa"/>
            <w:vAlign w:val="center"/>
          </w:tcPr>
          <w:p>
            <w:pPr>
              <w:pStyle w:val="30"/>
            </w:pPr>
            <w:r>
              <w:t>4014万元</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改善农村饮水条件人数</w:t>
            </w:r>
          </w:p>
        </w:tc>
        <w:tc>
          <w:tcPr>
            <w:tcW w:w="2835" w:type="dxa"/>
            <w:vAlign w:val="center"/>
          </w:tcPr>
          <w:p>
            <w:pPr>
              <w:pStyle w:val="30"/>
            </w:pPr>
            <w:r>
              <w:t>改善农村饮水条件人数</w:t>
            </w:r>
          </w:p>
        </w:tc>
        <w:tc>
          <w:tcPr>
            <w:tcW w:w="2551" w:type="dxa"/>
            <w:vAlign w:val="center"/>
          </w:tcPr>
          <w:p>
            <w:pPr>
              <w:pStyle w:val="30"/>
            </w:pPr>
            <w:r>
              <w:t>改善农村160.83万人饮水条件</w:t>
            </w:r>
          </w:p>
        </w:tc>
        <w:tc>
          <w:tcPr>
            <w:tcW w:w="2268" w:type="dxa"/>
            <w:vAlign w:val="center"/>
          </w:tcPr>
          <w:p>
            <w:pPr>
              <w:pStyle w:val="30"/>
            </w:pPr>
            <w:r>
              <w:t>河北省人民政府《关于印发“7.19”特大洪水灾害灾后重建总体实施方案的通知》（冀政发【2016】38号）</w:t>
            </w:r>
          </w:p>
        </w:tc>
      </w:tr>
    </w:tbl>
    <w:p>
      <w:pPr>
        <w:pStyle w:val="28"/>
      </w:pPr>
    </w:p>
    <w:p>
      <w:pPr>
        <w:pStyle w:val="28"/>
        <w:ind w:firstLine="560"/>
      </w:pPr>
      <w:r>
        <w:rPr>
          <w:rFonts w:ascii="方正仿宋_GBK" w:hAnsi="方正仿宋_GBK" w:eastAsia="方正仿宋_GBK" w:cs="方正仿宋_GBK"/>
          <w:b/>
          <w:color w:val="000000"/>
          <w:sz w:val="28"/>
        </w:rPr>
        <w:t>6、防汛抗旱工作绩效目标表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1.保障水利工程设施安全运行，保障防汛工作顺利进行。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 xml:space="preserve"> 按计划完成工作</w:t>
            </w:r>
          </w:p>
        </w:tc>
        <w:tc>
          <w:tcPr>
            <w:tcW w:w="2835" w:type="dxa"/>
            <w:vAlign w:val="center"/>
          </w:tcPr>
          <w:p>
            <w:pPr>
              <w:pStyle w:val="30"/>
            </w:pPr>
            <w:r>
              <w:t xml:space="preserve"> 2022年度防汛抗旱工作1项</w:t>
            </w:r>
          </w:p>
        </w:tc>
        <w:tc>
          <w:tcPr>
            <w:tcW w:w="2551" w:type="dxa"/>
            <w:vAlign w:val="center"/>
          </w:tcPr>
          <w:p>
            <w:pPr>
              <w:pStyle w:val="30"/>
            </w:pPr>
            <w:r>
              <w:t>1项</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质量合格率</w:t>
            </w:r>
          </w:p>
        </w:tc>
        <w:tc>
          <w:tcPr>
            <w:tcW w:w="2835" w:type="dxa"/>
            <w:vAlign w:val="center"/>
          </w:tcPr>
          <w:p>
            <w:pPr>
              <w:pStyle w:val="30"/>
            </w:pPr>
            <w:r>
              <w:t>维修监测项目质量合格率</w:t>
            </w:r>
          </w:p>
        </w:tc>
        <w:tc>
          <w:tcPr>
            <w:tcW w:w="2551" w:type="dxa"/>
            <w:vAlign w:val="center"/>
          </w:tcPr>
          <w:p>
            <w:pPr>
              <w:pStyle w:val="30"/>
            </w:pPr>
            <w:r>
              <w:t>100%</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10月底之前完成</w:t>
            </w:r>
          </w:p>
        </w:tc>
        <w:tc>
          <w:tcPr>
            <w:tcW w:w="2551" w:type="dxa"/>
            <w:vAlign w:val="center"/>
          </w:tcPr>
          <w:p>
            <w:pPr>
              <w:pStyle w:val="30"/>
            </w:pPr>
            <w:r>
              <w:t>≤10月底</w:t>
            </w:r>
          </w:p>
        </w:tc>
        <w:tc>
          <w:tcPr>
            <w:tcW w:w="2268" w:type="dxa"/>
            <w:vAlign w:val="center"/>
          </w:tcPr>
          <w:p>
            <w:pPr>
              <w:pStyle w:val="30"/>
            </w:pPr>
            <w:r>
              <w:t>资金支付计划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≤21万元</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保障水库正常运行</w:t>
            </w:r>
          </w:p>
        </w:tc>
        <w:tc>
          <w:tcPr>
            <w:tcW w:w="2835" w:type="dxa"/>
            <w:vAlign w:val="center"/>
          </w:tcPr>
          <w:p>
            <w:pPr>
              <w:pStyle w:val="30"/>
            </w:pPr>
            <w:r>
              <w:t>保障防汛抗旱工作的正常开展和防汛、度汛安全。</w:t>
            </w:r>
          </w:p>
        </w:tc>
        <w:tc>
          <w:tcPr>
            <w:tcW w:w="2551" w:type="dxa"/>
            <w:vAlign w:val="center"/>
          </w:tcPr>
          <w:p>
            <w:pPr>
              <w:pStyle w:val="30"/>
            </w:pPr>
            <w:r>
              <w:t>提高防汛能力</w:t>
            </w:r>
          </w:p>
        </w:tc>
        <w:tc>
          <w:tcPr>
            <w:tcW w:w="2268" w:type="dxa"/>
            <w:vAlign w:val="center"/>
          </w:tcPr>
          <w:p>
            <w:pPr>
              <w:pStyle w:val="30"/>
            </w:pPr>
            <w:r>
              <w:t>工作要求</w:t>
            </w:r>
          </w:p>
        </w:tc>
      </w:tr>
    </w:tbl>
    <w:p>
      <w:pPr>
        <w:pStyle w:val="28"/>
      </w:pPr>
    </w:p>
    <w:p>
      <w:pPr>
        <w:pStyle w:val="28"/>
        <w:ind w:firstLine="560"/>
      </w:pPr>
      <w:r>
        <w:rPr>
          <w:rFonts w:ascii="方正仿宋_GBK" w:hAnsi="方正仿宋_GBK" w:eastAsia="方正仿宋_GBK" w:cs="方正仿宋_GBK"/>
          <w:b/>
          <w:color w:val="000000"/>
          <w:sz w:val="28"/>
        </w:rPr>
        <w:t>7、岗南水库大坝渗流观测升级改造项目绩效目标表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1.安装测压管在线监测设备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完成率</w:t>
            </w:r>
          </w:p>
        </w:tc>
        <w:tc>
          <w:tcPr>
            <w:tcW w:w="2835" w:type="dxa"/>
            <w:vAlign w:val="center"/>
          </w:tcPr>
          <w:p>
            <w:pPr>
              <w:pStyle w:val="30"/>
            </w:pPr>
            <w:r>
              <w:t>安装测压管在线监测设备</w:t>
            </w:r>
          </w:p>
        </w:tc>
        <w:tc>
          <w:tcPr>
            <w:tcW w:w="2551" w:type="dxa"/>
            <w:vAlign w:val="center"/>
          </w:tcPr>
          <w:p>
            <w:pPr>
              <w:pStyle w:val="30"/>
            </w:pPr>
            <w:r>
              <w:t>94套</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合格率</w:t>
            </w:r>
          </w:p>
        </w:tc>
        <w:tc>
          <w:tcPr>
            <w:tcW w:w="2835" w:type="dxa"/>
            <w:vAlign w:val="center"/>
          </w:tcPr>
          <w:p>
            <w:pPr>
              <w:pStyle w:val="30"/>
            </w:pPr>
            <w:r>
              <w:t>单位工程合格率</w:t>
            </w:r>
          </w:p>
        </w:tc>
        <w:tc>
          <w:tcPr>
            <w:tcW w:w="2551" w:type="dxa"/>
            <w:vAlign w:val="center"/>
          </w:tcPr>
          <w:p>
            <w:pPr>
              <w:pStyle w:val="30"/>
            </w:pPr>
            <w:r>
              <w:t>100%</w:t>
            </w:r>
          </w:p>
        </w:tc>
        <w:tc>
          <w:tcPr>
            <w:tcW w:w="2268" w:type="dxa"/>
            <w:vAlign w:val="center"/>
          </w:tcPr>
          <w:p>
            <w:pPr>
              <w:pStyle w:val="30"/>
            </w:pPr>
            <w:r>
              <w:t>水利水电工程施工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工程完工时间</w:t>
            </w:r>
          </w:p>
        </w:tc>
        <w:tc>
          <w:tcPr>
            <w:tcW w:w="2551" w:type="dxa"/>
            <w:vAlign w:val="center"/>
          </w:tcPr>
          <w:p>
            <w:pPr>
              <w:pStyle w:val="30"/>
            </w:pPr>
            <w:r>
              <w:t>12月底</w:t>
            </w:r>
          </w:p>
        </w:tc>
        <w:tc>
          <w:tcPr>
            <w:tcW w:w="2268" w:type="dxa"/>
            <w:vAlign w:val="center"/>
          </w:tcPr>
          <w:p>
            <w:pPr>
              <w:pStyle w:val="30"/>
            </w:pPr>
            <w:r>
              <w:t>年度进度计划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预算控制数</w:t>
            </w:r>
          </w:p>
        </w:tc>
        <w:tc>
          <w:tcPr>
            <w:tcW w:w="2551" w:type="dxa"/>
            <w:vAlign w:val="center"/>
          </w:tcPr>
          <w:p>
            <w:pPr>
              <w:pStyle w:val="30"/>
            </w:pPr>
            <w:r>
              <w:t>≤265万元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自动监测</w:t>
            </w:r>
          </w:p>
        </w:tc>
        <w:tc>
          <w:tcPr>
            <w:tcW w:w="2835" w:type="dxa"/>
            <w:vAlign w:val="center"/>
          </w:tcPr>
          <w:p>
            <w:pPr>
              <w:pStyle w:val="30"/>
            </w:pPr>
            <w:r>
              <w:t>自动监测测压管水位</w:t>
            </w:r>
          </w:p>
        </w:tc>
        <w:tc>
          <w:tcPr>
            <w:tcW w:w="2551" w:type="dxa"/>
            <w:vAlign w:val="center"/>
          </w:tcPr>
          <w:p>
            <w:pPr>
              <w:pStyle w:val="30"/>
            </w:pPr>
            <w:r>
              <w:t>自动监测</w:t>
            </w:r>
          </w:p>
        </w:tc>
        <w:tc>
          <w:tcPr>
            <w:tcW w:w="2268" w:type="dxa"/>
            <w:vAlign w:val="center"/>
          </w:tcPr>
          <w:p>
            <w:pPr>
              <w:pStyle w:val="30"/>
            </w:pPr>
            <w:r>
              <w:t>工作要求</w:t>
            </w:r>
          </w:p>
        </w:tc>
      </w:tr>
    </w:tbl>
    <w:p>
      <w:pPr>
        <w:pStyle w:val="28"/>
      </w:pPr>
    </w:p>
    <w:p>
      <w:pPr>
        <w:pStyle w:val="28"/>
        <w:ind w:firstLine="560"/>
      </w:pPr>
      <w:r>
        <w:rPr>
          <w:rFonts w:ascii="方正仿宋_GBK" w:hAnsi="方正仿宋_GBK" w:eastAsia="方正仿宋_GBK" w:cs="方正仿宋_GBK"/>
          <w:b/>
          <w:color w:val="000000"/>
          <w:sz w:val="28"/>
        </w:rPr>
        <w:t>8、岗南水库工程管理能力提升服务项目绩效目标表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1.构建水库数字模型、标准化工程管理系统。</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数字模型</w:t>
            </w:r>
          </w:p>
        </w:tc>
        <w:tc>
          <w:tcPr>
            <w:tcW w:w="2835" w:type="dxa"/>
            <w:vAlign w:val="center"/>
          </w:tcPr>
          <w:p>
            <w:pPr>
              <w:pStyle w:val="30"/>
            </w:pPr>
            <w:r>
              <w:t>构建工程主要建筑物数字模型</w:t>
            </w:r>
          </w:p>
        </w:tc>
        <w:tc>
          <w:tcPr>
            <w:tcW w:w="2551" w:type="dxa"/>
            <w:vAlign w:val="center"/>
          </w:tcPr>
          <w:p>
            <w:pPr>
              <w:pStyle w:val="30"/>
            </w:pPr>
            <w:r>
              <w:t>≥1500件</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质量合格率</w:t>
            </w:r>
          </w:p>
        </w:tc>
        <w:tc>
          <w:tcPr>
            <w:tcW w:w="2835" w:type="dxa"/>
            <w:vAlign w:val="center"/>
          </w:tcPr>
          <w:p>
            <w:pPr>
              <w:pStyle w:val="30"/>
            </w:pPr>
            <w:r>
              <w:t>项目整体质量</w:t>
            </w:r>
          </w:p>
        </w:tc>
        <w:tc>
          <w:tcPr>
            <w:tcW w:w="2551" w:type="dxa"/>
            <w:vAlign w:val="center"/>
          </w:tcPr>
          <w:p>
            <w:pPr>
              <w:pStyle w:val="30"/>
            </w:pPr>
            <w:r>
              <w:t>≥100%</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资金成本</w:t>
            </w:r>
          </w:p>
        </w:tc>
        <w:tc>
          <w:tcPr>
            <w:tcW w:w="2835" w:type="dxa"/>
            <w:vAlign w:val="center"/>
          </w:tcPr>
          <w:p>
            <w:pPr>
              <w:pStyle w:val="30"/>
            </w:pPr>
            <w:r>
              <w:t>资金成本</w:t>
            </w:r>
          </w:p>
        </w:tc>
        <w:tc>
          <w:tcPr>
            <w:tcW w:w="2551" w:type="dxa"/>
            <w:vAlign w:val="center"/>
          </w:tcPr>
          <w:p>
            <w:pPr>
              <w:pStyle w:val="30"/>
            </w:pPr>
            <w:r>
              <w:t>≤477万元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各项任务完成及时率（%）</w:t>
            </w:r>
          </w:p>
        </w:tc>
        <w:tc>
          <w:tcPr>
            <w:tcW w:w="2835" w:type="dxa"/>
            <w:vAlign w:val="center"/>
          </w:tcPr>
          <w:p>
            <w:pPr>
              <w:pStyle w:val="30"/>
            </w:pPr>
            <w:r>
              <w:t>各项任务完成及时率</w:t>
            </w:r>
          </w:p>
        </w:tc>
        <w:tc>
          <w:tcPr>
            <w:tcW w:w="2551" w:type="dxa"/>
            <w:vAlign w:val="center"/>
          </w:tcPr>
          <w:p>
            <w:pPr>
              <w:pStyle w:val="30"/>
            </w:pPr>
            <w:r>
              <w:t>≥90%</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网络安全稳定运行</w:t>
            </w:r>
          </w:p>
        </w:tc>
        <w:tc>
          <w:tcPr>
            <w:tcW w:w="2835" w:type="dxa"/>
            <w:vAlign w:val="center"/>
          </w:tcPr>
          <w:p>
            <w:pPr>
              <w:pStyle w:val="30"/>
            </w:pPr>
            <w:r>
              <w:t>网络安全稳定运行</w:t>
            </w:r>
          </w:p>
        </w:tc>
        <w:tc>
          <w:tcPr>
            <w:tcW w:w="2551" w:type="dxa"/>
            <w:vAlign w:val="center"/>
          </w:tcPr>
          <w:p>
            <w:pPr>
              <w:pStyle w:val="30"/>
            </w:pPr>
            <w:r>
              <w:t>完成等保测评</w:t>
            </w:r>
          </w:p>
        </w:tc>
        <w:tc>
          <w:tcPr>
            <w:tcW w:w="2268" w:type="dxa"/>
            <w:vAlign w:val="center"/>
          </w:tcPr>
          <w:p>
            <w:pPr>
              <w:pStyle w:val="30"/>
            </w:pPr>
            <w:r>
              <w:t>工作要求</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9、岗南水库水库重点区域视频监控项目绩效目标表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1.对库区内的重点区域进行24h不间断监视。</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室内室外摄像头</w:t>
            </w:r>
          </w:p>
        </w:tc>
        <w:tc>
          <w:tcPr>
            <w:tcW w:w="2835" w:type="dxa"/>
            <w:vAlign w:val="center"/>
          </w:tcPr>
          <w:p>
            <w:pPr>
              <w:pStyle w:val="30"/>
            </w:pPr>
            <w:r>
              <w:t>室内室外摄像头个数</w:t>
            </w:r>
          </w:p>
          <w:p>
            <w:pPr>
              <w:pStyle w:val="30"/>
            </w:pPr>
          </w:p>
        </w:tc>
        <w:tc>
          <w:tcPr>
            <w:tcW w:w="2551" w:type="dxa"/>
            <w:vAlign w:val="center"/>
          </w:tcPr>
          <w:p>
            <w:pPr>
              <w:pStyle w:val="30"/>
            </w:pPr>
            <w:r>
              <w:t>≥100个</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设备合格率</w:t>
            </w:r>
          </w:p>
        </w:tc>
        <w:tc>
          <w:tcPr>
            <w:tcW w:w="2835" w:type="dxa"/>
            <w:vAlign w:val="center"/>
          </w:tcPr>
          <w:p>
            <w:pPr>
              <w:pStyle w:val="30"/>
            </w:pPr>
            <w:r>
              <w:t>设备合格率</w:t>
            </w:r>
          </w:p>
        </w:tc>
        <w:tc>
          <w:tcPr>
            <w:tcW w:w="2551" w:type="dxa"/>
            <w:vAlign w:val="center"/>
          </w:tcPr>
          <w:p>
            <w:pPr>
              <w:pStyle w:val="30"/>
            </w:pPr>
            <w:r>
              <w:t>≥100%</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9月底前完成招标</w:t>
            </w:r>
          </w:p>
        </w:tc>
        <w:tc>
          <w:tcPr>
            <w:tcW w:w="2835" w:type="dxa"/>
            <w:vAlign w:val="center"/>
          </w:tcPr>
          <w:p>
            <w:pPr>
              <w:pStyle w:val="30"/>
            </w:pPr>
            <w:r>
              <w:t>9月底前完成招标</w:t>
            </w:r>
          </w:p>
        </w:tc>
        <w:tc>
          <w:tcPr>
            <w:tcW w:w="2551" w:type="dxa"/>
            <w:vAlign w:val="center"/>
          </w:tcPr>
          <w:p>
            <w:pPr>
              <w:pStyle w:val="30"/>
            </w:pPr>
            <w:r>
              <w:t>9月底完成招标</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成本低于预算</w:t>
            </w:r>
          </w:p>
        </w:tc>
        <w:tc>
          <w:tcPr>
            <w:tcW w:w="2835" w:type="dxa"/>
            <w:vAlign w:val="center"/>
          </w:tcPr>
          <w:p>
            <w:pPr>
              <w:pStyle w:val="30"/>
            </w:pPr>
            <w:r>
              <w:t>成本低于预算</w:t>
            </w:r>
          </w:p>
        </w:tc>
        <w:tc>
          <w:tcPr>
            <w:tcW w:w="2551" w:type="dxa"/>
            <w:vAlign w:val="center"/>
          </w:tcPr>
          <w:p>
            <w:pPr>
              <w:pStyle w:val="30"/>
            </w:pPr>
            <w:r>
              <w:t>≤400万元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设备正常运行</w:t>
            </w:r>
          </w:p>
        </w:tc>
        <w:tc>
          <w:tcPr>
            <w:tcW w:w="2835" w:type="dxa"/>
            <w:vAlign w:val="center"/>
          </w:tcPr>
          <w:p>
            <w:pPr>
              <w:pStyle w:val="30"/>
            </w:pPr>
            <w:r>
              <w:t>设备正常运行</w:t>
            </w:r>
          </w:p>
        </w:tc>
        <w:tc>
          <w:tcPr>
            <w:tcW w:w="2551" w:type="dxa"/>
            <w:vAlign w:val="center"/>
          </w:tcPr>
          <w:p>
            <w:pPr>
              <w:pStyle w:val="30"/>
            </w:pPr>
            <w:r>
              <w:t>≥90%</w:t>
            </w:r>
          </w:p>
        </w:tc>
        <w:tc>
          <w:tcPr>
            <w:tcW w:w="2268" w:type="dxa"/>
            <w:vAlign w:val="center"/>
          </w:tcPr>
          <w:p>
            <w:pPr>
              <w:pStyle w:val="30"/>
            </w:pPr>
            <w:r>
              <w:t>工作要求</w:t>
            </w:r>
          </w:p>
        </w:tc>
      </w:tr>
    </w:tbl>
    <w:p>
      <w:pPr>
        <w:pStyle w:val="28"/>
      </w:pPr>
    </w:p>
    <w:p>
      <w:pPr>
        <w:pStyle w:val="28"/>
        <w:ind w:firstLine="560"/>
      </w:pPr>
      <w:r>
        <w:rPr>
          <w:rFonts w:ascii="方正仿宋_GBK" w:hAnsi="方正仿宋_GBK" w:eastAsia="方正仿宋_GBK" w:cs="方正仿宋_GBK"/>
          <w:b/>
          <w:color w:val="000000"/>
          <w:sz w:val="28"/>
        </w:rPr>
        <w:t>10、岗南水库新增溢洪道支铰轴套更新项目绩效目标表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1.解决闸门轴套存在的安全隐患，保障大坝闸门安全运行。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完成率</w:t>
            </w:r>
          </w:p>
        </w:tc>
        <w:tc>
          <w:tcPr>
            <w:tcW w:w="2835" w:type="dxa"/>
            <w:vAlign w:val="center"/>
          </w:tcPr>
          <w:p>
            <w:pPr>
              <w:pStyle w:val="30"/>
            </w:pPr>
            <w:r>
              <w:t>更换弧形闸门支铰轴套</w:t>
            </w:r>
          </w:p>
        </w:tc>
        <w:tc>
          <w:tcPr>
            <w:tcW w:w="2551" w:type="dxa"/>
            <w:vAlign w:val="center"/>
          </w:tcPr>
          <w:p>
            <w:pPr>
              <w:pStyle w:val="30"/>
            </w:pPr>
            <w:r>
              <w:t>8套</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合格率</w:t>
            </w:r>
          </w:p>
        </w:tc>
        <w:tc>
          <w:tcPr>
            <w:tcW w:w="2835" w:type="dxa"/>
            <w:vAlign w:val="center"/>
          </w:tcPr>
          <w:p>
            <w:pPr>
              <w:pStyle w:val="30"/>
            </w:pPr>
            <w:r>
              <w:t>单位工程合格率</w:t>
            </w:r>
          </w:p>
        </w:tc>
        <w:tc>
          <w:tcPr>
            <w:tcW w:w="2551" w:type="dxa"/>
            <w:vAlign w:val="center"/>
          </w:tcPr>
          <w:p>
            <w:pPr>
              <w:pStyle w:val="30"/>
            </w:pPr>
            <w:r>
              <w:t>100%</w:t>
            </w:r>
          </w:p>
        </w:tc>
        <w:tc>
          <w:tcPr>
            <w:tcW w:w="2268" w:type="dxa"/>
            <w:vAlign w:val="center"/>
          </w:tcPr>
          <w:p>
            <w:pPr>
              <w:pStyle w:val="30"/>
            </w:pPr>
            <w:r>
              <w:t>水利水电工程施工验收规范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10月底之前完成</w:t>
            </w:r>
          </w:p>
        </w:tc>
        <w:tc>
          <w:tcPr>
            <w:tcW w:w="2551" w:type="dxa"/>
            <w:vAlign w:val="center"/>
          </w:tcPr>
          <w:p>
            <w:pPr>
              <w:pStyle w:val="30"/>
            </w:pPr>
            <w:r>
              <w:t>≤10月底</w:t>
            </w:r>
          </w:p>
        </w:tc>
        <w:tc>
          <w:tcPr>
            <w:tcW w:w="2268" w:type="dxa"/>
            <w:vAlign w:val="center"/>
          </w:tcPr>
          <w:p>
            <w:pPr>
              <w:pStyle w:val="30"/>
            </w:pPr>
            <w:r>
              <w:t>年度进度计划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不超过预算数</w:t>
            </w:r>
          </w:p>
        </w:tc>
        <w:tc>
          <w:tcPr>
            <w:tcW w:w="2551" w:type="dxa"/>
            <w:vAlign w:val="center"/>
          </w:tcPr>
          <w:p>
            <w:pPr>
              <w:pStyle w:val="30"/>
            </w:pPr>
            <w:r>
              <w:t>≤297万元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大坝安全</w:t>
            </w:r>
          </w:p>
        </w:tc>
        <w:tc>
          <w:tcPr>
            <w:tcW w:w="2835" w:type="dxa"/>
            <w:vAlign w:val="center"/>
          </w:tcPr>
          <w:p>
            <w:pPr>
              <w:pStyle w:val="30"/>
            </w:pPr>
            <w:r>
              <w:t>闸门正常启闭、安全运行</w:t>
            </w:r>
          </w:p>
        </w:tc>
        <w:tc>
          <w:tcPr>
            <w:tcW w:w="2551" w:type="dxa"/>
            <w:vAlign w:val="center"/>
          </w:tcPr>
          <w:p>
            <w:pPr>
              <w:pStyle w:val="30"/>
            </w:pPr>
            <w:r>
              <w:t>是</w:t>
            </w:r>
          </w:p>
        </w:tc>
        <w:tc>
          <w:tcPr>
            <w:tcW w:w="2268" w:type="dxa"/>
            <w:vAlign w:val="center"/>
          </w:tcPr>
          <w:p>
            <w:pPr>
              <w:pStyle w:val="30"/>
            </w:pPr>
            <w:r>
              <w:t>工作要求</w:t>
            </w:r>
          </w:p>
        </w:tc>
      </w:tr>
    </w:tbl>
    <w:p>
      <w:pPr>
        <w:pStyle w:val="28"/>
      </w:pPr>
    </w:p>
    <w:p>
      <w:pPr>
        <w:pStyle w:val="28"/>
        <w:ind w:firstLine="560"/>
      </w:pPr>
      <w:r>
        <w:rPr>
          <w:rFonts w:ascii="方正仿宋_GBK" w:hAnsi="方正仿宋_GBK" w:eastAsia="方正仿宋_GBK" w:cs="方正仿宋_GBK"/>
          <w:b/>
          <w:color w:val="000000"/>
          <w:sz w:val="28"/>
        </w:rPr>
        <w:t>11、灌区安全运行与维护绩效目标表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1.保障灌区及南水北调输水工程、水利发电设施正常运行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设备维修维护达到安全生产标准</w:t>
            </w:r>
          </w:p>
        </w:tc>
        <w:tc>
          <w:tcPr>
            <w:tcW w:w="2835" w:type="dxa"/>
            <w:vAlign w:val="center"/>
          </w:tcPr>
          <w:p>
            <w:pPr>
              <w:pStyle w:val="30"/>
            </w:pPr>
            <w:r>
              <w:t>保障发电工作连续性、安全运行完成程度</w:t>
            </w:r>
          </w:p>
        </w:tc>
        <w:tc>
          <w:tcPr>
            <w:tcW w:w="2551" w:type="dxa"/>
            <w:vAlign w:val="center"/>
          </w:tcPr>
          <w:p>
            <w:pPr>
              <w:pStyle w:val="30"/>
            </w:pPr>
            <w:r>
              <w:t>≥95%</w:t>
            </w:r>
          </w:p>
        </w:tc>
        <w:tc>
          <w:tcPr>
            <w:tcW w:w="2268" w:type="dxa"/>
            <w:vAlign w:val="center"/>
          </w:tcPr>
          <w:p>
            <w:pPr>
              <w:pStyle w:val="30"/>
            </w:pPr>
            <w:r>
              <w:t>《农村水电站安全生产标准化评审标准》《农村水电站技术管理规程》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安全生产</w:t>
            </w:r>
          </w:p>
        </w:tc>
        <w:tc>
          <w:tcPr>
            <w:tcW w:w="2835" w:type="dxa"/>
            <w:vAlign w:val="center"/>
          </w:tcPr>
          <w:p>
            <w:pPr>
              <w:pStyle w:val="30"/>
            </w:pPr>
            <w:r>
              <w:t>购置产品合格率</w:t>
            </w:r>
          </w:p>
        </w:tc>
        <w:tc>
          <w:tcPr>
            <w:tcW w:w="2551" w:type="dxa"/>
            <w:vAlign w:val="center"/>
          </w:tcPr>
          <w:p>
            <w:pPr>
              <w:pStyle w:val="30"/>
            </w:pPr>
            <w:r>
              <w:t>100%</w:t>
            </w:r>
          </w:p>
        </w:tc>
        <w:tc>
          <w:tcPr>
            <w:tcW w:w="2268" w:type="dxa"/>
            <w:vAlign w:val="center"/>
          </w:tcPr>
          <w:p>
            <w:pPr>
              <w:pStyle w:val="30"/>
            </w:pPr>
            <w:r>
              <w:t>建筑设计防火规范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安全生产</w:t>
            </w:r>
          </w:p>
        </w:tc>
        <w:tc>
          <w:tcPr>
            <w:tcW w:w="2835" w:type="dxa"/>
            <w:vAlign w:val="center"/>
          </w:tcPr>
          <w:p>
            <w:pPr>
              <w:pStyle w:val="30"/>
            </w:pPr>
            <w:r>
              <w:t>完成率</w:t>
            </w:r>
          </w:p>
        </w:tc>
        <w:tc>
          <w:tcPr>
            <w:tcW w:w="2551" w:type="dxa"/>
            <w:vAlign w:val="center"/>
          </w:tcPr>
          <w:p>
            <w:pPr>
              <w:pStyle w:val="30"/>
            </w:pPr>
            <w:r>
              <w:t>100%</w:t>
            </w:r>
          </w:p>
        </w:tc>
        <w:tc>
          <w:tcPr>
            <w:tcW w:w="2268" w:type="dxa"/>
            <w:vAlign w:val="center"/>
          </w:tcPr>
          <w:p>
            <w:pPr>
              <w:pStyle w:val="30"/>
            </w:pPr>
            <w:r>
              <w:t>《水利工程管理单位安全生产标准化评审标准》《工程勘察设计收费标准》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工程维修维护达到 安全生产标准</w:t>
            </w:r>
          </w:p>
        </w:tc>
        <w:tc>
          <w:tcPr>
            <w:tcW w:w="2835" w:type="dxa"/>
            <w:vAlign w:val="center"/>
          </w:tcPr>
          <w:p>
            <w:pPr>
              <w:pStyle w:val="30"/>
            </w:pPr>
            <w:r>
              <w:t>保障输水工作完成程度</w:t>
            </w:r>
          </w:p>
        </w:tc>
        <w:tc>
          <w:tcPr>
            <w:tcW w:w="2551" w:type="dxa"/>
            <w:vAlign w:val="center"/>
          </w:tcPr>
          <w:p>
            <w:pPr>
              <w:pStyle w:val="30"/>
            </w:pPr>
            <w:r>
              <w:t>≥95%</w:t>
            </w:r>
          </w:p>
        </w:tc>
        <w:tc>
          <w:tcPr>
            <w:tcW w:w="2268" w:type="dxa"/>
            <w:vAlign w:val="center"/>
          </w:tcPr>
          <w:p>
            <w:pPr>
              <w:pStyle w:val="30"/>
            </w:pPr>
            <w:r>
              <w:t>灌区年度工作计划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控制在批复概算内</w:t>
            </w:r>
          </w:p>
        </w:tc>
        <w:tc>
          <w:tcPr>
            <w:tcW w:w="2835" w:type="dxa"/>
            <w:vAlign w:val="center"/>
          </w:tcPr>
          <w:p>
            <w:pPr>
              <w:pStyle w:val="30"/>
            </w:pPr>
            <w:r>
              <w:t>全年实施成本</w:t>
            </w:r>
          </w:p>
        </w:tc>
        <w:tc>
          <w:tcPr>
            <w:tcW w:w="2551" w:type="dxa"/>
            <w:vAlign w:val="center"/>
          </w:tcPr>
          <w:p>
            <w:pPr>
              <w:pStyle w:val="30"/>
            </w:pPr>
            <w:r>
              <w:t>≤614.26万元</w:t>
            </w:r>
          </w:p>
        </w:tc>
        <w:tc>
          <w:tcPr>
            <w:tcW w:w="2268" w:type="dxa"/>
            <w:vAlign w:val="center"/>
          </w:tcPr>
          <w:p>
            <w:pPr>
              <w:pStyle w:val="30"/>
            </w:pPr>
            <w:r>
              <w:t>灌区年度工作计划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安全生产</w:t>
            </w:r>
          </w:p>
        </w:tc>
        <w:tc>
          <w:tcPr>
            <w:tcW w:w="2835" w:type="dxa"/>
            <w:vAlign w:val="center"/>
          </w:tcPr>
          <w:p>
            <w:pPr>
              <w:pStyle w:val="30"/>
            </w:pPr>
            <w:r>
              <w:t>消防器材购置更新</w:t>
            </w:r>
          </w:p>
        </w:tc>
        <w:tc>
          <w:tcPr>
            <w:tcW w:w="2551" w:type="dxa"/>
            <w:vAlign w:val="center"/>
          </w:tcPr>
          <w:p>
            <w:pPr>
              <w:pStyle w:val="30"/>
            </w:pPr>
            <w:r>
              <w:t>≥696个</w:t>
            </w:r>
          </w:p>
        </w:tc>
        <w:tc>
          <w:tcPr>
            <w:tcW w:w="2268" w:type="dxa"/>
            <w:vAlign w:val="center"/>
          </w:tcPr>
          <w:p>
            <w:pPr>
              <w:pStyle w:val="30"/>
            </w:pPr>
            <w:r>
              <w:t>建筑设计防火规范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安全生产</w:t>
            </w:r>
          </w:p>
        </w:tc>
        <w:tc>
          <w:tcPr>
            <w:tcW w:w="2835" w:type="dxa"/>
            <w:vAlign w:val="center"/>
          </w:tcPr>
          <w:p>
            <w:pPr>
              <w:pStyle w:val="30"/>
            </w:pPr>
            <w:r>
              <w:t>水闸安全鉴定</w:t>
            </w:r>
          </w:p>
        </w:tc>
        <w:tc>
          <w:tcPr>
            <w:tcW w:w="2551" w:type="dxa"/>
            <w:vAlign w:val="center"/>
          </w:tcPr>
          <w:p>
            <w:pPr>
              <w:pStyle w:val="30"/>
            </w:pPr>
            <w:r>
              <w:t>1座</w:t>
            </w:r>
          </w:p>
        </w:tc>
        <w:tc>
          <w:tcPr>
            <w:tcW w:w="2268" w:type="dxa"/>
            <w:vAlign w:val="center"/>
          </w:tcPr>
          <w:p>
            <w:pPr>
              <w:pStyle w:val="30"/>
            </w:pPr>
            <w:r>
              <w:t>《水利工程管理单位安全生产标准化评审标准》《工程勘察设计收费标准》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灌区及南水北调工程</w:t>
            </w:r>
          </w:p>
        </w:tc>
        <w:tc>
          <w:tcPr>
            <w:tcW w:w="2835" w:type="dxa"/>
            <w:vAlign w:val="center"/>
          </w:tcPr>
          <w:p>
            <w:pPr>
              <w:pStyle w:val="30"/>
            </w:pPr>
            <w:r>
              <w:t>对渠道、建筑物、闸房、机电等设备日常和应急维修维护</w:t>
            </w:r>
          </w:p>
        </w:tc>
        <w:tc>
          <w:tcPr>
            <w:tcW w:w="2551" w:type="dxa"/>
            <w:vAlign w:val="center"/>
          </w:tcPr>
          <w:p>
            <w:pPr>
              <w:pStyle w:val="30"/>
            </w:pPr>
            <w:r>
              <w:t>≥595公里</w:t>
            </w:r>
          </w:p>
        </w:tc>
        <w:tc>
          <w:tcPr>
            <w:tcW w:w="2268" w:type="dxa"/>
            <w:vAlign w:val="center"/>
          </w:tcPr>
          <w:p>
            <w:pPr>
              <w:pStyle w:val="30"/>
            </w:pPr>
            <w:r>
              <w:t>灌区工作计划、《河北省南水北调配套工程运行初期石津干渠供水运行管理委托协议书》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水力发电站</w:t>
            </w:r>
          </w:p>
        </w:tc>
        <w:tc>
          <w:tcPr>
            <w:tcW w:w="2835" w:type="dxa"/>
            <w:vAlign w:val="center"/>
          </w:tcPr>
          <w:p>
            <w:pPr>
              <w:pStyle w:val="30"/>
            </w:pPr>
            <w:r>
              <w:t>对7台发电机组机电设备、金属结构及水工建筑物进行维修与维护</w:t>
            </w:r>
          </w:p>
        </w:tc>
        <w:tc>
          <w:tcPr>
            <w:tcW w:w="2551" w:type="dxa"/>
            <w:vAlign w:val="center"/>
          </w:tcPr>
          <w:p>
            <w:pPr>
              <w:pStyle w:val="30"/>
            </w:pPr>
            <w:r>
              <w:t>≥3座</w:t>
            </w:r>
          </w:p>
        </w:tc>
        <w:tc>
          <w:tcPr>
            <w:tcW w:w="2268" w:type="dxa"/>
            <w:vAlign w:val="center"/>
          </w:tcPr>
          <w:p>
            <w:pPr>
              <w:pStyle w:val="30"/>
            </w:pPr>
            <w:r>
              <w:t>《农村水电站安全生产标准化评审标准》《农村水电站技术管理规程》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完成工作时间</w:t>
            </w:r>
          </w:p>
        </w:tc>
        <w:tc>
          <w:tcPr>
            <w:tcW w:w="2835" w:type="dxa"/>
            <w:vAlign w:val="center"/>
          </w:tcPr>
          <w:p>
            <w:pPr>
              <w:pStyle w:val="30"/>
            </w:pPr>
            <w:r>
              <w:t>根据实际情况全年整修与维护</w:t>
            </w:r>
          </w:p>
        </w:tc>
        <w:tc>
          <w:tcPr>
            <w:tcW w:w="2551" w:type="dxa"/>
            <w:vAlign w:val="center"/>
          </w:tcPr>
          <w:p>
            <w:pPr>
              <w:pStyle w:val="30"/>
            </w:pPr>
            <w:r>
              <w:t>12月底</w:t>
            </w:r>
          </w:p>
        </w:tc>
        <w:tc>
          <w:tcPr>
            <w:tcW w:w="2268" w:type="dxa"/>
            <w:vAlign w:val="center"/>
          </w:tcPr>
          <w:p>
            <w:pPr>
              <w:pStyle w:val="30"/>
            </w:pPr>
            <w:r>
              <w:t>灌区年度工作计划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完成工作时间</w:t>
            </w:r>
          </w:p>
        </w:tc>
        <w:tc>
          <w:tcPr>
            <w:tcW w:w="2835" w:type="dxa"/>
            <w:vAlign w:val="center"/>
          </w:tcPr>
          <w:p>
            <w:pPr>
              <w:pStyle w:val="30"/>
            </w:pPr>
            <w:r>
              <w:t>根据实际情况全年维护</w:t>
            </w:r>
          </w:p>
        </w:tc>
        <w:tc>
          <w:tcPr>
            <w:tcW w:w="2551" w:type="dxa"/>
            <w:vAlign w:val="center"/>
          </w:tcPr>
          <w:p>
            <w:pPr>
              <w:pStyle w:val="30"/>
            </w:pPr>
            <w:r>
              <w:t>12月底</w:t>
            </w:r>
          </w:p>
        </w:tc>
        <w:tc>
          <w:tcPr>
            <w:tcW w:w="2268" w:type="dxa"/>
            <w:vAlign w:val="center"/>
          </w:tcPr>
          <w:p>
            <w:pPr>
              <w:pStyle w:val="30"/>
            </w:pPr>
            <w:r>
              <w:t>灌区年度工作计划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完成工作时间</w:t>
            </w:r>
          </w:p>
        </w:tc>
        <w:tc>
          <w:tcPr>
            <w:tcW w:w="2835" w:type="dxa"/>
            <w:vAlign w:val="center"/>
          </w:tcPr>
          <w:p>
            <w:pPr>
              <w:pStyle w:val="30"/>
            </w:pPr>
            <w:r>
              <w:t>根据实际情况全年实施</w:t>
            </w:r>
          </w:p>
        </w:tc>
        <w:tc>
          <w:tcPr>
            <w:tcW w:w="2551" w:type="dxa"/>
            <w:vAlign w:val="center"/>
          </w:tcPr>
          <w:p>
            <w:pPr>
              <w:pStyle w:val="30"/>
            </w:pPr>
            <w:r>
              <w:t>12月底</w:t>
            </w:r>
          </w:p>
        </w:tc>
        <w:tc>
          <w:tcPr>
            <w:tcW w:w="2268" w:type="dxa"/>
            <w:vAlign w:val="center"/>
          </w:tcPr>
          <w:p>
            <w:pPr>
              <w:pStyle w:val="30"/>
            </w:pPr>
            <w:r>
              <w:t>灌区年度工作计划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社会影响度</w:t>
            </w:r>
          </w:p>
        </w:tc>
        <w:tc>
          <w:tcPr>
            <w:tcW w:w="2835" w:type="dxa"/>
            <w:vAlign w:val="center"/>
          </w:tcPr>
          <w:p>
            <w:pPr>
              <w:pStyle w:val="30"/>
            </w:pPr>
            <w:r>
              <w:t>对发现存在隐患缺陷的工程设施及发电设施及时维修，保障农民粮食产量和提高水力发电量。通过并网发电提供清洁能源，创建绿色小水电，营造良好的区域环境。</w:t>
            </w:r>
          </w:p>
        </w:tc>
        <w:tc>
          <w:tcPr>
            <w:tcW w:w="2551" w:type="dxa"/>
            <w:vAlign w:val="center"/>
          </w:tcPr>
          <w:p>
            <w:pPr>
              <w:pStyle w:val="30"/>
            </w:pPr>
            <w:r>
              <w:t>实际完成任务占年度计划任务的比例提高</w:t>
            </w:r>
          </w:p>
        </w:tc>
        <w:tc>
          <w:tcPr>
            <w:tcW w:w="2268" w:type="dxa"/>
            <w:vAlign w:val="center"/>
          </w:tcPr>
          <w:p>
            <w:pPr>
              <w:pStyle w:val="30"/>
            </w:pPr>
            <w:r>
              <w:t>灌区年度工作计划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项目持续发挥作用期限</w:t>
            </w:r>
          </w:p>
        </w:tc>
        <w:tc>
          <w:tcPr>
            <w:tcW w:w="2835" w:type="dxa"/>
            <w:vAlign w:val="center"/>
          </w:tcPr>
          <w:p>
            <w:pPr>
              <w:pStyle w:val="30"/>
            </w:pPr>
            <w:r>
              <w:t>保证水利工程及发电设施运行安全，兼顾水力发电及供水，保障农业生产，实现水资源长期综合利用提高灌区输水发电效益。</w:t>
            </w:r>
          </w:p>
        </w:tc>
        <w:tc>
          <w:tcPr>
            <w:tcW w:w="2551" w:type="dxa"/>
            <w:vAlign w:val="center"/>
          </w:tcPr>
          <w:p>
            <w:pPr>
              <w:pStyle w:val="30"/>
            </w:pPr>
            <w:r>
              <w:t>和工程及设备以前状况相比提高</w:t>
            </w:r>
          </w:p>
        </w:tc>
        <w:tc>
          <w:tcPr>
            <w:tcW w:w="2268" w:type="dxa"/>
            <w:vAlign w:val="center"/>
          </w:tcPr>
          <w:p>
            <w:pPr>
              <w:pStyle w:val="30"/>
            </w:pPr>
            <w:r>
              <w:t>灌区年度工作计划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受益乡村、参建单位满意率</w:t>
            </w:r>
          </w:p>
        </w:tc>
        <w:tc>
          <w:tcPr>
            <w:tcW w:w="2551" w:type="dxa"/>
            <w:vAlign w:val="center"/>
          </w:tcPr>
          <w:p>
            <w:pPr>
              <w:pStyle w:val="30"/>
            </w:pPr>
            <w:r>
              <w:t>≥80%</w:t>
            </w:r>
          </w:p>
        </w:tc>
        <w:tc>
          <w:tcPr>
            <w:tcW w:w="2268" w:type="dxa"/>
            <w:vAlign w:val="center"/>
          </w:tcPr>
          <w:p>
            <w:pPr>
              <w:pStyle w:val="30"/>
            </w:pPr>
            <w:r>
              <w:t>随机调查</w:t>
            </w:r>
          </w:p>
        </w:tc>
      </w:tr>
    </w:tbl>
    <w:p>
      <w:pPr>
        <w:pStyle w:val="28"/>
      </w:pPr>
    </w:p>
    <w:p>
      <w:pPr>
        <w:pStyle w:val="28"/>
        <w:ind w:firstLine="560"/>
      </w:pPr>
      <w:r>
        <w:rPr>
          <w:rFonts w:ascii="方正仿宋_GBK" w:hAnsi="方正仿宋_GBK" w:eastAsia="方正仿宋_GBK" w:cs="方正仿宋_GBK"/>
          <w:b/>
          <w:color w:val="000000"/>
          <w:sz w:val="28"/>
        </w:rPr>
        <w:t>12、河北省南水北调配套工程绩效目标表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1.南水北调配套工程还本付息</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及时支付</w:t>
            </w:r>
          </w:p>
        </w:tc>
        <w:tc>
          <w:tcPr>
            <w:tcW w:w="2835" w:type="dxa"/>
            <w:vAlign w:val="center"/>
          </w:tcPr>
          <w:p>
            <w:pPr>
              <w:pStyle w:val="30"/>
            </w:pPr>
            <w:r>
              <w:t>2017-2031年每年安排项目资本金17660万元</w:t>
            </w:r>
          </w:p>
        </w:tc>
        <w:tc>
          <w:tcPr>
            <w:tcW w:w="2551" w:type="dxa"/>
            <w:vAlign w:val="center"/>
          </w:tcPr>
          <w:p>
            <w:pPr>
              <w:pStyle w:val="30"/>
            </w:pPr>
            <w:r>
              <w:t>按时还款</w:t>
            </w:r>
          </w:p>
        </w:tc>
        <w:tc>
          <w:tcPr>
            <w:tcW w:w="2268" w:type="dxa"/>
            <w:vAlign w:val="center"/>
          </w:tcPr>
          <w:p>
            <w:pPr>
              <w:pStyle w:val="30"/>
            </w:pPr>
            <w:r>
              <w:t>《推进南水北调配套工程建设和江水利用实施方案》（省政府办公厅〔2017〕6号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本项目实施的成本</w:t>
            </w:r>
          </w:p>
        </w:tc>
        <w:tc>
          <w:tcPr>
            <w:tcW w:w="2835" w:type="dxa"/>
            <w:vAlign w:val="center"/>
          </w:tcPr>
          <w:p>
            <w:pPr>
              <w:pStyle w:val="30"/>
            </w:pPr>
            <w:r>
              <w:t>银行还款计划</w:t>
            </w:r>
          </w:p>
        </w:tc>
        <w:tc>
          <w:tcPr>
            <w:tcW w:w="2551" w:type="dxa"/>
            <w:vAlign w:val="center"/>
          </w:tcPr>
          <w:p>
            <w:pPr>
              <w:pStyle w:val="30"/>
            </w:pPr>
            <w:r>
              <w:t>≤100%</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按照预算执行</w:t>
            </w:r>
          </w:p>
        </w:tc>
        <w:tc>
          <w:tcPr>
            <w:tcW w:w="2835" w:type="dxa"/>
            <w:vAlign w:val="center"/>
          </w:tcPr>
          <w:p>
            <w:pPr>
              <w:pStyle w:val="30"/>
            </w:pPr>
            <w:r>
              <w:t>按照预算还本付息的比率</w:t>
            </w:r>
          </w:p>
        </w:tc>
        <w:tc>
          <w:tcPr>
            <w:tcW w:w="2551" w:type="dxa"/>
            <w:vAlign w:val="center"/>
          </w:tcPr>
          <w:p>
            <w:pPr>
              <w:pStyle w:val="30"/>
            </w:pPr>
            <w:r>
              <w:t>100%</w:t>
            </w:r>
          </w:p>
        </w:tc>
        <w:tc>
          <w:tcPr>
            <w:tcW w:w="2268" w:type="dxa"/>
            <w:vAlign w:val="center"/>
          </w:tcPr>
          <w:p>
            <w:pPr>
              <w:pStyle w:val="30"/>
            </w:pPr>
            <w:r>
              <w:t>《推进南水北调配套工程建设和江水利用实施方案》（省政府办公厅〔2017〕6号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足额支付</w:t>
            </w:r>
          </w:p>
        </w:tc>
        <w:tc>
          <w:tcPr>
            <w:tcW w:w="2835" w:type="dxa"/>
            <w:vAlign w:val="center"/>
          </w:tcPr>
          <w:p>
            <w:pPr>
              <w:pStyle w:val="30"/>
            </w:pPr>
            <w:r>
              <w:t>将资本金足额支付</w:t>
            </w:r>
          </w:p>
        </w:tc>
        <w:tc>
          <w:tcPr>
            <w:tcW w:w="2551" w:type="dxa"/>
            <w:vAlign w:val="center"/>
          </w:tcPr>
          <w:p>
            <w:pPr>
              <w:pStyle w:val="30"/>
            </w:pPr>
            <w:r>
              <w:t>17660万元</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增加城市生活工业供水量</w:t>
            </w:r>
          </w:p>
          <w:p>
            <w:pPr>
              <w:pStyle w:val="30"/>
            </w:pPr>
          </w:p>
        </w:tc>
        <w:tc>
          <w:tcPr>
            <w:tcW w:w="2835" w:type="dxa"/>
            <w:vAlign w:val="center"/>
          </w:tcPr>
          <w:p>
            <w:pPr>
              <w:pStyle w:val="30"/>
            </w:pPr>
            <w:r>
              <w:t>为河北省经济社会发展提供水资源保障，促进受水区生态改善</w:t>
            </w:r>
          </w:p>
        </w:tc>
        <w:tc>
          <w:tcPr>
            <w:tcW w:w="2551" w:type="dxa"/>
            <w:vAlign w:val="center"/>
          </w:tcPr>
          <w:p>
            <w:pPr>
              <w:pStyle w:val="30"/>
            </w:pPr>
            <w:r>
              <w:t>2021年争取最低消纳江水21.28亿立方米</w:t>
            </w:r>
          </w:p>
        </w:tc>
        <w:tc>
          <w:tcPr>
            <w:tcW w:w="2268" w:type="dxa"/>
            <w:vAlign w:val="center"/>
          </w:tcPr>
          <w:p>
            <w:pPr>
              <w:pStyle w:val="30"/>
            </w:pPr>
            <w:r>
              <w:t>年度报告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足额还款率</w:t>
            </w:r>
          </w:p>
        </w:tc>
        <w:tc>
          <w:tcPr>
            <w:tcW w:w="2551" w:type="dxa"/>
            <w:vAlign w:val="center"/>
          </w:tcPr>
          <w:p>
            <w:pPr>
              <w:pStyle w:val="30"/>
            </w:pPr>
            <w:r>
              <w:t>100%</w:t>
            </w:r>
          </w:p>
        </w:tc>
        <w:tc>
          <w:tcPr>
            <w:tcW w:w="2268" w:type="dxa"/>
            <w:vAlign w:val="center"/>
          </w:tcPr>
          <w:p>
            <w:pPr>
              <w:pStyle w:val="30"/>
            </w:pPr>
            <w:r>
              <w:t>服务对象满意度</w:t>
            </w:r>
          </w:p>
        </w:tc>
      </w:tr>
    </w:tbl>
    <w:p>
      <w:pPr>
        <w:pStyle w:val="28"/>
      </w:pPr>
    </w:p>
    <w:p>
      <w:pPr>
        <w:pStyle w:val="28"/>
        <w:ind w:firstLine="560"/>
      </w:pPr>
      <w:r>
        <w:rPr>
          <w:rFonts w:ascii="方正仿宋_GBK" w:hAnsi="方正仿宋_GBK" w:eastAsia="方正仿宋_GBK" w:cs="方正仿宋_GBK"/>
          <w:b/>
          <w:color w:val="000000"/>
          <w:sz w:val="28"/>
        </w:rPr>
        <w:t>13、河北省石津灌区“十四五”续建配套与现代化改造项目绩效目标表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1.用于2021年度续建配套与现代化改造项目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土建工程</w:t>
            </w:r>
          </w:p>
        </w:tc>
        <w:tc>
          <w:tcPr>
            <w:tcW w:w="2835" w:type="dxa"/>
            <w:vAlign w:val="center"/>
          </w:tcPr>
          <w:p>
            <w:pPr>
              <w:pStyle w:val="30"/>
            </w:pPr>
            <w:r>
              <w:t>渠道衬砌及建筑物配套</w:t>
            </w:r>
          </w:p>
        </w:tc>
        <w:tc>
          <w:tcPr>
            <w:tcW w:w="2551" w:type="dxa"/>
            <w:vAlign w:val="center"/>
          </w:tcPr>
          <w:p>
            <w:pPr>
              <w:pStyle w:val="30"/>
            </w:pPr>
            <w:r>
              <w:t>≤16公里</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信息化工程</w:t>
            </w:r>
          </w:p>
        </w:tc>
        <w:tc>
          <w:tcPr>
            <w:tcW w:w="2835" w:type="dxa"/>
            <w:vAlign w:val="center"/>
          </w:tcPr>
          <w:p>
            <w:pPr>
              <w:pStyle w:val="30"/>
            </w:pPr>
            <w:r>
              <w:t>智能感知系统、闸门自动控制系统建设，综合业务平台开发</w:t>
            </w:r>
          </w:p>
        </w:tc>
        <w:tc>
          <w:tcPr>
            <w:tcW w:w="2551" w:type="dxa"/>
            <w:vAlign w:val="center"/>
          </w:tcPr>
          <w:p>
            <w:pPr>
              <w:pStyle w:val="30"/>
            </w:pPr>
            <w:r>
              <w:t>≤3项</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完成工作时间</w:t>
            </w:r>
          </w:p>
        </w:tc>
        <w:tc>
          <w:tcPr>
            <w:tcW w:w="2835" w:type="dxa"/>
            <w:vAlign w:val="center"/>
          </w:tcPr>
          <w:p>
            <w:pPr>
              <w:pStyle w:val="30"/>
            </w:pPr>
            <w:r>
              <w:t>根据资金到位情况完成工程进度</w:t>
            </w:r>
          </w:p>
        </w:tc>
        <w:tc>
          <w:tcPr>
            <w:tcW w:w="2551" w:type="dxa"/>
            <w:vAlign w:val="center"/>
          </w:tcPr>
          <w:p>
            <w:pPr>
              <w:pStyle w:val="30"/>
            </w:pPr>
            <w:r>
              <w:t>2022年底</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控制在批复预算内</w:t>
            </w:r>
          </w:p>
        </w:tc>
        <w:tc>
          <w:tcPr>
            <w:tcW w:w="2835" w:type="dxa"/>
            <w:vAlign w:val="center"/>
          </w:tcPr>
          <w:p>
            <w:pPr>
              <w:pStyle w:val="30"/>
            </w:pPr>
            <w:r>
              <w:t>建设项目实施成本</w:t>
            </w:r>
          </w:p>
        </w:tc>
        <w:tc>
          <w:tcPr>
            <w:tcW w:w="2551" w:type="dxa"/>
            <w:vAlign w:val="center"/>
          </w:tcPr>
          <w:p>
            <w:pPr>
              <w:pStyle w:val="30"/>
            </w:pPr>
            <w:r>
              <w:t>≤1000万元</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施工质量</w:t>
            </w:r>
          </w:p>
        </w:tc>
        <w:tc>
          <w:tcPr>
            <w:tcW w:w="2835" w:type="dxa"/>
            <w:vAlign w:val="center"/>
          </w:tcPr>
          <w:p>
            <w:pPr>
              <w:pStyle w:val="30"/>
            </w:pPr>
            <w:r>
              <w:t>土建工程，信息化工程</w:t>
            </w:r>
          </w:p>
        </w:tc>
        <w:tc>
          <w:tcPr>
            <w:tcW w:w="2551" w:type="dxa"/>
            <w:vAlign w:val="center"/>
          </w:tcPr>
          <w:p>
            <w:pPr>
              <w:pStyle w:val="30"/>
            </w:pPr>
            <w:r>
              <w:t>合格</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项目持续发挥作用</w:t>
            </w:r>
          </w:p>
        </w:tc>
        <w:tc>
          <w:tcPr>
            <w:tcW w:w="2835" w:type="dxa"/>
            <w:vAlign w:val="center"/>
          </w:tcPr>
          <w:p>
            <w:pPr>
              <w:pStyle w:val="30"/>
            </w:pPr>
            <w:r>
              <w:t>灌区工程条件和农业生产条件，骨干渠道安全输水能力，农田适时灌溉保障程度</w:t>
            </w:r>
          </w:p>
        </w:tc>
        <w:tc>
          <w:tcPr>
            <w:tcW w:w="2551" w:type="dxa"/>
            <w:vAlign w:val="center"/>
          </w:tcPr>
          <w:p>
            <w:pPr>
              <w:pStyle w:val="30"/>
            </w:pPr>
            <w:r>
              <w:t>提高</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新增和改善灌溉面积</w:t>
            </w:r>
          </w:p>
        </w:tc>
        <w:tc>
          <w:tcPr>
            <w:tcW w:w="2835" w:type="dxa"/>
            <w:vAlign w:val="center"/>
          </w:tcPr>
          <w:p>
            <w:pPr>
              <w:pStyle w:val="30"/>
            </w:pPr>
            <w:r>
              <w:t>新增和改善灌溉面积</w:t>
            </w:r>
          </w:p>
        </w:tc>
        <w:tc>
          <w:tcPr>
            <w:tcW w:w="2551" w:type="dxa"/>
            <w:vAlign w:val="center"/>
          </w:tcPr>
          <w:p>
            <w:pPr>
              <w:pStyle w:val="30"/>
            </w:pPr>
            <w:r>
              <w:t>≤9640亩</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渠道衬砌及建筑物配套</w:t>
            </w:r>
          </w:p>
        </w:tc>
        <w:tc>
          <w:tcPr>
            <w:tcW w:w="2835" w:type="dxa"/>
            <w:vAlign w:val="center"/>
          </w:tcPr>
          <w:p>
            <w:pPr>
              <w:pStyle w:val="30"/>
            </w:pPr>
            <w:r>
              <w:t>受益灌溉站满意率</w:t>
            </w:r>
          </w:p>
        </w:tc>
        <w:tc>
          <w:tcPr>
            <w:tcW w:w="2551" w:type="dxa"/>
            <w:vAlign w:val="center"/>
          </w:tcPr>
          <w:p>
            <w:pPr>
              <w:pStyle w:val="30"/>
            </w:pPr>
            <w:r>
              <w:t>≥80%</w:t>
            </w:r>
          </w:p>
        </w:tc>
        <w:tc>
          <w:tcPr>
            <w:tcW w:w="2268" w:type="dxa"/>
            <w:vAlign w:val="center"/>
          </w:tcPr>
          <w:p>
            <w:pPr>
              <w:pStyle w:val="30"/>
            </w:pPr>
            <w:r>
              <w:t>河北省石津灌区2021年度续建配套与现代化改造项目初步设计报告</w:t>
            </w:r>
          </w:p>
        </w:tc>
      </w:tr>
    </w:tbl>
    <w:p>
      <w:pPr>
        <w:pStyle w:val="28"/>
      </w:pPr>
    </w:p>
    <w:p>
      <w:pPr>
        <w:pStyle w:val="28"/>
        <w:ind w:firstLine="560"/>
      </w:pPr>
      <w:r>
        <w:rPr>
          <w:rFonts w:ascii="方正仿宋_GBK" w:hAnsi="方正仿宋_GBK" w:eastAsia="方正仿宋_GBK" w:cs="方正仿宋_GBK"/>
          <w:b/>
          <w:color w:val="000000"/>
          <w:sz w:val="28"/>
        </w:rPr>
        <w:t>14、黄壁庄水库-水利工程运行与维护绩效目标表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1.资金需求40万元，通过本项目的实施，及时对水利工程实施维修养护，消除工程安全隐患，有效保障水利工程正常运行。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完成黄壁庄水库2022年运行与维护项目建设</w:t>
            </w:r>
          </w:p>
        </w:tc>
        <w:tc>
          <w:tcPr>
            <w:tcW w:w="2835" w:type="dxa"/>
            <w:vAlign w:val="center"/>
          </w:tcPr>
          <w:p>
            <w:pPr>
              <w:pStyle w:val="30"/>
            </w:pPr>
            <w:r>
              <w:t>按年度计划完成副坝坝脚公路维修；主副坝排水沟清理；水工建筑物维修；机电、金结设施设备维护维修；自动化系统维护、维修；观测仪器设备维护；工程区清理维护；建筑物安全防护等8项工作</w:t>
            </w:r>
          </w:p>
        </w:tc>
        <w:tc>
          <w:tcPr>
            <w:tcW w:w="2551" w:type="dxa"/>
            <w:vAlign w:val="center"/>
          </w:tcPr>
          <w:p>
            <w:pPr>
              <w:pStyle w:val="30"/>
            </w:pPr>
            <w:r>
              <w:t>8项</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项目实施合格率</w:t>
            </w:r>
          </w:p>
        </w:tc>
        <w:tc>
          <w:tcPr>
            <w:tcW w:w="2835" w:type="dxa"/>
            <w:vAlign w:val="center"/>
          </w:tcPr>
          <w:p>
            <w:pPr>
              <w:pStyle w:val="30"/>
            </w:pPr>
            <w:r>
              <w:t>单位工程验收合格率</w:t>
            </w:r>
          </w:p>
        </w:tc>
        <w:tc>
          <w:tcPr>
            <w:tcW w:w="2551" w:type="dxa"/>
            <w:vAlign w:val="center"/>
          </w:tcPr>
          <w:p>
            <w:pPr>
              <w:pStyle w:val="30"/>
            </w:pPr>
            <w:r>
              <w:t>≥100%</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 xml:space="preserve"> 项目完工及时率</w:t>
            </w:r>
          </w:p>
        </w:tc>
        <w:tc>
          <w:tcPr>
            <w:tcW w:w="2835" w:type="dxa"/>
            <w:vAlign w:val="center"/>
          </w:tcPr>
          <w:p>
            <w:pPr>
              <w:pStyle w:val="30"/>
            </w:pPr>
            <w:r>
              <w:t>根据年度进度计划于上半年组织实施，2022年12月31日前完工</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不超预算规模</w:t>
            </w:r>
          </w:p>
        </w:tc>
        <w:tc>
          <w:tcPr>
            <w:tcW w:w="2551" w:type="dxa"/>
            <w:vAlign w:val="center"/>
          </w:tcPr>
          <w:p>
            <w:pPr>
              <w:pStyle w:val="30"/>
            </w:pPr>
            <w:r>
              <w:t>≤40万元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防洪安全</w:t>
            </w:r>
          </w:p>
        </w:tc>
        <w:tc>
          <w:tcPr>
            <w:tcW w:w="2835" w:type="dxa"/>
            <w:vAlign w:val="center"/>
          </w:tcPr>
          <w:p>
            <w:pPr>
              <w:pStyle w:val="30"/>
            </w:pPr>
            <w:r>
              <w:t>工程运行安全，保障设施设备安全运行，提高水库防洪保安程度</w:t>
            </w:r>
          </w:p>
        </w:tc>
        <w:tc>
          <w:tcPr>
            <w:tcW w:w="2551" w:type="dxa"/>
            <w:vAlign w:val="center"/>
          </w:tcPr>
          <w:p>
            <w:pPr>
              <w:pStyle w:val="30"/>
            </w:pPr>
            <w:r>
              <w:t>进一步提高</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工程寿命及效益</w:t>
            </w:r>
          </w:p>
        </w:tc>
        <w:tc>
          <w:tcPr>
            <w:tcW w:w="2835" w:type="dxa"/>
            <w:vAlign w:val="center"/>
          </w:tcPr>
          <w:p>
            <w:pPr>
              <w:pStyle w:val="30"/>
            </w:pPr>
            <w:r>
              <w:t>提高黄壁庄水库工程寿命及效益</w:t>
            </w:r>
          </w:p>
        </w:tc>
        <w:tc>
          <w:tcPr>
            <w:tcW w:w="2551" w:type="dxa"/>
            <w:vAlign w:val="center"/>
          </w:tcPr>
          <w:p>
            <w:pPr>
              <w:pStyle w:val="30"/>
            </w:pPr>
            <w:r>
              <w:t>进一步提高</w:t>
            </w:r>
          </w:p>
        </w:tc>
        <w:tc>
          <w:tcPr>
            <w:tcW w:w="2268" w:type="dxa"/>
            <w:vAlign w:val="center"/>
          </w:tcPr>
          <w:p>
            <w:pPr>
              <w:pStyle w:val="30"/>
            </w:pPr>
            <w:r>
              <w:t>相关行业标准</w:t>
            </w:r>
          </w:p>
        </w:tc>
      </w:tr>
    </w:tbl>
    <w:p>
      <w:pPr>
        <w:pStyle w:val="28"/>
      </w:pPr>
    </w:p>
    <w:p>
      <w:pPr>
        <w:pStyle w:val="28"/>
        <w:ind w:firstLine="560"/>
      </w:pPr>
      <w:r>
        <w:rPr>
          <w:rFonts w:ascii="方正仿宋_GBK" w:hAnsi="方正仿宋_GBK" w:eastAsia="方正仿宋_GBK" w:cs="方正仿宋_GBK"/>
          <w:b/>
          <w:color w:val="000000"/>
          <w:sz w:val="28"/>
        </w:rPr>
        <w:t>15、黄壁庄水库大坝安全鉴定绩效目标表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1.对黄壁庄水库进行安全鉴定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完工及时率</w:t>
            </w:r>
          </w:p>
        </w:tc>
        <w:tc>
          <w:tcPr>
            <w:tcW w:w="2835" w:type="dxa"/>
            <w:vAlign w:val="center"/>
          </w:tcPr>
          <w:p>
            <w:pPr>
              <w:pStyle w:val="30"/>
            </w:pPr>
            <w:r>
              <w:t>根据年度进度计划于上半年组织实施，年底完工</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不超过财政支持经费规模</w:t>
            </w:r>
          </w:p>
        </w:tc>
        <w:tc>
          <w:tcPr>
            <w:tcW w:w="2551" w:type="dxa"/>
            <w:vAlign w:val="center"/>
          </w:tcPr>
          <w:p>
            <w:pPr>
              <w:pStyle w:val="30"/>
            </w:pPr>
            <w:r>
              <w:t>≤100万元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项目实施合格率</w:t>
            </w:r>
          </w:p>
        </w:tc>
        <w:tc>
          <w:tcPr>
            <w:tcW w:w="2835" w:type="dxa"/>
            <w:vAlign w:val="center"/>
          </w:tcPr>
          <w:p>
            <w:pPr>
              <w:pStyle w:val="30"/>
            </w:pPr>
            <w:r>
              <w:t>单位工程验收合格率</w:t>
            </w:r>
          </w:p>
        </w:tc>
        <w:tc>
          <w:tcPr>
            <w:tcW w:w="2551" w:type="dxa"/>
            <w:vAlign w:val="center"/>
          </w:tcPr>
          <w:p>
            <w:pPr>
              <w:pStyle w:val="30"/>
            </w:pPr>
            <w:r>
              <w:t>≥100%</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完成黄壁庄水库安全鉴定工作</w:t>
            </w:r>
          </w:p>
        </w:tc>
        <w:tc>
          <w:tcPr>
            <w:tcW w:w="2835" w:type="dxa"/>
            <w:vAlign w:val="center"/>
          </w:tcPr>
          <w:p>
            <w:pPr>
              <w:pStyle w:val="30"/>
            </w:pPr>
            <w:r>
              <w:t>对黄壁庄水库1座水利枢纽工程进行安全鉴定</w:t>
            </w:r>
          </w:p>
        </w:tc>
        <w:tc>
          <w:tcPr>
            <w:tcW w:w="2551" w:type="dxa"/>
            <w:vAlign w:val="center"/>
          </w:tcPr>
          <w:p>
            <w:pPr>
              <w:pStyle w:val="30"/>
            </w:pPr>
            <w:r>
              <w:t>1座</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防洪安全</w:t>
            </w:r>
          </w:p>
        </w:tc>
        <w:tc>
          <w:tcPr>
            <w:tcW w:w="2835" w:type="dxa"/>
            <w:vAlign w:val="center"/>
          </w:tcPr>
          <w:p>
            <w:pPr>
              <w:pStyle w:val="30"/>
            </w:pPr>
            <w:r>
              <w:t>消除工程安全隐患，有效保障水利工程正常运行</w:t>
            </w:r>
          </w:p>
        </w:tc>
        <w:tc>
          <w:tcPr>
            <w:tcW w:w="2551" w:type="dxa"/>
            <w:vAlign w:val="center"/>
          </w:tcPr>
          <w:p>
            <w:pPr>
              <w:pStyle w:val="30"/>
            </w:pPr>
            <w:r>
              <w:t>进一步提高</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工程寿命及效益</w:t>
            </w:r>
          </w:p>
        </w:tc>
        <w:tc>
          <w:tcPr>
            <w:tcW w:w="2835" w:type="dxa"/>
            <w:vAlign w:val="center"/>
          </w:tcPr>
          <w:p>
            <w:pPr>
              <w:pStyle w:val="30"/>
            </w:pPr>
            <w:r>
              <w:t>提高黄壁庄水库工程寿命及效益</w:t>
            </w:r>
          </w:p>
        </w:tc>
        <w:tc>
          <w:tcPr>
            <w:tcW w:w="2551" w:type="dxa"/>
            <w:vAlign w:val="center"/>
          </w:tcPr>
          <w:p>
            <w:pPr>
              <w:pStyle w:val="30"/>
            </w:pPr>
            <w:r>
              <w:t>进一步提高</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上级主管部门满意率</w:t>
            </w:r>
          </w:p>
        </w:tc>
        <w:tc>
          <w:tcPr>
            <w:tcW w:w="2835" w:type="dxa"/>
            <w:vAlign w:val="center"/>
          </w:tcPr>
          <w:p>
            <w:pPr>
              <w:pStyle w:val="30"/>
            </w:pPr>
            <w:r>
              <w:t>上级主管部门满意率</w:t>
            </w:r>
          </w:p>
        </w:tc>
        <w:tc>
          <w:tcPr>
            <w:tcW w:w="2551" w:type="dxa"/>
            <w:vAlign w:val="center"/>
          </w:tcPr>
          <w:p>
            <w:pPr>
              <w:pStyle w:val="30"/>
            </w:pPr>
            <w:r>
              <w:t>≥90%</w:t>
            </w:r>
          </w:p>
        </w:tc>
        <w:tc>
          <w:tcPr>
            <w:tcW w:w="2268" w:type="dxa"/>
            <w:vAlign w:val="center"/>
          </w:tcPr>
          <w:p>
            <w:pPr>
              <w:pStyle w:val="30"/>
            </w:pPr>
            <w:r>
              <w:t>行业文件</w:t>
            </w:r>
          </w:p>
        </w:tc>
      </w:tr>
    </w:tbl>
    <w:p>
      <w:pPr>
        <w:pStyle w:val="28"/>
      </w:pPr>
    </w:p>
    <w:p>
      <w:pPr>
        <w:pStyle w:val="28"/>
        <w:ind w:firstLine="560"/>
      </w:pPr>
      <w:r>
        <w:rPr>
          <w:rFonts w:ascii="方正仿宋_GBK" w:hAnsi="方正仿宋_GBK" w:eastAsia="方正仿宋_GBK" w:cs="方正仿宋_GBK"/>
          <w:b/>
          <w:color w:val="000000"/>
          <w:sz w:val="28"/>
        </w:rPr>
        <w:t>16、黄壁庄水库工程区水土保持绿化管护工程绩效目标表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1.通过项目实施，达到巩固提升绿化成效，实现管护区域植被长效覆盖。</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成本指标</w:t>
            </w:r>
          </w:p>
        </w:tc>
        <w:tc>
          <w:tcPr>
            <w:tcW w:w="2835" w:type="dxa"/>
            <w:vAlign w:val="center"/>
          </w:tcPr>
          <w:p>
            <w:pPr>
              <w:pStyle w:val="30"/>
            </w:pPr>
            <w:r>
              <w:t>项目总预算控制</w:t>
            </w:r>
          </w:p>
        </w:tc>
        <w:tc>
          <w:tcPr>
            <w:tcW w:w="2835" w:type="dxa"/>
            <w:vAlign w:val="center"/>
          </w:tcPr>
          <w:p>
            <w:pPr>
              <w:pStyle w:val="30"/>
            </w:pPr>
            <w:r>
              <w:t>不超过财政支持总费用规模</w:t>
            </w:r>
          </w:p>
        </w:tc>
        <w:tc>
          <w:tcPr>
            <w:tcW w:w="2551" w:type="dxa"/>
            <w:vAlign w:val="center"/>
          </w:tcPr>
          <w:p>
            <w:pPr>
              <w:pStyle w:val="30"/>
            </w:pPr>
            <w:r>
              <w:t>≤200万元</w:t>
            </w:r>
          </w:p>
        </w:tc>
        <w:tc>
          <w:tcPr>
            <w:tcW w:w="2268" w:type="dxa"/>
            <w:vAlign w:val="center"/>
          </w:tcPr>
          <w:p>
            <w:pPr>
              <w:pStyle w:val="30"/>
            </w:pPr>
            <w:r>
              <w:t xml:space="preserve"> 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绿化管护面积14000m2</w:t>
            </w:r>
          </w:p>
        </w:tc>
        <w:tc>
          <w:tcPr>
            <w:tcW w:w="2835" w:type="dxa"/>
            <w:vAlign w:val="center"/>
          </w:tcPr>
          <w:p>
            <w:pPr>
              <w:pStyle w:val="30"/>
            </w:pPr>
            <w:r>
              <w:t>区域管护标准按河北省园林绿化养护管理</w:t>
            </w:r>
          </w:p>
        </w:tc>
        <w:tc>
          <w:tcPr>
            <w:tcW w:w="2551" w:type="dxa"/>
            <w:vAlign w:val="center"/>
          </w:tcPr>
          <w:p>
            <w:pPr>
              <w:pStyle w:val="30"/>
            </w:pPr>
            <w:r>
              <w:t>≥14000m2</w:t>
            </w:r>
          </w:p>
        </w:tc>
        <w:tc>
          <w:tcPr>
            <w:tcW w:w="2268" w:type="dxa"/>
            <w:vAlign w:val="center"/>
          </w:tcPr>
          <w:p>
            <w:pPr>
              <w:pStyle w:val="30"/>
            </w:pPr>
            <w: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植物保存率和基础设施达到三级养护标准</w:t>
            </w:r>
          </w:p>
        </w:tc>
        <w:tc>
          <w:tcPr>
            <w:tcW w:w="2551" w:type="dxa"/>
            <w:vAlign w:val="center"/>
          </w:tcPr>
          <w:p>
            <w:pPr>
              <w:pStyle w:val="30"/>
            </w:pPr>
            <w:r>
              <w:t>≥95%</w:t>
            </w:r>
          </w:p>
        </w:tc>
        <w:tc>
          <w:tcPr>
            <w:tcW w:w="2268" w:type="dxa"/>
            <w:vAlign w:val="center"/>
          </w:tcPr>
          <w:p>
            <w:pPr>
              <w:pStyle w:val="30"/>
            </w:pPr>
            <w: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当年投资完成率</w:t>
            </w:r>
          </w:p>
        </w:tc>
        <w:tc>
          <w:tcPr>
            <w:tcW w:w="2835" w:type="dxa"/>
            <w:vAlign w:val="center"/>
          </w:tcPr>
          <w:p>
            <w:pPr>
              <w:pStyle w:val="30"/>
            </w:pPr>
            <w:r>
              <w:t>2022年12月底完工，通过合同验收</w:t>
            </w:r>
          </w:p>
        </w:tc>
        <w:tc>
          <w:tcPr>
            <w:tcW w:w="2551" w:type="dxa"/>
            <w:vAlign w:val="center"/>
          </w:tcPr>
          <w:p>
            <w:pPr>
              <w:pStyle w:val="30"/>
            </w:pPr>
            <w:r>
              <w:t>100%</w:t>
            </w:r>
          </w:p>
        </w:tc>
        <w:tc>
          <w:tcPr>
            <w:tcW w:w="2268" w:type="dxa"/>
            <w:vAlign w:val="center"/>
          </w:tcPr>
          <w:p>
            <w:pPr>
              <w:pStyle w:val="30"/>
            </w:pPr>
            <w: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现工程是否良性运行</w:t>
            </w:r>
          </w:p>
        </w:tc>
        <w:tc>
          <w:tcPr>
            <w:tcW w:w="2835" w:type="dxa"/>
            <w:vAlign w:val="center"/>
          </w:tcPr>
          <w:p>
            <w:pPr>
              <w:pStyle w:val="30"/>
            </w:pPr>
            <w:r>
              <w:t>巩固前期绿化成果，提升水利工程生态效益</w:t>
            </w:r>
          </w:p>
        </w:tc>
        <w:tc>
          <w:tcPr>
            <w:tcW w:w="2551" w:type="dxa"/>
            <w:vAlign w:val="center"/>
          </w:tcPr>
          <w:p>
            <w:pPr>
              <w:pStyle w:val="30"/>
            </w:pPr>
            <w:r>
              <w:t>巩固优化绿地面积140000m2</w:t>
            </w:r>
          </w:p>
        </w:tc>
        <w:tc>
          <w:tcPr>
            <w:tcW w:w="2268" w:type="dxa"/>
            <w:vAlign w:val="center"/>
          </w:tcPr>
          <w:p>
            <w:pPr>
              <w:pStyle w:val="30"/>
            </w:pPr>
            <w:r>
              <w:t>长期监测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长期使用性</w:t>
            </w:r>
          </w:p>
        </w:tc>
        <w:tc>
          <w:tcPr>
            <w:tcW w:w="2835" w:type="dxa"/>
            <w:vAlign w:val="center"/>
          </w:tcPr>
          <w:p>
            <w:pPr>
              <w:pStyle w:val="30"/>
            </w:pPr>
            <w:r>
              <w:t>构建永久性植被，长期有效涵养水源地水源</w:t>
            </w:r>
          </w:p>
        </w:tc>
        <w:tc>
          <w:tcPr>
            <w:tcW w:w="2551" w:type="dxa"/>
            <w:vAlign w:val="center"/>
          </w:tcPr>
          <w:p>
            <w:pPr>
              <w:pStyle w:val="30"/>
            </w:pPr>
            <w:r>
              <w:t>水利工程区植被长效覆盖</w:t>
            </w:r>
          </w:p>
        </w:tc>
        <w:tc>
          <w:tcPr>
            <w:tcW w:w="2268" w:type="dxa"/>
            <w:vAlign w:val="center"/>
          </w:tcPr>
          <w:p>
            <w:pPr>
              <w:pStyle w:val="30"/>
            </w:pPr>
            <w:r>
              <w:t>长期监测</w:t>
            </w:r>
          </w:p>
        </w:tc>
      </w:tr>
    </w:tbl>
    <w:p>
      <w:pPr>
        <w:pStyle w:val="28"/>
      </w:pPr>
    </w:p>
    <w:p>
      <w:pPr>
        <w:pStyle w:val="28"/>
        <w:ind w:firstLine="560"/>
      </w:pPr>
      <w:r>
        <w:rPr>
          <w:rFonts w:ascii="方正仿宋_GBK" w:hAnsi="方正仿宋_GBK" w:eastAsia="方正仿宋_GBK" w:cs="方正仿宋_GBK"/>
          <w:b/>
          <w:color w:val="000000"/>
          <w:sz w:val="28"/>
        </w:rPr>
        <w:t>17、黄壁庄水库入库流量监测站点建设绩效目标表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1.通过项目实施，提升水库兴利调度能力、库区视频监控能力，实现水库管理智能化、水量调度精准化、违法违规行为可视化。</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按照实施方案完成黄壁庄水库入库流量监测站点建设</w:t>
            </w:r>
          </w:p>
        </w:tc>
        <w:tc>
          <w:tcPr>
            <w:tcW w:w="2835" w:type="dxa"/>
            <w:vAlign w:val="center"/>
          </w:tcPr>
          <w:p>
            <w:pPr>
              <w:pStyle w:val="30"/>
            </w:pPr>
            <w:r>
              <w:t>建设南甸河、滹沱河2个监测站点</w:t>
            </w:r>
          </w:p>
        </w:tc>
        <w:tc>
          <w:tcPr>
            <w:tcW w:w="2551" w:type="dxa"/>
            <w:vAlign w:val="center"/>
          </w:tcPr>
          <w:p>
            <w:pPr>
              <w:pStyle w:val="30"/>
            </w:pPr>
            <w:r>
              <w:t>2个</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项目实施合格率</w:t>
            </w:r>
          </w:p>
        </w:tc>
        <w:tc>
          <w:tcPr>
            <w:tcW w:w="2835" w:type="dxa"/>
            <w:vAlign w:val="center"/>
          </w:tcPr>
          <w:p>
            <w:pPr>
              <w:pStyle w:val="30"/>
            </w:pPr>
            <w:r>
              <w:t>一、提升运行管理效率百分比。二、水库运行视频会商保证率。三、单位工程验收合格率。</w:t>
            </w:r>
          </w:p>
        </w:tc>
        <w:tc>
          <w:tcPr>
            <w:tcW w:w="2551" w:type="dxa"/>
            <w:vAlign w:val="center"/>
          </w:tcPr>
          <w:p>
            <w:pPr>
              <w:pStyle w:val="30"/>
            </w:pPr>
            <w:r>
              <w:t>≥100%</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当年投资完成率</w:t>
            </w:r>
          </w:p>
        </w:tc>
        <w:tc>
          <w:tcPr>
            <w:tcW w:w="2835" w:type="dxa"/>
            <w:vAlign w:val="center"/>
          </w:tcPr>
          <w:p>
            <w:pPr>
              <w:pStyle w:val="30"/>
            </w:pPr>
            <w:r>
              <w:t>3月底前进行工程筹备，6月</w:t>
            </w:r>
            <w:r>
              <w:rPr>
                <w:rFonts w:hint="eastAsia"/>
                <w:lang w:val="en-US" w:eastAsia="zh-CN"/>
              </w:rPr>
              <w:t>底</w:t>
            </w:r>
            <w:r>
              <w:t>完成招投标，当年12月底前完工，通过合同完工验收。</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不超过财政支持经费规模</w:t>
            </w:r>
          </w:p>
        </w:tc>
        <w:tc>
          <w:tcPr>
            <w:tcW w:w="2551" w:type="dxa"/>
            <w:vAlign w:val="center"/>
          </w:tcPr>
          <w:p>
            <w:pPr>
              <w:pStyle w:val="30"/>
            </w:pPr>
            <w:r>
              <w:t>≤120万元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已建工程是否良性运行</w:t>
            </w:r>
          </w:p>
        </w:tc>
        <w:tc>
          <w:tcPr>
            <w:tcW w:w="2835" w:type="dxa"/>
            <w:vAlign w:val="center"/>
          </w:tcPr>
          <w:p>
            <w:pPr>
              <w:pStyle w:val="30"/>
            </w:pPr>
            <w:r>
              <w:t>实现水库管理智能化、水量调度精准化、违法违规行为可视化，落实最严格水资源管理制度。</w:t>
            </w:r>
          </w:p>
        </w:tc>
        <w:tc>
          <w:tcPr>
            <w:tcW w:w="2551" w:type="dxa"/>
            <w:vAlign w:val="center"/>
          </w:tcPr>
          <w:p>
            <w:pPr>
              <w:pStyle w:val="30"/>
            </w:pPr>
            <w:r>
              <w:t>进一步提高</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长期使用性</w:t>
            </w:r>
          </w:p>
        </w:tc>
        <w:tc>
          <w:tcPr>
            <w:tcW w:w="2835" w:type="dxa"/>
            <w:vAlign w:val="center"/>
          </w:tcPr>
          <w:p>
            <w:pPr>
              <w:pStyle w:val="30"/>
            </w:pPr>
            <w:r>
              <w:t>为落实最严格水资源管理制度，提升水库工程管理水平持续发挥作用。</w:t>
            </w:r>
          </w:p>
        </w:tc>
        <w:tc>
          <w:tcPr>
            <w:tcW w:w="2551" w:type="dxa"/>
            <w:vAlign w:val="center"/>
          </w:tcPr>
          <w:p>
            <w:pPr>
              <w:pStyle w:val="30"/>
            </w:pPr>
            <w:r>
              <w:t>进一步提高</w:t>
            </w:r>
          </w:p>
        </w:tc>
        <w:tc>
          <w:tcPr>
            <w:tcW w:w="2268" w:type="dxa"/>
            <w:vAlign w:val="center"/>
          </w:tcPr>
          <w:p>
            <w:pPr>
              <w:pStyle w:val="30"/>
            </w:pPr>
            <w:r>
              <w:t>相关行业标准</w:t>
            </w:r>
          </w:p>
        </w:tc>
      </w:tr>
    </w:tbl>
    <w:p>
      <w:pPr>
        <w:pStyle w:val="28"/>
      </w:pPr>
    </w:p>
    <w:p>
      <w:pPr>
        <w:pStyle w:val="28"/>
        <w:ind w:firstLine="560"/>
      </w:pPr>
      <w:r>
        <w:rPr>
          <w:rFonts w:ascii="方正仿宋_GBK" w:hAnsi="方正仿宋_GBK" w:eastAsia="方正仿宋_GBK" w:cs="方正仿宋_GBK"/>
          <w:b/>
          <w:color w:val="000000"/>
          <w:sz w:val="28"/>
        </w:rPr>
        <w:t>18、黄壁庄水库运行管理设施改造工程绩效目标表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1.通过项目实施，实现水库运行管理手段提升，提高工程管理水平。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 xml:space="preserve"> 按年度计划完工</w:t>
            </w:r>
          </w:p>
        </w:tc>
        <w:tc>
          <w:tcPr>
            <w:tcW w:w="2835" w:type="dxa"/>
            <w:vAlign w:val="center"/>
          </w:tcPr>
          <w:p>
            <w:pPr>
              <w:pStyle w:val="30"/>
            </w:pPr>
            <w:r>
              <w:t>完成机房迁建完成数量1项。</w:t>
            </w:r>
          </w:p>
        </w:tc>
        <w:tc>
          <w:tcPr>
            <w:tcW w:w="2551" w:type="dxa"/>
            <w:vAlign w:val="center"/>
          </w:tcPr>
          <w:p>
            <w:pPr>
              <w:pStyle w:val="30"/>
            </w:pPr>
            <w:r>
              <w:t>1项</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 xml:space="preserve"> 按年度计划完工</w:t>
            </w:r>
          </w:p>
        </w:tc>
        <w:tc>
          <w:tcPr>
            <w:tcW w:w="2835" w:type="dxa"/>
            <w:vAlign w:val="center"/>
          </w:tcPr>
          <w:p>
            <w:pPr>
              <w:pStyle w:val="30"/>
            </w:pPr>
            <w:r>
              <w:t>完成防汛会商室改造2项。</w:t>
            </w:r>
          </w:p>
        </w:tc>
        <w:tc>
          <w:tcPr>
            <w:tcW w:w="2551" w:type="dxa"/>
            <w:vAlign w:val="center"/>
          </w:tcPr>
          <w:p>
            <w:pPr>
              <w:pStyle w:val="30"/>
            </w:pPr>
            <w:r>
              <w:t>2项</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 xml:space="preserve"> 按年度计划完工</w:t>
            </w:r>
          </w:p>
        </w:tc>
        <w:tc>
          <w:tcPr>
            <w:tcW w:w="2835" w:type="dxa"/>
            <w:vAlign w:val="center"/>
          </w:tcPr>
          <w:p>
            <w:pPr>
              <w:pStyle w:val="30"/>
            </w:pPr>
            <w:r>
              <w:t>完成防汛调度楼无线通信60个ap</w:t>
            </w:r>
          </w:p>
        </w:tc>
        <w:tc>
          <w:tcPr>
            <w:tcW w:w="2551" w:type="dxa"/>
            <w:vAlign w:val="center"/>
          </w:tcPr>
          <w:p>
            <w:pPr>
              <w:pStyle w:val="30"/>
            </w:pPr>
            <w:r>
              <w:t>60个</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 xml:space="preserve"> 按年度计划完工</w:t>
            </w:r>
          </w:p>
        </w:tc>
        <w:tc>
          <w:tcPr>
            <w:tcW w:w="2835" w:type="dxa"/>
            <w:vAlign w:val="center"/>
          </w:tcPr>
          <w:p>
            <w:pPr>
              <w:pStyle w:val="30"/>
            </w:pPr>
            <w:r>
              <w:t>提升移动办公能力1项</w:t>
            </w:r>
          </w:p>
        </w:tc>
        <w:tc>
          <w:tcPr>
            <w:tcW w:w="2551" w:type="dxa"/>
            <w:vAlign w:val="center"/>
          </w:tcPr>
          <w:p>
            <w:pPr>
              <w:pStyle w:val="30"/>
            </w:pPr>
            <w:r>
              <w:t>1项</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 xml:space="preserve"> 按年度计划完工</w:t>
            </w:r>
          </w:p>
        </w:tc>
        <w:tc>
          <w:tcPr>
            <w:tcW w:w="2835" w:type="dxa"/>
            <w:vAlign w:val="center"/>
          </w:tcPr>
          <w:p>
            <w:pPr>
              <w:pStyle w:val="30"/>
            </w:pPr>
            <w:r>
              <w:t>提升安全监测项目服务器2台，倾斜摄影15km平方公里</w:t>
            </w:r>
          </w:p>
        </w:tc>
        <w:tc>
          <w:tcPr>
            <w:tcW w:w="2551" w:type="dxa"/>
            <w:vAlign w:val="center"/>
          </w:tcPr>
          <w:p>
            <w:pPr>
              <w:pStyle w:val="30"/>
            </w:pPr>
            <w:r>
              <w:t>2台</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项目实施合格率</w:t>
            </w:r>
          </w:p>
        </w:tc>
        <w:tc>
          <w:tcPr>
            <w:tcW w:w="2835" w:type="dxa"/>
            <w:vAlign w:val="center"/>
          </w:tcPr>
          <w:p>
            <w:pPr>
              <w:pStyle w:val="30"/>
            </w:pPr>
            <w:r>
              <w:t>提升运行管理效率百分比。</w:t>
            </w:r>
          </w:p>
        </w:tc>
        <w:tc>
          <w:tcPr>
            <w:tcW w:w="2551" w:type="dxa"/>
            <w:vAlign w:val="center"/>
          </w:tcPr>
          <w:p>
            <w:pPr>
              <w:pStyle w:val="30"/>
            </w:pPr>
            <w:r>
              <w:t>≥95%</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水库运行视频会商保证率。</w:t>
            </w:r>
          </w:p>
        </w:tc>
        <w:tc>
          <w:tcPr>
            <w:tcW w:w="2551" w:type="dxa"/>
            <w:vAlign w:val="center"/>
          </w:tcPr>
          <w:p>
            <w:pPr>
              <w:pStyle w:val="30"/>
            </w:pPr>
            <w:r>
              <w:t>100%</w:t>
            </w:r>
          </w:p>
        </w:tc>
        <w:tc>
          <w:tcPr>
            <w:tcW w:w="2268" w:type="dxa"/>
            <w:vAlign w:val="center"/>
          </w:tcPr>
          <w:p>
            <w:pPr>
              <w:pStyle w:val="30"/>
            </w:pPr>
            <w:r>
              <w:t>会商记录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项目验收合格率</w:t>
            </w:r>
          </w:p>
        </w:tc>
        <w:tc>
          <w:tcPr>
            <w:tcW w:w="2835" w:type="dxa"/>
            <w:vAlign w:val="center"/>
          </w:tcPr>
          <w:p>
            <w:pPr>
              <w:pStyle w:val="30"/>
            </w:pPr>
            <w:r>
              <w:t>单位工程验收合格率。</w:t>
            </w:r>
          </w:p>
        </w:tc>
        <w:tc>
          <w:tcPr>
            <w:tcW w:w="2551" w:type="dxa"/>
            <w:vAlign w:val="center"/>
          </w:tcPr>
          <w:p>
            <w:pPr>
              <w:pStyle w:val="30"/>
            </w:pPr>
            <w:r>
              <w:t>≥95%</w:t>
            </w:r>
          </w:p>
        </w:tc>
        <w:tc>
          <w:tcPr>
            <w:tcW w:w="2268" w:type="dxa"/>
            <w:vAlign w:val="center"/>
          </w:tcPr>
          <w:p>
            <w:pPr>
              <w:pStyle w:val="30"/>
            </w:pPr>
            <w:r>
              <w:t>项目验收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当年投资完成率</w:t>
            </w:r>
          </w:p>
        </w:tc>
        <w:tc>
          <w:tcPr>
            <w:tcW w:w="2835" w:type="dxa"/>
            <w:vAlign w:val="center"/>
          </w:tcPr>
          <w:p>
            <w:pPr>
              <w:pStyle w:val="30"/>
            </w:pPr>
            <w:r>
              <w:t>3月底前进行工程筹备，6月底前完成招投标，当年12月底前完工，通过合同完工验收。</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不超过财政支持经费规模</w:t>
            </w:r>
          </w:p>
        </w:tc>
        <w:tc>
          <w:tcPr>
            <w:tcW w:w="2551" w:type="dxa"/>
            <w:vAlign w:val="center"/>
          </w:tcPr>
          <w:p>
            <w:pPr>
              <w:pStyle w:val="30"/>
            </w:pPr>
            <w:r>
              <w:t>≤240万元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工程运行安全</w:t>
            </w:r>
          </w:p>
        </w:tc>
        <w:tc>
          <w:tcPr>
            <w:tcW w:w="2835" w:type="dxa"/>
            <w:vAlign w:val="center"/>
          </w:tcPr>
          <w:p>
            <w:pPr>
              <w:pStyle w:val="30"/>
            </w:pPr>
            <w:r>
              <w:t>提高水库运行管理手段，提升效率，符合工程管理达标要求。</w:t>
            </w:r>
          </w:p>
        </w:tc>
        <w:tc>
          <w:tcPr>
            <w:tcW w:w="2551" w:type="dxa"/>
            <w:vAlign w:val="center"/>
          </w:tcPr>
          <w:p>
            <w:pPr>
              <w:pStyle w:val="30"/>
            </w:pPr>
            <w:r>
              <w:t>进一步提高</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长期使用性</w:t>
            </w:r>
          </w:p>
        </w:tc>
        <w:tc>
          <w:tcPr>
            <w:tcW w:w="2835" w:type="dxa"/>
            <w:vAlign w:val="center"/>
          </w:tcPr>
          <w:p>
            <w:pPr>
              <w:pStyle w:val="30"/>
            </w:pPr>
            <w:r>
              <w:t>为提升水库工程管理水平持续发挥作用。</w:t>
            </w:r>
          </w:p>
        </w:tc>
        <w:tc>
          <w:tcPr>
            <w:tcW w:w="2551" w:type="dxa"/>
            <w:vAlign w:val="center"/>
          </w:tcPr>
          <w:p>
            <w:pPr>
              <w:pStyle w:val="30"/>
            </w:pPr>
            <w:r>
              <w:t>进一步提高</w:t>
            </w:r>
          </w:p>
        </w:tc>
        <w:tc>
          <w:tcPr>
            <w:tcW w:w="2268" w:type="dxa"/>
            <w:vAlign w:val="center"/>
          </w:tcPr>
          <w:p>
            <w:pPr>
              <w:pStyle w:val="30"/>
            </w:pPr>
            <w:r>
              <w:t>相关行业标准</w:t>
            </w:r>
          </w:p>
        </w:tc>
      </w:tr>
    </w:tbl>
    <w:p>
      <w:pPr>
        <w:pStyle w:val="28"/>
      </w:pPr>
    </w:p>
    <w:p>
      <w:pPr>
        <w:pStyle w:val="28"/>
        <w:ind w:firstLine="560"/>
      </w:pPr>
      <w:r>
        <w:rPr>
          <w:rFonts w:ascii="方正仿宋_GBK" w:hAnsi="方正仿宋_GBK" w:eastAsia="方正仿宋_GBK" w:cs="方正仿宋_GBK"/>
          <w:b/>
          <w:color w:val="000000"/>
          <w:sz w:val="28"/>
        </w:rPr>
        <w:t>19、黄壁庄水库主副坝连接段水文化建设项目绩效目标表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1.通过项目实施，实现水文化与生态文明建设的融合，促进工程达标管理。</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当年投资完成率</w:t>
            </w:r>
          </w:p>
        </w:tc>
        <w:tc>
          <w:tcPr>
            <w:tcW w:w="2835" w:type="dxa"/>
            <w:vAlign w:val="center"/>
          </w:tcPr>
          <w:p>
            <w:pPr>
              <w:pStyle w:val="30"/>
            </w:pPr>
            <w:r>
              <w:t>2022年12月底完工，通过合同验收</w:t>
            </w:r>
          </w:p>
        </w:tc>
        <w:tc>
          <w:tcPr>
            <w:tcW w:w="2551" w:type="dxa"/>
            <w:vAlign w:val="center"/>
          </w:tcPr>
          <w:p>
            <w:pPr>
              <w:pStyle w:val="30"/>
            </w:pPr>
            <w:r>
              <w:t>100%</w:t>
            </w:r>
          </w:p>
        </w:tc>
        <w:tc>
          <w:tcPr>
            <w:tcW w:w="2268" w:type="dxa"/>
            <w:vAlign w:val="center"/>
          </w:tcPr>
          <w:p>
            <w:pPr>
              <w:pStyle w:val="30"/>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项目总预算控制</w:t>
            </w:r>
          </w:p>
        </w:tc>
        <w:tc>
          <w:tcPr>
            <w:tcW w:w="2835" w:type="dxa"/>
            <w:vAlign w:val="center"/>
          </w:tcPr>
          <w:p>
            <w:pPr>
              <w:pStyle w:val="30"/>
            </w:pPr>
            <w:r>
              <w:t>不超出财政 支持预算规模</w:t>
            </w:r>
          </w:p>
        </w:tc>
        <w:tc>
          <w:tcPr>
            <w:tcW w:w="2551" w:type="dxa"/>
            <w:vAlign w:val="center"/>
          </w:tcPr>
          <w:p>
            <w:pPr>
              <w:pStyle w:val="30"/>
            </w:pPr>
            <w:r>
              <w:t>≤280万元</w:t>
            </w:r>
          </w:p>
        </w:tc>
        <w:tc>
          <w:tcPr>
            <w:tcW w:w="2268" w:type="dxa"/>
            <w:vAlign w:val="center"/>
          </w:tcPr>
          <w:p>
            <w:pPr>
              <w:pStyle w:val="30"/>
            </w:pPr>
            <w:r>
              <w:t>财政批复额度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按合同实施方案工程量完成率</w:t>
            </w:r>
          </w:p>
        </w:tc>
        <w:tc>
          <w:tcPr>
            <w:tcW w:w="2835" w:type="dxa"/>
            <w:vAlign w:val="center"/>
          </w:tcPr>
          <w:p>
            <w:pPr>
              <w:pStyle w:val="30"/>
            </w:pPr>
            <w:r>
              <w:t>维修翻新面积共1814㎡</w:t>
            </w:r>
          </w:p>
        </w:tc>
        <w:tc>
          <w:tcPr>
            <w:tcW w:w="2551" w:type="dxa"/>
            <w:vAlign w:val="center"/>
          </w:tcPr>
          <w:p>
            <w:pPr>
              <w:pStyle w:val="30"/>
            </w:pPr>
            <w:r>
              <w:t>≥1814㎡</w:t>
            </w:r>
          </w:p>
        </w:tc>
        <w:tc>
          <w:tcPr>
            <w:tcW w:w="2268" w:type="dxa"/>
            <w:vAlign w:val="center"/>
          </w:tcPr>
          <w:p>
            <w:pPr>
              <w:pStyle w:val="30"/>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按合同质量要求</w:t>
            </w:r>
          </w:p>
        </w:tc>
        <w:tc>
          <w:tcPr>
            <w:tcW w:w="2835" w:type="dxa"/>
            <w:vAlign w:val="center"/>
          </w:tcPr>
          <w:p>
            <w:pPr>
              <w:pStyle w:val="30"/>
            </w:pPr>
            <w:r>
              <w:t>景观建筑质量要求</w:t>
            </w:r>
          </w:p>
        </w:tc>
        <w:tc>
          <w:tcPr>
            <w:tcW w:w="2551" w:type="dxa"/>
            <w:vAlign w:val="center"/>
          </w:tcPr>
          <w:p>
            <w:pPr>
              <w:pStyle w:val="30"/>
            </w:pPr>
            <w:r>
              <w:t>≥95%</w:t>
            </w:r>
          </w:p>
        </w:tc>
        <w:tc>
          <w:tcPr>
            <w:tcW w:w="2268" w:type="dxa"/>
            <w:vAlign w:val="center"/>
          </w:tcPr>
          <w:p>
            <w:pPr>
              <w:pStyle w:val="30"/>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增加水生态文明建设试点</w:t>
            </w:r>
          </w:p>
        </w:tc>
        <w:tc>
          <w:tcPr>
            <w:tcW w:w="2835" w:type="dxa"/>
            <w:vAlign w:val="center"/>
          </w:tcPr>
          <w:p>
            <w:pPr>
              <w:pStyle w:val="30"/>
            </w:pPr>
            <w:r>
              <w:t>倡导水生态价值观和水生态文明</w:t>
            </w:r>
          </w:p>
        </w:tc>
        <w:tc>
          <w:tcPr>
            <w:tcW w:w="2551" w:type="dxa"/>
            <w:vAlign w:val="center"/>
          </w:tcPr>
          <w:p>
            <w:pPr>
              <w:pStyle w:val="30"/>
            </w:pPr>
            <w:r>
              <w:t>河北省水生态文明建设试点</w:t>
            </w:r>
          </w:p>
        </w:tc>
        <w:tc>
          <w:tcPr>
            <w:tcW w:w="2268" w:type="dxa"/>
            <w:vAlign w:val="center"/>
          </w:tcPr>
          <w:p>
            <w:pPr>
              <w:pStyle w:val="30"/>
            </w:pPr>
            <w:r>
              <w:t>专家考评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水生态文明建设示范带动</w:t>
            </w:r>
          </w:p>
        </w:tc>
        <w:tc>
          <w:tcPr>
            <w:tcW w:w="2835" w:type="dxa"/>
            <w:vAlign w:val="center"/>
          </w:tcPr>
          <w:p>
            <w:pPr>
              <w:pStyle w:val="30"/>
            </w:pPr>
            <w:r>
              <w:t>增加公众爱水、护水等方面的水文化教育</w:t>
            </w:r>
          </w:p>
        </w:tc>
        <w:tc>
          <w:tcPr>
            <w:tcW w:w="2551" w:type="dxa"/>
            <w:vAlign w:val="center"/>
          </w:tcPr>
          <w:p>
            <w:pPr>
              <w:pStyle w:val="30"/>
            </w:pPr>
            <w:r>
              <w:t>水生态文明教育</w:t>
            </w:r>
          </w:p>
        </w:tc>
        <w:tc>
          <w:tcPr>
            <w:tcW w:w="2268" w:type="dxa"/>
            <w:vAlign w:val="center"/>
          </w:tcPr>
          <w:p>
            <w:pPr>
              <w:pStyle w:val="30"/>
            </w:pPr>
            <w:r>
              <w:t>专家考评</w:t>
            </w:r>
          </w:p>
        </w:tc>
      </w:tr>
    </w:tbl>
    <w:p>
      <w:pPr>
        <w:pStyle w:val="28"/>
      </w:pPr>
    </w:p>
    <w:p>
      <w:pPr>
        <w:pStyle w:val="28"/>
        <w:ind w:firstLine="560"/>
      </w:pPr>
      <w:r>
        <w:rPr>
          <w:rFonts w:ascii="方正仿宋_GBK" w:hAnsi="方正仿宋_GBK" w:eastAsia="方正仿宋_GBK" w:cs="方正仿宋_GBK"/>
          <w:b/>
          <w:color w:val="000000"/>
          <w:sz w:val="28"/>
        </w:rPr>
        <w:t>20、黄壁庄主坝生态园整治项目1期工程绩效目标表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1.通过项目实施，实现主坝平台生态景观提升，促进生态文明高质量发展。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按合同质量要求</w:t>
            </w:r>
          </w:p>
        </w:tc>
        <w:tc>
          <w:tcPr>
            <w:tcW w:w="2835" w:type="dxa"/>
            <w:vAlign w:val="center"/>
          </w:tcPr>
          <w:p>
            <w:pPr>
              <w:pStyle w:val="30"/>
            </w:pPr>
            <w:r>
              <w:t>景观建筑质量要求和苗木成活率要求</w:t>
            </w:r>
          </w:p>
        </w:tc>
        <w:tc>
          <w:tcPr>
            <w:tcW w:w="2551" w:type="dxa"/>
            <w:vAlign w:val="center"/>
          </w:tcPr>
          <w:p>
            <w:pPr>
              <w:pStyle w:val="30"/>
            </w:pPr>
            <w:r>
              <w:t>≥95%</w:t>
            </w:r>
          </w:p>
        </w:tc>
        <w:tc>
          <w:tcPr>
            <w:tcW w:w="2268" w:type="dxa"/>
            <w:vAlign w:val="center"/>
          </w:tcPr>
          <w:p>
            <w:pPr>
              <w:pStyle w:val="30"/>
            </w:pPr>
            <w: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 xml:space="preserve"> 当年项目投资完工率</w:t>
            </w:r>
          </w:p>
        </w:tc>
        <w:tc>
          <w:tcPr>
            <w:tcW w:w="2835" w:type="dxa"/>
            <w:vAlign w:val="center"/>
          </w:tcPr>
          <w:p>
            <w:pPr>
              <w:pStyle w:val="30"/>
            </w:pPr>
            <w:r>
              <w:t>2022年12月31日前完工，通过合同验收</w:t>
            </w:r>
          </w:p>
        </w:tc>
        <w:tc>
          <w:tcPr>
            <w:tcW w:w="2551" w:type="dxa"/>
            <w:vAlign w:val="center"/>
          </w:tcPr>
          <w:p>
            <w:pPr>
              <w:pStyle w:val="30"/>
            </w:pPr>
            <w:r>
              <w:t>100%</w:t>
            </w:r>
          </w:p>
        </w:tc>
        <w:tc>
          <w:tcPr>
            <w:tcW w:w="2268" w:type="dxa"/>
            <w:vAlign w:val="center"/>
          </w:tcPr>
          <w:p>
            <w:pPr>
              <w:pStyle w:val="30"/>
            </w:pPr>
            <w: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项目总预算控制</w:t>
            </w:r>
          </w:p>
        </w:tc>
        <w:tc>
          <w:tcPr>
            <w:tcW w:w="2835" w:type="dxa"/>
            <w:vAlign w:val="center"/>
          </w:tcPr>
          <w:p>
            <w:pPr>
              <w:pStyle w:val="30"/>
            </w:pPr>
            <w:r>
              <w:t>不超出财政 支持预算规模</w:t>
            </w:r>
          </w:p>
        </w:tc>
        <w:tc>
          <w:tcPr>
            <w:tcW w:w="2551" w:type="dxa"/>
            <w:vAlign w:val="center"/>
          </w:tcPr>
          <w:p>
            <w:pPr>
              <w:pStyle w:val="30"/>
            </w:pPr>
            <w:r>
              <w:t>≤450万元</w:t>
            </w:r>
          </w:p>
        </w:tc>
        <w:tc>
          <w:tcPr>
            <w:tcW w:w="2268" w:type="dxa"/>
            <w:vAlign w:val="center"/>
          </w:tcPr>
          <w:p>
            <w:pPr>
              <w:pStyle w:val="30"/>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按合同实施方案工程量完成率</w:t>
            </w:r>
          </w:p>
        </w:tc>
        <w:tc>
          <w:tcPr>
            <w:tcW w:w="2835" w:type="dxa"/>
            <w:vAlign w:val="center"/>
          </w:tcPr>
          <w:p>
            <w:pPr>
              <w:pStyle w:val="30"/>
            </w:pPr>
            <w:r>
              <w:t>修缮局部设施；园路铺装；修缮灌溉系统；增加管井；清理修剪现状植物；补植景观树和果树，总面积约68826m2。</w:t>
            </w:r>
          </w:p>
        </w:tc>
        <w:tc>
          <w:tcPr>
            <w:tcW w:w="2551" w:type="dxa"/>
            <w:vAlign w:val="center"/>
          </w:tcPr>
          <w:p>
            <w:pPr>
              <w:pStyle w:val="30"/>
            </w:pPr>
            <w:r>
              <w:t>≥68826m2</w:t>
            </w:r>
          </w:p>
        </w:tc>
        <w:tc>
          <w:tcPr>
            <w:tcW w:w="2268" w:type="dxa"/>
            <w:vAlign w:val="center"/>
          </w:tcPr>
          <w:p>
            <w:pPr>
              <w:pStyle w:val="30"/>
            </w:pPr>
            <w:r>
              <w:t>施工方案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长期使用性</w:t>
            </w:r>
          </w:p>
        </w:tc>
        <w:tc>
          <w:tcPr>
            <w:tcW w:w="2835" w:type="dxa"/>
            <w:vAlign w:val="center"/>
          </w:tcPr>
          <w:p>
            <w:pPr>
              <w:pStyle w:val="30"/>
            </w:pPr>
            <w:r>
              <w:t>构建永久性植被，长期有效涵养水源地水源</w:t>
            </w:r>
          </w:p>
        </w:tc>
        <w:tc>
          <w:tcPr>
            <w:tcW w:w="2551" w:type="dxa"/>
            <w:vAlign w:val="center"/>
          </w:tcPr>
          <w:p>
            <w:pPr>
              <w:pStyle w:val="30"/>
            </w:pPr>
            <w:r>
              <w:t>水利工程区植被长效覆盖</w:t>
            </w:r>
          </w:p>
        </w:tc>
        <w:tc>
          <w:tcPr>
            <w:tcW w:w="2268" w:type="dxa"/>
            <w:vAlign w:val="center"/>
          </w:tcPr>
          <w:p>
            <w:pPr>
              <w:pStyle w:val="30"/>
            </w:pPr>
            <w:r>
              <w:t>长期监测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现工程是否良性运行</w:t>
            </w:r>
          </w:p>
        </w:tc>
        <w:tc>
          <w:tcPr>
            <w:tcW w:w="2835" w:type="dxa"/>
            <w:vAlign w:val="center"/>
          </w:tcPr>
          <w:p>
            <w:pPr>
              <w:pStyle w:val="30"/>
            </w:pPr>
            <w:r>
              <w:t>巩固前期绿化成果，提升水利工程生态效益</w:t>
            </w:r>
          </w:p>
        </w:tc>
        <w:tc>
          <w:tcPr>
            <w:tcW w:w="2551" w:type="dxa"/>
            <w:vAlign w:val="center"/>
          </w:tcPr>
          <w:p>
            <w:pPr>
              <w:pStyle w:val="30"/>
            </w:pPr>
            <w:r>
              <w:t>巩固提升绿地68826m2</w:t>
            </w:r>
          </w:p>
        </w:tc>
        <w:tc>
          <w:tcPr>
            <w:tcW w:w="2268" w:type="dxa"/>
            <w:vAlign w:val="center"/>
          </w:tcPr>
          <w:p>
            <w:pPr>
              <w:pStyle w:val="30"/>
            </w:pPr>
            <w:r>
              <w:t>监测</w:t>
            </w:r>
          </w:p>
        </w:tc>
      </w:tr>
    </w:tbl>
    <w:p>
      <w:pPr>
        <w:pStyle w:val="28"/>
      </w:pPr>
    </w:p>
    <w:p>
      <w:pPr>
        <w:pStyle w:val="28"/>
        <w:ind w:firstLine="560"/>
      </w:pPr>
      <w:r>
        <w:rPr>
          <w:rFonts w:ascii="方正仿宋_GBK" w:hAnsi="方正仿宋_GBK" w:eastAsia="方正仿宋_GBK" w:cs="方正仿宋_GBK"/>
          <w:b/>
          <w:color w:val="000000"/>
          <w:sz w:val="28"/>
        </w:rPr>
        <w:t>21、机电设备安全运行及新增溢洪道水平位移监测项目绩效目标表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1.实时掌握溢洪道运行状态，保证新增溢洪道运行安全。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设备合格率</w:t>
            </w:r>
          </w:p>
        </w:tc>
        <w:tc>
          <w:tcPr>
            <w:tcW w:w="2835" w:type="dxa"/>
            <w:vAlign w:val="center"/>
          </w:tcPr>
          <w:p>
            <w:pPr>
              <w:pStyle w:val="30"/>
            </w:pPr>
            <w:r>
              <w:t>购置设备的合格比率</w:t>
            </w:r>
          </w:p>
        </w:tc>
        <w:tc>
          <w:tcPr>
            <w:tcW w:w="2551" w:type="dxa"/>
            <w:vAlign w:val="center"/>
          </w:tcPr>
          <w:p>
            <w:pPr>
              <w:pStyle w:val="30"/>
            </w:pPr>
            <w:r>
              <w:t>≥100%</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监测设备数量</w:t>
            </w:r>
          </w:p>
        </w:tc>
        <w:tc>
          <w:tcPr>
            <w:tcW w:w="2835" w:type="dxa"/>
            <w:vAlign w:val="center"/>
          </w:tcPr>
          <w:p>
            <w:pPr>
              <w:pStyle w:val="30"/>
            </w:pPr>
            <w:r>
              <w:t>监测设备数量</w:t>
            </w:r>
          </w:p>
        </w:tc>
        <w:tc>
          <w:tcPr>
            <w:tcW w:w="2551" w:type="dxa"/>
            <w:vAlign w:val="center"/>
          </w:tcPr>
          <w:p>
            <w:pPr>
              <w:pStyle w:val="30"/>
            </w:pPr>
            <w:r>
              <w:t>≥8套</w:t>
            </w:r>
          </w:p>
        </w:tc>
        <w:tc>
          <w:tcPr>
            <w:tcW w:w="2268" w:type="dxa"/>
            <w:vAlign w:val="center"/>
          </w:tcPr>
          <w:p>
            <w:pPr>
              <w:pStyle w:val="30"/>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防火设备运行率</w:t>
            </w:r>
          </w:p>
        </w:tc>
        <w:tc>
          <w:tcPr>
            <w:tcW w:w="2835" w:type="dxa"/>
            <w:vAlign w:val="center"/>
          </w:tcPr>
          <w:p>
            <w:pPr>
              <w:pStyle w:val="30"/>
            </w:pPr>
            <w:r>
              <w:t>防火设备运行率</w:t>
            </w:r>
          </w:p>
        </w:tc>
        <w:tc>
          <w:tcPr>
            <w:tcW w:w="2551" w:type="dxa"/>
            <w:vAlign w:val="center"/>
          </w:tcPr>
          <w:p>
            <w:pPr>
              <w:pStyle w:val="30"/>
            </w:pPr>
            <w:r>
              <w:t>&gt;90%</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设备采购价格</w:t>
            </w:r>
          </w:p>
        </w:tc>
        <w:tc>
          <w:tcPr>
            <w:tcW w:w="2835" w:type="dxa"/>
            <w:vAlign w:val="center"/>
          </w:tcPr>
          <w:p>
            <w:pPr>
              <w:pStyle w:val="30"/>
            </w:pPr>
            <w:r>
              <w:t>设备采购价格</w:t>
            </w:r>
          </w:p>
        </w:tc>
        <w:tc>
          <w:tcPr>
            <w:tcW w:w="2551" w:type="dxa"/>
            <w:vAlign w:val="center"/>
          </w:tcPr>
          <w:p>
            <w:pPr>
              <w:pStyle w:val="30"/>
            </w:pPr>
            <w:r>
              <w:t>≤330万元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设备运行良好</w:t>
            </w:r>
          </w:p>
        </w:tc>
        <w:tc>
          <w:tcPr>
            <w:tcW w:w="2835" w:type="dxa"/>
            <w:vAlign w:val="center"/>
          </w:tcPr>
          <w:p>
            <w:pPr>
              <w:pStyle w:val="30"/>
            </w:pPr>
            <w:r>
              <w:t>设备运行良好</w:t>
            </w:r>
          </w:p>
        </w:tc>
        <w:tc>
          <w:tcPr>
            <w:tcW w:w="2551" w:type="dxa"/>
            <w:vAlign w:val="center"/>
          </w:tcPr>
          <w:p>
            <w:pPr>
              <w:pStyle w:val="30"/>
            </w:pPr>
            <w:r>
              <w:t>≥90%</w:t>
            </w:r>
          </w:p>
        </w:tc>
        <w:tc>
          <w:tcPr>
            <w:tcW w:w="2268" w:type="dxa"/>
            <w:vAlign w:val="center"/>
          </w:tcPr>
          <w:p>
            <w:pPr>
              <w:pStyle w:val="30"/>
            </w:pPr>
            <w:r>
              <w:t>工作要求</w:t>
            </w:r>
          </w:p>
        </w:tc>
      </w:tr>
    </w:tbl>
    <w:p>
      <w:pPr>
        <w:pStyle w:val="28"/>
      </w:pPr>
    </w:p>
    <w:p>
      <w:pPr>
        <w:pStyle w:val="28"/>
        <w:ind w:firstLine="560"/>
      </w:pPr>
      <w:r>
        <w:rPr>
          <w:rFonts w:ascii="方正仿宋_GBK" w:hAnsi="方正仿宋_GBK" w:eastAsia="方正仿宋_GBK" w:cs="方正仿宋_GBK"/>
          <w:b/>
          <w:color w:val="000000"/>
          <w:sz w:val="28"/>
        </w:rPr>
        <w:t>22、灵正渠电站更新改造工程绩效目标表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1.彻底解决工程存在的安全隐患。</w:t>
            </w:r>
          </w:p>
          <w:p>
            <w:pPr>
              <w:pStyle w:val="30"/>
            </w:pPr>
            <w:r>
              <w:t>2.充分利用流经灵正渠涵管水量，水能综合利用率&gt;90%。</w:t>
            </w:r>
          </w:p>
          <w:p>
            <w:pPr>
              <w:pStyle w:val="30"/>
            </w:pPr>
            <w:r>
              <w:t>3.电站实现无人值班，少人值守</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工程量</w:t>
            </w:r>
          </w:p>
        </w:tc>
        <w:tc>
          <w:tcPr>
            <w:tcW w:w="2835" w:type="dxa"/>
            <w:vAlign w:val="center"/>
          </w:tcPr>
          <w:p>
            <w:pPr>
              <w:pStyle w:val="30"/>
            </w:pPr>
            <w:r>
              <w:t>更新改造电站1座</w:t>
            </w:r>
          </w:p>
        </w:tc>
        <w:tc>
          <w:tcPr>
            <w:tcW w:w="2551" w:type="dxa"/>
            <w:vAlign w:val="center"/>
          </w:tcPr>
          <w:p>
            <w:pPr>
              <w:pStyle w:val="30"/>
            </w:pPr>
            <w:r>
              <w:t>1座</w:t>
            </w:r>
          </w:p>
        </w:tc>
        <w:tc>
          <w:tcPr>
            <w:tcW w:w="2268" w:type="dxa"/>
            <w:vAlign w:val="center"/>
          </w:tcPr>
          <w:p>
            <w:pPr>
              <w:pStyle w:val="30"/>
            </w:pPr>
            <w:r>
              <w:t>根据工程量测算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合格率</w:t>
            </w:r>
          </w:p>
        </w:tc>
        <w:tc>
          <w:tcPr>
            <w:tcW w:w="2835" w:type="dxa"/>
            <w:vAlign w:val="center"/>
          </w:tcPr>
          <w:p>
            <w:pPr>
              <w:pStyle w:val="30"/>
            </w:pPr>
            <w:r>
              <w:t>工程验收合格率</w:t>
            </w:r>
          </w:p>
        </w:tc>
        <w:tc>
          <w:tcPr>
            <w:tcW w:w="2551" w:type="dxa"/>
            <w:vAlign w:val="center"/>
          </w:tcPr>
          <w:p>
            <w:pPr>
              <w:pStyle w:val="30"/>
            </w:pPr>
            <w:r>
              <w:t>100%</w:t>
            </w:r>
          </w:p>
        </w:tc>
        <w:tc>
          <w:tcPr>
            <w:tcW w:w="2268" w:type="dxa"/>
            <w:vAlign w:val="center"/>
          </w:tcPr>
          <w:p>
            <w:pPr>
              <w:pStyle w:val="30"/>
            </w:pPr>
            <w:r>
              <w:t>水利水电工程施工质量检测与评定规程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工作任务完成及时率</w:t>
            </w:r>
          </w:p>
        </w:tc>
        <w:tc>
          <w:tcPr>
            <w:tcW w:w="2835" w:type="dxa"/>
            <w:vAlign w:val="center"/>
          </w:tcPr>
          <w:p>
            <w:pPr>
              <w:pStyle w:val="30"/>
            </w:pPr>
            <w:r>
              <w:t>按年度施工计划及时完成各项工作任务，2022年12月31日前全部完工。</w:t>
            </w:r>
          </w:p>
        </w:tc>
        <w:tc>
          <w:tcPr>
            <w:tcW w:w="2551" w:type="dxa"/>
            <w:vAlign w:val="center"/>
          </w:tcPr>
          <w:p>
            <w:pPr>
              <w:pStyle w:val="30"/>
            </w:pPr>
            <w:r>
              <w:t>100%</w:t>
            </w:r>
          </w:p>
        </w:tc>
        <w:tc>
          <w:tcPr>
            <w:tcW w:w="2268" w:type="dxa"/>
            <w:vAlign w:val="center"/>
          </w:tcPr>
          <w:p>
            <w:pPr>
              <w:pStyle w:val="30"/>
            </w:pPr>
            <w:r>
              <w:t>年度进度计划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不超过项目批复资金规模</w:t>
            </w:r>
          </w:p>
        </w:tc>
        <w:tc>
          <w:tcPr>
            <w:tcW w:w="2551" w:type="dxa"/>
            <w:vAlign w:val="center"/>
          </w:tcPr>
          <w:p>
            <w:pPr>
              <w:pStyle w:val="30"/>
            </w:pPr>
            <w:r>
              <w:t>≤1800万元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供水保障率</w:t>
            </w:r>
          </w:p>
        </w:tc>
        <w:tc>
          <w:tcPr>
            <w:tcW w:w="2835" w:type="dxa"/>
            <w:vAlign w:val="center"/>
          </w:tcPr>
          <w:p>
            <w:pPr>
              <w:pStyle w:val="30"/>
            </w:pPr>
            <w:r>
              <w:t>电站可靠运行，设计工况下灌溉供水和生态补水不间断</w:t>
            </w:r>
          </w:p>
        </w:tc>
        <w:tc>
          <w:tcPr>
            <w:tcW w:w="2551" w:type="dxa"/>
            <w:vAlign w:val="center"/>
          </w:tcPr>
          <w:p>
            <w:pPr>
              <w:pStyle w:val="30"/>
            </w:pPr>
            <w:r>
              <w:t>≥95%</w:t>
            </w:r>
          </w:p>
        </w:tc>
        <w:tc>
          <w:tcPr>
            <w:tcW w:w="2268" w:type="dxa"/>
            <w:vAlign w:val="center"/>
          </w:tcPr>
          <w:p>
            <w:pPr>
              <w:pStyle w:val="30"/>
            </w:pPr>
            <w:r>
              <w:t>灵正渠电站更新改造工程实施方案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年利用小时数</w:t>
            </w:r>
          </w:p>
        </w:tc>
        <w:tc>
          <w:tcPr>
            <w:tcW w:w="2835" w:type="dxa"/>
            <w:vAlign w:val="center"/>
          </w:tcPr>
          <w:p>
            <w:pPr>
              <w:pStyle w:val="30"/>
            </w:pPr>
            <w:r>
              <w:t>电站发电小时数/灵正渠年供水小时数</w:t>
            </w:r>
          </w:p>
        </w:tc>
        <w:tc>
          <w:tcPr>
            <w:tcW w:w="2551" w:type="dxa"/>
            <w:vAlign w:val="center"/>
          </w:tcPr>
          <w:p>
            <w:pPr>
              <w:pStyle w:val="30"/>
            </w:pPr>
            <w:r>
              <w:t>≥90%</w:t>
            </w:r>
          </w:p>
        </w:tc>
        <w:tc>
          <w:tcPr>
            <w:tcW w:w="2268" w:type="dxa"/>
            <w:vAlign w:val="center"/>
          </w:tcPr>
          <w:p>
            <w:pPr>
              <w:pStyle w:val="30"/>
            </w:pPr>
            <w:r>
              <w:t>灵正渠电站更新改造工程实施方案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合同标的管理使用者对采购结果满意度</w:t>
            </w:r>
          </w:p>
        </w:tc>
        <w:tc>
          <w:tcPr>
            <w:tcW w:w="2835" w:type="dxa"/>
            <w:vAlign w:val="center"/>
          </w:tcPr>
          <w:p>
            <w:pPr>
              <w:pStyle w:val="30"/>
            </w:pPr>
            <w:r>
              <w:t>电站运行管理部门和供水调度部门满意度</w:t>
            </w:r>
          </w:p>
        </w:tc>
        <w:tc>
          <w:tcPr>
            <w:tcW w:w="2551" w:type="dxa"/>
            <w:vAlign w:val="center"/>
          </w:tcPr>
          <w:p>
            <w:pPr>
              <w:pStyle w:val="30"/>
            </w:pPr>
            <w:r>
              <w:t>≥95%</w:t>
            </w:r>
          </w:p>
        </w:tc>
        <w:tc>
          <w:tcPr>
            <w:tcW w:w="2268" w:type="dxa"/>
            <w:vAlign w:val="center"/>
          </w:tcPr>
          <w:p>
            <w:pPr>
              <w:pStyle w:val="30"/>
            </w:pPr>
            <w:r>
              <w:t>服务对象满意度</w:t>
            </w:r>
          </w:p>
        </w:tc>
      </w:tr>
    </w:tbl>
    <w:p>
      <w:pPr>
        <w:pStyle w:val="28"/>
      </w:pPr>
    </w:p>
    <w:p>
      <w:pPr>
        <w:pStyle w:val="28"/>
        <w:ind w:firstLine="560"/>
      </w:pPr>
      <w:r>
        <w:rPr>
          <w:rFonts w:ascii="方正仿宋_GBK" w:hAnsi="方正仿宋_GBK" w:eastAsia="方正仿宋_GBK" w:cs="方正仿宋_GBK"/>
          <w:b/>
          <w:color w:val="000000"/>
          <w:sz w:val="28"/>
        </w:rPr>
        <w:t>23、南水北调农村生活切换江水水厂以上原水费补贴绩效目标表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1.完成支付工程原水费</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支付金额</w:t>
            </w:r>
          </w:p>
        </w:tc>
        <w:tc>
          <w:tcPr>
            <w:tcW w:w="2835" w:type="dxa"/>
            <w:vAlign w:val="center"/>
          </w:tcPr>
          <w:p>
            <w:pPr>
              <w:pStyle w:val="30"/>
            </w:pPr>
            <w:r>
              <w:t>支付的原水费补贴金额</w:t>
            </w:r>
          </w:p>
        </w:tc>
        <w:tc>
          <w:tcPr>
            <w:tcW w:w="2551" w:type="dxa"/>
            <w:vAlign w:val="center"/>
          </w:tcPr>
          <w:p>
            <w:pPr>
              <w:pStyle w:val="30"/>
            </w:pPr>
            <w:r>
              <w:t>10000万元</w:t>
            </w:r>
          </w:p>
        </w:tc>
        <w:tc>
          <w:tcPr>
            <w:tcW w:w="2268" w:type="dxa"/>
            <w:vAlign w:val="center"/>
          </w:tcPr>
          <w:p>
            <w:pPr>
              <w:pStyle w:val="30"/>
            </w:pPr>
            <w:r>
              <w:t xml:space="preserve"> 按照缴纳水费通知</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按预算执行</w:t>
            </w:r>
          </w:p>
        </w:tc>
        <w:tc>
          <w:tcPr>
            <w:tcW w:w="2835" w:type="dxa"/>
            <w:vAlign w:val="center"/>
          </w:tcPr>
          <w:p>
            <w:pPr>
              <w:pStyle w:val="30"/>
            </w:pPr>
            <w:r>
              <w:t>按预算执行的原水费比率</w:t>
            </w:r>
          </w:p>
        </w:tc>
        <w:tc>
          <w:tcPr>
            <w:tcW w:w="2551" w:type="dxa"/>
            <w:vAlign w:val="center"/>
          </w:tcPr>
          <w:p>
            <w:pPr>
              <w:pStyle w:val="30"/>
            </w:pPr>
            <w:r>
              <w:t>100%</w:t>
            </w:r>
          </w:p>
        </w:tc>
        <w:tc>
          <w:tcPr>
            <w:tcW w:w="2268" w:type="dxa"/>
            <w:vAlign w:val="center"/>
          </w:tcPr>
          <w:p>
            <w:pPr>
              <w:pStyle w:val="30"/>
            </w:pPr>
            <w:r>
              <w:t>省委办公厅省政府办公厅印发《农村供水保障体系建设实施方案》（冀办〔2020〕8号）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按时支付率</w:t>
            </w:r>
          </w:p>
        </w:tc>
        <w:tc>
          <w:tcPr>
            <w:tcW w:w="2835" w:type="dxa"/>
            <w:vAlign w:val="center"/>
          </w:tcPr>
          <w:p>
            <w:pPr>
              <w:pStyle w:val="30"/>
            </w:pPr>
            <w:r>
              <w:t xml:space="preserve"> 按时支付原水费率</w:t>
            </w:r>
          </w:p>
        </w:tc>
        <w:tc>
          <w:tcPr>
            <w:tcW w:w="2551" w:type="dxa"/>
            <w:vAlign w:val="center"/>
          </w:tcPr>
          <w:p>
            <w:pPr>
              <w:pStyle w:val="30"/>
            </w:pPr>
            <w:r>
              <w:t>100%</w:t>
            </w:r>
          </w:p>
        </w:tc>
        <w:tc>
          <w:tcPr>
            <w:tcW w:w="2268" w:type="dxa"/>
            <w:vAlign w:val="center"/>
          </w:tcPr>
          <w:p>
            <w:pPr>
              <w:pStyle w:val="30"/>
            </w:pPr>
            <w:r>
              <w:t>年度支付计划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不超过财政支持经费金额</w:t>
            </w:r>
          </w:p>
        </w:tc>
        <w:tc>
          <w:tcPr>
            <w:tcW w:w="2551" w:type="dxa"/>
            <w:vAlign w:val="center"/>
          </w:tcPr>
          <w:p>
            <w:pPr>
              <w:pStyle w:val="30"/>
            </w:pPr>
            <w:r>
              <w:t>≤10000万元</w:t>
            </w:r>
          </w:p>
        </w:tc>
        <w:tc>
          <w:tcPr>
            <w:tcW w:w="2268" w:type="dxa"/>
            <w:vAlign w:val="center"/>
          </w:tcPr>
          <w:p>
            <w:pPr>
              <w:pStyle w:val="30"/>
            </w:pPr>
            <w:r>
              <w:t>省委办公厅省政府办公厅印发《农村供水保障体系建设实施方案》（冀办〔2020〕8号）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供水效益</w:t>
            </w:r>
          </w:p>
        </w:tc>
        <w:tc>
          <w:tcPr>
            <w:tcW w:w="2835" w:type="dxa"/>
            <w:vAlign w:val="center"/>
          </w:tcPr>
          <w:p>
            <w:pPr>
              <w:pStyle w:val="30"/>
            </w:pPr>
            <w:r>
              <w:t>工程长期发挥的供水效益</w:t>
            </w:r>
          </w:p>
        </w:tc>
        <w:tc>
          <w:tcPr>
            <w:tcW w:w="2551" w:type="dxa"/>
            <w:vAlign w:val="center"/>
          </w:tcPr>
          <w:p>
            <w:pPr>
              <w:pStyle w:val="30"/>
            </w:pPr>
            <w:r>
              <w:t xml:space="preserve"> 可持续</w:t>
            </w:r>
          </w:p>
          <w:p>
            <w:pPr>
              <w:pStyle w:val="30"/>
            </w:pPr>
          </w:p>
        </w:tc>
        <w:tc>
          <w:tcPr>
            <w:tcW w:w="2268" w:type="dxa"/>
            <w:vAlign w:val="center"/>
          </w:tcPr>
          <w:p>
            <w:pPr>
              <w:pStyle w:val="30"/>
            </w:pPr>
            <w:r>
              <w:t xml:space="preserve"> 工程持续发挥供水效益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rPr>
                <w:rFonts w:hint="eastAsia"/>
                <w:lang w:val="en-US" w:eastAsia="zh-CN"/>
              </w:rPr>
              <w:t>受益</w:t>
            </w:r>
            <w:r>
              <w:t>对象满意度</w:t>
            </w:r>
          </w:p>
        </w:tc>
        <w:tc>
          <w:tcPr>
            <w:tcW w:w="2835" w:type="dxa"/>
            <w:vAlign w:val="center"/>
          </w:tcPr>
          <w:p>
            <w:pPr>
              <w:pStyle w:val="30"/>
            </w:pPr>
            <w:r>
              <w:rPr>
                <w:rFonts w:hint="eastAsia"/>
                <w:lang w:val="en-US" w:eastAsia="zh-CN"/>
              </w:rPr>
              <w:t>受益</w:t>
            </w:r>
            <w:bookmarkStart w:id="29" w:name="_GoBack"/>
            <w:bookmarkEnd w:id="29"/>
            <w:r>
              <w:t>对象满意度</w:t>
            </w:r>
          </w:p>
        </w:tc>
        <w:tc>
          <w:tcPr>
            <w:tcW w:w="2551" w:type="dxa"/>
            <w:vAlign w:val="center"/>
          </w:tcPr>
          <w:p>
            <w:pPr>
              <w:pStyle w:val="30"/>
            </w:pPr>
            <w:r>
              <w:t>≥90%</w:t>
            </w:r>
          </w:p>
        </w:tc>
        <w:tc>
          <w:tcPr>
            <w:tcW w:w="2268" w:type="dxa"/>
            <w:vAlign w:val="center"/>
          </w:tcPr>
          <w:p>
            <w:pPr>
              <w:pStyle w:val="30"/>
            </w:pPr>
            <w:r>
              <w:t xml:space="preserve"> 调查</w:t>
            </w:r>
          </w:p>
        </w:tc>
      </w:tr>
    </w:tbl>
    <w:p>
      <w:pPr>
        <w:pStyle w:val="28"/>
      </w:pPr>
    </w:p>
    <w:p>
      <w:pPr>
        <w:pStyle w:val="28"/>
        <w:ind w:firstLine="560"/>
      </w:pPr>
      <w:r>
        <w:rPr>
          <w:rFonts w:ascii="方正仿宋_GBK" w:hAnsi="方正仿宋_GBK" w:eastAsia="方正仿宋_GBK" w:cs="方正仿宋_GBK"/>
          <w:b/>
          <w:color w:val="000000"/>
          <w:sz w:val="28"/>
        </w:rPr>
        <w:t>24、牛城小坝整修工程绩效目标表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1.对牛城小坝进行整修</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项目实施合格率</w:t>
            </w:r>
          </w:p>
        </w:tc>
        <w:tc>
          <w:tcPr>
            <w:tcW w:w="2835" w:type="dxa"/>
            <w:vAlign w:val="center"/>
          </w:tcPr>
          <w:p>
            <w:pPr>
              <w:pStyle w:val="30"/>
            </w:pPr>
            <w:r>
              <w:t>单位工程验收合格率</w:t>
            </w:r>
          </w:p>
        </w:tc>
        <w:tc>
          <w:tcPr>
            <w:tcW w:w="2551" w:type="dxa"/>
            <w:vAlign w:val="center"/>
          </w:tcPr>
          <w:p>
            <w:pPr>
              <w:pStyle w:val="30"/>
            </w:pPr>
            <w:r>
              <w:t>≥100%</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完工及时率</w:t>
            </w:r>
          </w:p>
        </w:tc>
        <w:tc>
          <w:tcPr>
            <w:tcW w:w="2835" w:type="dxa"/>
            <w:vAlign w:val="center"/>
          </w:tcPr>
          <w:p>
            <w:pPr>
              <w:pStyle w:val="30"/>
            </w:pPr>
            <w:r>
              <w:t>根据年度进度计划于上半年组织实施，年底完工</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不超过财政支持经费规模</w:t>
            </w:r>
          </w:p>
        </w:tc>
        <w:tc>
          <w:tcPr>
            <w:tcW w:w="2551" w:type="dxa"/>
            <w:vAlign w:val="center"/>
          </w:tcPr>
          <w:p>
            <w:pPr>
              <w:pStyle w:val="30"/>
            </w:pPr>
            <w:r>
              <w:t>≤50万元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完成牛城小坝整修</w:t>
            </w:r>
          </w:p>
        </w:tc>
        <w:tc>
          <w:tcPr>
            <w:tcW w:w="2835" w:type="dxa"/>
            <w:vAlign w:val="center"/>
          </w:tcPr>
          <w:p>
            <w:pPr>
              <w:pStyle w:val="30"/>
            </w:pPr>
            <w:r>
              <w:t>对牛城小坝坝坡进行清理及维护全长500米</w:t>
            </w:r>
          </w:p>
        </w:tc>
        <w:tc>
          <w:tcPr>
            <w:tcW w:w="2551" w:type="dxa"/>
            <w:vAlign w:val="center"/>
          </w:tcPr>
          <w:p>
            <w:pPr>
              <w:pStyle w:val="30"/>
            </w:pPr>
            <w:r>
              <w:t>500米</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工程寿命及效益</w:t>
            </w:r>
          </w:p>
        </w:tc>
        <w:tc>
          <w:tcPr>
            <w:tcW w:w="2835" w:type="dxa"/>
            <w:vAlign w:val="center"/>
          </w:tcPr>
          <w:p>
            <w:pPr>
              <w:pStyle w:val="30"/>
            </w:pPr>
            <w:r>
              <w:t>提高牛城小坝工程寿命及效益</w:t>
            </w:r>
          </w:p>
        </w:tc>
        <w:tc>
          <w:tcPr>
            <w:tcW w:w="2551" w:type="dxa"/>
            <w:vAlign w:val="center"/>
          </w:tcPr>
          <w:p>
            <w:pPr>
              <w:pStyle w:val="30"/>
            </w:pPr>
            <w:r>
              <w:t>进一步提高</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防洪安全</w:t>
            </w:r>
          </w:p>
        </w:tc>
        <w:tc>
          <w:tcPr>
            <w:tcW w:w="2835" w:type="dxa"/>
            <w:vAlign w:val="center"/>
          </w:tcPr>
          <w:p>
            <w:pPr>
              <w:pStyle w:val="30"/>
            </w:pPr>
            <w:r>
              <w:t>消除工程安全隐患，有效保障水利工程正常运行</w:t>
            </w:r>
          </w:p>
        </w:tc>
        <w:tc>
          <w:tcPr>
            <w:tcW w:w="2551" w:type="dxa"/>
            <w:vAlign w:val="center"/>
          </w:tcPr>
          <w:p>
            <w:pPr>
              <w:pStyle w:val="30"/>
            </w:pPr>
            <w:r>
              <w:t>进一步提高</w:t>
            </w:r>
          </w:p>
        </w:tc>
        <w:tc>
          <w:tcPr>
            <w:tcW w:w="2268" w:type="dxa"/>
            <w:vAlign w:val="center"/>
          </w:tcPr>
          <w:p>
            <w:pPr>
              <w:pStyle w:val="30"/>
            </w:pPr>
            <w:r>
              <w:t>相关行业标准</w:t>
            </w:r>
          </w:p>
        </w:tc>
      </w:tr>
    </w:tbl>
    <w:p>
      <w:pPr>
        <w:pStyle w:val="28"/>
      </w:pPr>
    </w:p>
    <w:p>
      <w:pPr>
        <w:pStyle w:val="28"/>
        <w:ind w:firstLine="560"/>
      </w:pPr>
      <w:r>
        <w:rPr>
          <w:rFonts w:ascii="方正仿宋_GBK" w:hAnsi="方正仿宋_GBK" w:eastAsia="方正仿宋_GBK" w:cs="方正仿宋_GBK"/>
          <w:b/>
          <w:color w:val="000000"/>
          <w:sz w:val="28"/>
        </w:rPr>
        <w:t>25、省级水利工程运行与维护绩效目标表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1.目标内容1通过本项目的实施，及时对水利工程实施维修养护，消除工程安全隐患，有效保障水利工程正常运行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完成黄壁庄水库2022年运行与维护项目建设</w:t>
            </w:r>
          </w:p>
        </w:tc>
        <w:tc>
          <w:tcPr>
            <w:tcW w:w="2835" w:type="dxa"/>
            <w:vAlign w:val="center"/>
          </w:tcPr>
          <w:p>
            <w:pPr>
              <w:pStyle w:val="30"/>
            </w:pPr>
            <w:r>
              <w:t>按年度计划完成副坝坝脚公路维修；主副坝排水沟清理；水工建筑物维修；机电、金结设施设备维护维修；自动化系统维护、维修；观测仪器设备维护；工程区清理维护；建筑物安全防护等8处工程维修维护。</w:t>
            </w:r>
          </w:p>
        </w:tc>
        <w:tc>
          <w:tcPr>
            <w:tcW w:w="2551" w:type="dxa"/>
            <w:vAlign w:val="center"/>
          </w:tcPr>
          <w:p>
            <w:pPr>
              <w:pStyle w:val="30"/>
            </w:pPr>
            <w:r>
              <w:t>8处</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项目实施合格率</w:t>
            </w:r>
          </w:p>
        </w:tc>
        <w:tc>
          <w:tcPr>
            <w:tcW w:w="2835" w:type="dxa"/>
            <w:vAlign w:val="center"/>
          </w:tcPr>
          <w:p>
            <w:pPr>
              <w:pStyle w:val="30"/>
            </w:pPr>
            <w:r>
              <w:t>单位工程验收合格率</w:t>
            </w:r>
          </w:p>
        </w:tc>
        <w:tc>
          <w:tcPr>
            <w:tcW w:w="2551" w:type="dxa"/>
            <w:vAlign w:val="center"/>
          </w:tcPr>
          <w:p>
            <w:pPr>
              <w:pStyle w:val="30"/>
            </w:pPr>
            <w:r>
              <w:t>≥100%</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根据年度进度计划于上半年组织实施，年底完工</w:t>
            </w:r>
          </w:p>
        </w:tc>
        <w:tc>
          <w:tcPr>
            <w:tcW w:w="2551" w:type="dxa"/>
            <w:vAlign w:val="center"/>
          </w:tcPr>
          <w:p>
            <w:pPr>
              <w:pStyle w:val="30"/>
            </w:pPr>
            <w:r>
              <w:t>2022年12月底</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不超过财政支持经费规模</w:t>
            </w:r>
          </w:p>
        </w:tc>
        <w:tc>
          <w:tcPr>
            <w:tcW w:w="2551" w:type="dxa"/>
            <w:vAlign w:val="center"/>
          </w:tcPr>
          <w:p>
            <w:pPr>
              <w:pStyle w:val="30"/>
            </w:pPr>
            <w:r>
              <w:t>≤560万元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防洪安全</w:t>
            </w:r>
          </w:p>
        </w:tc>
        <w:tc>
          <w:tcPr>
            <w:tcW w:w="2835" w:type="dxa"/>
            <w:vAlign w:val="center"/>
          </w:tcPr>
          <w:p>
            <w:pPr>
              <w:pStyle w:val="30"/>
            </w:pPr>
            <w:r>
              <w:t>工程运行安全，保障设施设备安全运行，提高水库防洪保安程度</w:t>
            </w:r>
          </w:p>
        </w:tc>
        <w:tc>
          <w:tcPr>
            <w:tcW w:w="2551" w:type="dxa"/>
            <w:vAlign w:val="center"/>
          </w:tcPr>
          <w:p>
            <w:pPr>
              <w:pStyle w:val="30"/>
            </w:pPr>
            <w:r>
              <w:t>进一步提高</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工程寿命及效益</w:t>
            </w:r>
          </w:p>
        </w:tc>
        <w:tc>
          <w:tcPr>
            <w:tcW w:w="2835" w:type="dxa"/>
            <w:vAlign w:val="center"/>
          </w:tcPr>
          <w:p>
            <w:pPr>
              <w:pStyle w:val="30"/>
            </w:pPr>
            <w:r>
              <w:t>提高黄壁庄水库工程寿命及效益</w:t>
            </w:r>
          </w:p>
        </w:tc>
        <w:tc>
          <w:tcPr>
            <w:tcW w:w="2551" w:type="dxa"/>
            <w:vAlign w:val="center"/>
          </w:tcPr>
          <w:p>
            <w:pPr>
              <w:pStyle w:val="30"/>
            </w:pPr>
            <w:r>
              <w:t>进一步提高</w:t>
            </w:r>
          </w:p>
        </w:tc>
        <w:tc>
          <w:tcPr>
            <w:tcW w:w="2268" w:type="dxa"/>
            <w:vAlign w:val="center"/>
          </w:tcPr>
          <w:p>
            <w:pPr>
              <w:pStyle w:val="30"/>
            </w:pPr>
            <w:r>
              <w:t>相关行业标准</w:t>
            </w:r>
          </w:p>
        </w:tc>
      </w:tr>
    </w:tbl>
    <w:p>
      <w:pPr>
        <w:pStyle w:val="28"/>
      </w:pPr>
    </w:p>
    <w:p>
      <w:pPr>
        <w:pStyle w:val="28"/>
        <w:ind w:firstLine="560"/>
      </w:pPr>
      <w:r>
        <w:rPr>
          <w:rFonts w:ascii="方正仿宋_GBK" w:hAnsi="方正仿宋_GBK" w:eastAsia="方正仿宋_GBK" w:cs="方正仿宋_GBK"/>
          <w:b/>
          <w:color w:val="000000"/>
          <w:sz w:val="28"/>
        </w:rPr>
        <w:t>26、省级水利工程运行与维护绩效目标表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1.消除安全隐患，保障水库安全运行。</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 xml:space="preserve"> 完成工程项</w:t>
            </w:r>
          </w:p>
        </w:tc>
        <w:tc>
          <w:tcPr>
            <w:tcW w:w="2835" w:type="dxa"/>
            <w:vAlign w:val="center"/>
          </w:tcPr>
          <w:p>
            <w:pPr>
              <w:pStyle w:val="30"/>
            </w:pPr>
            <w:r>
              <w:t>完成1座水库主副坝的维修养护。</w:t>
            </w:r>
          </w:p>
        </w:tc>
        <w:tc>
          <w:tcPr>
            <w:tcW w:w="2551" w:type="dxa"/>
            <w:vAlign w:val="center"/>
          </w:tcPr>
          <w:p>
            <w:pPr>
              <w:pStyle w:val="30"/>
            </w:pPr>
            <w:r>
              <w:t>1座</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合格率</w:t>
            </w:r>
          </w:p>
        </w:tc>
        <w:tc>
          <w:tcPr>
            <w:tcW w:w="2835" w:type="dxa"/>
            <w:vAlign w:val="center"/>
          </w:tcPr>
          <w:p>
            <w:pPr>
              <w:pStyle w:val="30"/>
            </w:pPr>
            <w:r>
              <w:t>工程验收合格率</w:t>
            </w:r>
          </w:p>
        </w:tc>
        <w:tc>
          <w:tcPr>
            <w:tcW w:w="2551" w:type="dxa"/>
            <w:vAlign w:val="center"/>
          </w:tcPr>
          <w:p>
            <w:pPr>
              <w:pStyle w:val="30"/>
            </w:pPr>
            <w:r>
              <w:t>100%</w:t>
            </w:r>
          </w:p>
        </w:tc>
        <w:tc>
          <w:tcPr>
            <w:tcW w:w="2268" w:type="dxa"/>
            <w:vAlign w:val="center"/>
          </w:tcPr>
          <w:p>
            <w:pPr>
              <w:pStyle w:val="30"/>
            </w:pPr>
            <w:r>
              <w:t>水利水电工程施工质量要求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工程完工时间</w:t>
            </w:r>
          </w:p>
        </w:tc>
        <w:tc>
          <w:tcPr>
            <w:tcW w:w="2551" w:type="dxa"/>
            <w:vAlign w:val="center"/>
          </w:tcPr>
          <w:p>
            <w:pPr>
              <w:pStyle w:val="30"/>
            </w:pPr>
            <w:r>
              <w:t>≤12月底</w:t>
            </w:r>
          </w:p>
        </w:tc>
        <w:tc>
          <w:tcPr>
            <w:tcW w:w="2268" w:type="dxa"/>
            <w:vAlign w:val="center"/>
          </w:tcPr>
          <w:p>
            <w:pPr>
              <w:pStyle w:val="30"/>
            </w:pPr>
            <w:r>
              <w:t>年度进度计划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不超过预算控制数</w:t>
            </w:r>
          </w:p>
        </w:tc>
        <w:tc>
          <w:tcPr>
            <w:tcW w:w="2551" w:type="dxa"/>
            <w:vAlign w:val="center"/>
          </w:tcPr>
          <w:p>
            <w:pPr>
              <w:pStyle w:val="30"/>
            </w:pPr>
            <w:r>
              <w:t>≤530万元</w:t>
            </w:r>
          </w:p>
        </w:tc>
        <w:tc>
          <w:tcPr>
            <w:tcW w:w="2268" w:type="dxa"/>
            <w:vAlign w:val="center"/>
          </w:tcPr>
          <w:p>
            <w:pPr>
              <w:pStyle w:val="30"/>
            </w:pPr>
            <w:r>
              <w:t>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水库工程安全运行</w:t>
            </w:r>
          </w:p>
        </w:tc>
        <w:tc>
          <w:tcPr>
            <w:tcW w:w="2835" w:type="dxa"/>
            <w:vAlign w:val="center"/>
          </w:tcPr>
          <w:p>
            <w:pPr>
              <w:pStyle w:val="30"/>
            </w:pPr>
            <w:r>
              <w:t>水库工程安全运行</w:t>
            </w:r>
          </w:p>
        </w:tc>
        <w:tc>
          <w:tcPr>
            <w:tcW w:w="2551" w:type="dxa"/>
            <w:vAlign w:val="center"/>
          </w:tcPr>
          <w:p>
            <w:pPr>
              <w:pStyle w:val="30"/>
            </w:pPr>
            <w:r>
              <w:t>工程安全运行</w:t>
            </w:r>
          </w:p>
        </w:tc>
        <w:tc>
          <w:tcPr>
            <w:tcW w:w="2268" w:type="dxa"/>
            <w:vAlign w:val="center"/>
          </w:tcPr>
          <w:p>
            <w:pPr>
              <w:pStyle w:val="30"/>
            </w:pPr>
            <w:r>
              <w:t>工程运行状态</w:t>
            </w:r>
          </w:p>
        </w:tc>
      </w:tr>
    </w:tbl>
    <w:p>
      <w:pPr>
        <w:pStyle w:val="28"/>
      </w:pPr>
    </w:p>
    <w:p>
      <w:pPr>
        <w:pStyle w:val="28"/>
        <w:ind w:firstLine="560"/>
      </w:pPr>
      <w:r>
        <w:rPr>
          <w:rFonts w:ascii="方正仿宋_GBK" w:hAnsi="方正仿宋_GBK" w:eastAsia="方正仿宋_GBK" w:cs="方正仿宋_GBK"/>
          <w:b/>
          <w:color w:val="000000"/>
          <w:sz w:val="28"/>
        </w:rPr>
        <w:t>27、石津灌区灌溉试验站建设绩效目标表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1.2022年单位资金191.68万元用于石津灌区试验站建设，分为工作区及试验区建设。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建筑工程</w:t>
            </w:r>
          </w:p>
        </w:tc>
        <w:tc>
          <w:tcPr>
            <w:tcW w:w="2835" w:type="dxa"/>
            <w:vAlign w:val="center"/>
          </w:tcPr>
          <w:p>
            <w:pPr>
              <w:pStyle w:val="30"/>
            </w:pPr>
            <w:r>
              <w:t>包括工作区、试验区的建筑工程、围栏</w:t>
            </w:r>
          </w:p>
        </w:tc>
        <w:tc>
          <w:tcPr>
            <w:tcW w:w="2551" w:type="dxa"/>
            <w:vAlign w:val="center"/>
          </w:tcPr>
          <w:p>
            <w:pPr>
              <w:pStyle w:val="30"/>
            </w:pPr>
            <w:r>
              <w:t>≤1528米</w:t>
            </w:r>
          </w:p>
        </w:tc>
        <w:tc>
          <w:tcPr>
            <w:tcW w:w="2268" w:type="dxa"/>
            <w:vAlign w:val="center"/>
          </w:tcPr>
          <w:p>
            <w:pPr>
              <w:pStyle w:val="30"/>
            </w:pPr>
            <w:r>
              <w:t>石津灌区灌溉实验站建设方案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机电设备及安装</w:t>
            </w:r>
          </w:p>
        </w:tc>
        <w:tc>
          <w:tcPr>
            <w:tcW w:w="2835" w:type="dxa"/>
            <w:vAlign w:val="center"/>
          </w:tcPr>
          <w:p>
            <w:pPr>
              <w:pStyle w:val="30"/>
            </w:pPr>
            <w:r>
              <w:t>包括引水设备、试验站用电</w:t>
            </w:r>
          </w:p>
        </w:tc>
        <w:tc>
          <w:tcPr>
            <w:tcW w:w="2551" w:type="dxa"/>
            <w:vAlign w:val="center"/>
          </w:tcPr>
          <w:p>
            <w:pPr>
              <w:pStyle w:val="30"/>
            </w:pPr>
            <w:r>
              <w:t>≤2项</w:t>
            </w:r>
          </w:p>
        </w:tc>
        <w:tc>
          <w:tcPr>
            <w:tcW w:w="2268" w:type="dxa"/>
            <w:vAlign w:val="center"/>
          </w:tcPr>
          <w:p>
            <w:pPr>
              <w:pStyle w:val="30"/>
            </w:pPr>
            <w:r>
              <w:t>石津灌区灌溉实验站建设方案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金属结构设备及安装工程</w:t>
            </w:r>
          </w:p>
        </w:tc>
        <w:tc>
          <w:tcPr>
            <w:tcW w:w="2835" w:type="dxa"/>
            <w:vAlign w:val="center"/>
          </w:tcPr>
          <w:p>
            <w:pPr>
              <w:pStyle w:val="30"/>
            </w:pPr>
            <w:r>
              <w:t>包括试验区的金属结构设备及安装、试验仪器、办公用品和农机具</w:t>
            </w:r>
          </w:p>
        </w:tc>
        <w:tc>
          <w:tcPr>
            <w:tcW w:w="2551" w:type="dxa"/>
            <w:vAlign w:val="center"/>
          </w:tcPr>
          <w:p>
            <w:pPr>
              <w:pStyle w:val="30"/>
            </w:pPr>
            <w:r>
              <w:t>≤4项</w:t>
            </w:r>
          </w:p>
        </w:tc>
        <w:tc>
          <w:tcPr>
            <w:tcW w:w="2268" w:type="dxa"/>
            <w:vAlign w:val="center"/>
          </w:tcPr>
          <w:p>
            <w:pPr>
              <w:pStyle w:val="30"/>
            </w:pPr>
            <w:r>
              <w:t>石津灌区灌溉实验站建设方案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施工临时工程</w:t>
            </w:r>
          </w:p>
        </w:tc>
        <w:tc>
          <w:tcPr>
            <w:tcW w:w="2835" w:type="dxa"/>
            <w:vAlign w:val="center"/>
          </w:tcPr>
          <w:p>
            <w:pPr>
              <w:pStyle w:val="30"/>
            </w:pPr>
            <w:r>
              <w:t>包括施工仓库和办公建筑</w:t>
            </w:r>
          </w:p>
        </w:tc>
        <w:tc>
          <w:tcPr>
            <w:tcW w:w="2551" w:type="dxa"/>
            <w:vAlign w:val="center"/>
          </w:tcPr>
          <w:p>
            <w:pPr>
              <w:pStyle w:val="30"/>
            </w:pPr>
            <w:r>
              <w:t>≤50平方米</w:t>
            </w:r>
          </w:p>
        </w:tc>
        <w:tc>
          <w:tcPr>
            <w:tcW w:w="2268" w:type="dxa"/>
            <w:vAlign w:val="center"/>
          </w:tcPr>
          <w:p>
            <w:pPr>
              <w:pStyle w:val="30"/>
            </w:pPr>
            <w:r>
              <w:t>石津灌区灌溉实验站建设方案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完成工作时间</w:t>
            </w:r>
          </w:p>
        </w:tc>
        <w:tc>
          <w:tcPr>
            <w:tcW w:w="2835" w:type="dxa"/>
            <w:vAlign w:val="center"/>
          </w:tcPr>
          <w:p>
            <w:pPr>
              <w:pStyle w:val="30"/>
            </w:pPr>
            <w:r>
              <w:t>完成工作的期间</w:t>
            </w:r>
          </w:p>
        </w:tc>
        <w:tc>
          <w:tcPr>
            <w:tcW w:w="2551" w:type="dxa"/>
            <w:vAlign w:val="center"/>
          </w:tcPr>
          <w:p>
            <w:pPr>
              <w:pStyle w:val="30"/>
            </w:pPr>
            <w:r>
              <w:t>12个月</w:t>
            </w:r>
          </w:p>
        </w:tc>
        <w:tc>
          <w:tcPr>
            <w:tcW w:w="2268" w:type="dxa"/>
            <w:vAlign w:val="center"/>
          </w:tcPr>
          <w:p>
            <w:pPr>
              <w:pStyle w:val="30"/>
            </w:pPr>
            <w:r>
              <w:t>石津灌区灌溉实验站建设方案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控制在批复概算内</w:t>
            </w:r>
          </w:p>
        </w:tc>
        <w:tc>
          <w:tcPr>
            <w:tcW w:w="2835" w:type="dxa"/>
            <w:vAlign w:val="center"/>
          </w:tcPr>
          <w:p>
            <w:pPr>
              <w:pStyle w:val="30"/>
            </w:pPr>
            <w:r>
              <w:t>全年实施成本</w:t>
            </w:r>
          </w:p>
        </w:tc>
        <w:tc>
          <w:tcPr>
            <w:tcW w:w="2551" w:type="dxa"/>
            <w:vAlign w:val="center"/>
          </w:tcPr>
          <w:p>
            <w:pPr>
              <w:pStyle w:val="30"/>
            </w:pPr>
            <w:r>
              <w:t>≤191.68万元</w:t>
            </w:r>
          </w:p>
        </w:tc>
        <w:tc>
          <w:tcPr>
            <w:tcW w:w="2268" w:type="dxa"/>
            <w:vAlign w:val="center"/>
          </w:tcPr>
          <w:p>
            <w:pPr>
              <w:pStyle w:val="30"/>
            </w:pPr>
            <w:r>
              <w:t>石津灌区灌溉实验站建设方案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施工质量</w:t>
            </w:r>
          </w:p>
        </w:tc>
        <w:tc>
          <w:tcPr>
            <w:tcW w:w="2835" w:type="dxa"/>
            <w:vAlign w:val="center"/>
          </w:tcPr>
          <w:p>
            <w:pPr>
              <w:pStyle w:val="30"/>
            </w:pPr>
            <w:r>
              <w:t>建筑工程以及施工临时工程等</w:t>
            </w:r>
          </w:p>
        </w:tc>
        <w:tc>
          <w:tcPr>
            <w:tcW w:w="2551" w:type="dxa"/>
            <w:vAlign w:val="center"/>
          </w:tcPr>
          <w:p>
            <w:pPr>
              <w:pStyle w:val="30"/>
            </w:pPr>
            <w:r>
              <w:t>合格</w:t>
            </w:r>
          </w:p>
        </w:tc>
        <w:tc>
          <w:tcPr>
            <w:tcW w:w="2268" w:type="dxa"/>
            <w:vAlign w:val="center"/>
          </w:tcPr>
          <w:p>
            <w:pPr>
              <w:pStyle w:val="30"/>
            </w:pPr>
            <w:r>
              <w:t>石津灌区灌溉实验站建设方案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项目持续发挥作用</w:t>
            </w:r>
          </w:p>
        </w:tc>
        <w:tc>
          <w:tcPr>
            <w:tcW w:w="2835" w:type="dxa"/>
            <w:vAlign w:val="center"/>
          </w:tcPr>
          <w:p>
            <w:pPr>
              <w:pStyle w:val="30"/>
            </w:pPr>
            <w:r>
              <w:t>为节水灌溉发展和高效农业服务，提高节水灌溉试验的研究水平，为当地的节水灌溉重点工程提供技术支撑。</w:t>
            </w:r>
          </w:p>
        </w:tc>
        <w:tc>
          <w:tcPr>
            <w:tcW w:w="2551" w:type="dxa"/>
            <w:vAlign w:val="center"/>
          </w:tcPr>
          <w:p>
            <w:pPr>
              <w:pStyle w:val="30"/>
            </w:pPr>
            <w:r>
              <w:t>提高节水灌溉试验的研究水平</w:t>
            </w:r>
          </w:p>
        </w:tc>
        <w:tc>
          <w:tcPr>
            <w:tcW w:w="2268" w:type="dxa"/>
            <w:vAlign w:val="center"/>
          </w:tcPr>
          <w:p>
            <w:pPr>
              <w:pStyle w:val="30"/>
            </w:pPr>
            <w:r>
              <w:t>石津灌区灌溉实验站建设方案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受益乡村满意率</w:t>
            </w:r>
          </w:p>
        </w:tc>
        <w:tc>
          <w:tcPr>
            <w:tcW w:w="2551" w:type="dxa"/>
            <w:vAlign w:val="center"/>
          </w:tcPr>
          <w:p>
            <w:pPr>
              <w:pStyle w:val="30"/>
            </w:pPr>
            <w:r>
              <w:t>≥80%</w:t>
            </w:r>
          </w:p>
        </w:tc>
        <w:tc>
          <w:tcPr>
            <w:tcW w:w="2268" w:type="dxa"/>
            <w:vAlign w:val="center"/>
          </w:tcPr>
          <w:p>
            <w:pPr>
              <w:pStyle w:val="30"/>
            </w:pPr>
            <w:r>
              <w:t>随机调查</w:t>
            </w:r>
          </w:p>
        </w:tc>
      </w:tr>
    </w:tbl>
    <w:p>
      <w:pPr>
        <w:pStyle w:val="28"/>
      </w:pPr>
    </w:p>
    <w:p>
      <w:pPr>
        <w:pStyle w:val="28"/>
        <w:ind w:firstLine="560"/>
      </w:pPr>
      <w:r>
        <w:rPr>
          <w:rFonts w:ascii="方正仿宋_GBK" w:hAnsi="方正仿宋_GBK" w:eastAsia="方正仿宋_GBK" w:cs="方正仿宋_GBK"/>
          <w:b/>
          <w:color w:val="000000"/>
          <w:sz w:val="28"/>
        </w:rPr>
        <w:t>28、石津灌区农业水价综合改革项目绩效目标表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1.单位资金245万元精准补贴到用水户、灌溉站及村级用水组织及水价政策宣传。</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宣传费用</w:t>
            </w:r>
          </w:p>
        </w:tc>
        <w:tc>
          <w:tcPr>
            <w:tcW w:w="2835" w:type="dxa"/>
            <w:vAlign w:val="center"/>
          </w:tcPr>
          <w:p>
            <w:pPr>
              <w:pStyle w:val="30"/>
            </w:pPr>
            <w:r>
              <w:t>水价改革宣传</w:t>
            </w:r>
          </w:p>
        </w:tc>
        <w:tc>
          <w:tcPr>
            <w:tcW w:w="2551" w:type="dxa"/>
            <w:vAlign w:val="center"/>
          </w:tcPr>
          <w:p>
            <w:pPr>
              <w:pStyle w:val="30"/>
            </w:pPr>
            <w:r>
              <w:t>≤10万元</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用水户水价补贴</w:t>
            </w:r>
          </w:p>
        </w:tc>
        <w:tc>
          <w:tcPr>
            <w:tcW w:w="2835" w:type="dxa"/>
            <w:vAlign w:val="center"/>
          </w:tcPr>
          <w:p>
            <w:pPr>
              <w:pStyle w:val="30"/>
            </w:pPr>
            <w:r>
              <w:t>地表水灌溉、足额缴费、且每亩实际灌溉用水量小于灌溉定额（252m3/亩）的用水户给予补贴</w:t>
            </w:r>
          </w:p>
        </w:tc>
        <w:tc>
          <w:tcPr>
            <w:tcW w:w="2551" w:type="dxa"/>
            <w:vAlign w:val="center"/>
          </w:tcPr>
          <w:p>
            <w:pPr>
              <w:pStyle w:val="30"/>
            </w:pPr>
            <w:r>
              <w:t>0.05元/立方米</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灌溉站及村级用水组织奖励</w:t>
            </w:r>
          </w:p>
        </w:tc>
        <w:tc>
          <w:tcPr>
            <w:tcW w:w="2835" w:type="dxa"/>
            <w:vAlign w:val="center"/>
          </w:tcPr>
          <w:p>
            <w:pPr>
              <w:pStyle w:val="30"/>
            </w:pPr>
            <w:r>
              <w:t>奖励标准按照0.5元/亩计算</w:t>
            </w:r>
          </w:p>
        </w:tc>
        <w:tc>
          <w:tcPr>
            <w:tcW w:w="2551" w:type="dxa"/>
            <w:vAlign w:val="center"/>
          </w:tcPr>
          <w:p>
            <w:pPr>
              <w:pStyle w:val="30"/>
            </w:pPr>
            <w:r>
              <w:t>0.5元/亩</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补贴资金到位时效</w:t>
            </w:r>
          </w:p>
        </w:tc>
        <w:tc>
          <w:tcPr>
            <w:tcW w:w="2835" w:type="dxa"/>
            <w:vAlign w:val="center"/>
          </w:tcPr>
          <w:p>
            <w:pPr>
              <w:pStyle w:val="30"/>
            </w:pPr>
            <w:r>
              <w:t>补贴资金发放到用水户</w:t>
            </w:r>
          </w:p>
        </w:tc>
        <w:tc>
          <w:tcPr>
            <w:tcW w:w="2551" w:type="dxa"/>
            <w:vAlign w:val="center"/>
          </w:tcPr>
          <w:p>
            <w:pPr>
              <w:pStyle w:val="30"/>
            </w:pPr>
            <w:r>
              <w:t>≤12月</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奖励资金到位时效</w:t>
            </w:r>
          </w:p>
        </w:tc>
        <w:tc>
          <w:tcPr>
            <w:tcW w:w="2835" w:type="dxa"/>
            <w:vAlign w:val="center"/>
          </w:tcPr>
          <w:p>
            <w:pPr>
              <w:pStyle w:val="30"/>
            </w:pPr>
            <w:r>
              <w:t>奖励资金发放到灌溉站、村级用水组织</w:t>
            </w:r>
          </w:p>
        </w:tc>
        <w:tc>
          <w:tcPr>
            <w:tcW w:w="2551" w:type="dxa"/>
            <w:vAlign w:val="center"/>
          </w:tcPr>
          <w:p>
            <w:pPr>
              <w:pStyle w:val="30"/>
            </w:pPr>
            <w:r>
              <w:t>≤12月</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控制在批复概算内</w:t>
            </w:r>
          </w:p>
        </w:tc>
        <w:tc>
          <w:tcPr>
            <w:tcW w:w="2835" w:type="dxa"/>
            <w:vAlign w:val="center"/>
          </w:tcPr>
          <w:p>
            <w:pPr>
              <w:pStyle w:val="30"/>
            </w:pPr>
            <w:r>
              <w:t>全年实施成本</w:t>
            </w:r>
          </w:p>
        </w:tc>
        <w:tc>
          <w:tcPr>
            <w:tcW w:w="2551" w:type="dxa"/>
            <w:vAlign w:val="center"/>
          </w:tcPr>
          <w:p>
            <w:pPr>
              <w:pStyle w:val="30"/>
            </w:pPr>
            <w:r>
              <w:t>≤10万元</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控制在批复概算内</w:t>
            </w:r>
          </w:p>
        </w:tc>
        <w:tc>
          <w:tcPr>
            <w:tcW w:w="2835" w:type="dxa"/>
            <w:vAlign w:val="center"/>
          </w:tcPr>
          <w:p>
            <w:pPr>
              <w:pStyle w:val="30"/>
            </w:pPr>
            <w:r>
              <w:t>全年实施成本</w:t>
            </w:r>
          </w:p>
        </w:tc>
        <w:tc>
          <w:tcPr>
            <w:tcW w:w="2551" w:type="dxa"/>
            <w:vAlign w:val="center"/>
          </w:tcPr>
          <w:p>
            <w:pPr>
              <w:pStyle w:val="30"/>
            </w:pPr>
            <w:r>
              <w:t>≤235万元</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补贴资金</w:t>
            </w:r>
          </w:p>
        </w:tc>
        <w:tc>
          <w:tcPr>
            <w:tcW w:w="2835" w:type="dxa"/>
            <w:vAlign w:val="center"/>
          </w:tcPr>
          <w:p>
            <w:pPr>
              <w:pStyle w:val="30"/>
            </w:pPr>
            <w:r>
              <w:t>补贴资金到位率</w:t>
            </w:r>
          </w:p>
        </w:tc>
        <w:tc>
          <w:tcPr>
            <w:tcW w:w="2551" w:type="dxa"/>
            <w:vAlign w:val="center"/>
          </w:tcPr>
          <w:p>
            <w:pPr>
              <w:pStyle w:val="30"/>
            </w:pPr>
            <w:r>
              <w:t>100%</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宣传方案制作质量</w:t>
            </w:r>
          </w:p>
        </w:tc>
        <w:tc>
          <w:tcPr>
            <w:tcW w:w="2835" w:type="dxa"/>
            <w:vAlign w:val="center"/>
          </w:tcPr>
          <w:p>
            <w:pPr>
              <w:pStyle w:val="30"/>
            </w:pPr>
            <w:r>
              <w:t>宣传方案制作质量</w:t>
            </w:r>
          </w:p>
        </w:tc>
        <w:tc>
          <w:tcPr>
            <w:tcW w:w="2551" w:type="dxa"/>
            <w:vAlign w:val="center"/>
          </w:tcPr>
          <w:p>
            <w:pPr>
              <w:pStyle w:val="30"/>
            </w:pPr>
            <w:r>
              <w:t>95%</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地表水灌溉面积</w:t>
            </w:r>
          </w:p>
        </w:tc>
        <w:tc>
          <w:tcPr>
            <w:tcW w:w="2835" w:type="dxa"/>
            <w:vAlign w:val="center"/>
          </w:tcPr>
          <w:p>
            <w:pPr>
              <w:pStyle w:val="30"/>
            </w:pPr>
            <w:r>
              <w:t>地表水灌溉面积不大幅度缩减</w:t>
            </w:r>
          </w:p>
        </w:tc>
        <w:tc>
          <w:tcPr>
            <w:tcW w:w="2551" w:type="dxa"/>
            <w:vAlign w:val="center"/>
          </w:tcPr>
          <w:p>
            <w:pPr>
              <w:pStyle w:val="30"/>
            </w:pPr>
            <w:r>
              <w:t>地表水灌溉面积不大幅缩减</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农业灌溉地下水用量</w:t>
            </w:r>
          </w:p>
        </w:tc>
        <w:tc>
          <w:tcPr>
            <w:tcW w:w="2835" w:type="dxa"/>
            <w:vAlign w:val="center"/>
          </w:tcPr>
          <w:p>
            <w:pPr>
              <w:pStyle w:val="30"/>
            </w:pPr>
            <w:r>
              <w:t>逐步减少农业灌溉地下水用量</w:t>
            </w:r>
          </w:p>
        </w:tc>
        <w:tc>
          <w:tcPr>
            <w:tcW w:w="2551" w:type="dxa"/>
            <w:vAlign w:val="center"/>
          </w:tcPr>
          <w:p>
            <w:pPr>
              <w:pStyle w:val="30"/>
            </w:pPr>
            <w:r>
              <w:t>减少农灌地下水用量</w:t>
            </w:r>
          </w:p>
        </w:tc>
        <w:tc>
          <w:tcPr>
            <w:tcW w:w="2268" w:type="dxa"/>
            <w:vAlign w:val="center"/>
          </w:tcPr>
          <w:p>
            <w:pPr>
              <w:pStyle w:val="30"/>
            </w:pPr>
            <w:r>
              <w:t>石津灌区农业水价综合改革实施方案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受益群体满意度</w:t>
            </w:r>
          </w:p>
        </w:tc>
        <w:tc>
          <w:tcPr>
            <w:tcW w:w="2835" w:type="dxa"/>
            <w:vAlign w:val="center"/>
          </w:tcPr>
          <w:p>
            <w:pPr>
              <w:pStyle w:val="30"/>
            </w:pPr>
            <w:r>
              <w:t>受益用水户满意率</w:t>
            </w:r>
          </w:p>
        </w:tc>
        <w:tc>
          <w:tcPr>
            <w:tcW w:w="2551" w:type="dxa"/>
            <w:vAlign w:val="center"/>
          </w:tcPr>
          <w:p>
            <w:pPr>
              <w:pStyle w:val="30"/>
            </w:pPr>
            <w:r>
              <w:t>≥90%</w:t>
            </w:r>
          </w:p>
        </w:tc>
        <w:tc>
          <w:tcPr>
            <w:tcW w:w="2268" w:type="dxa"/>
            <w:vAlign w:val="center"/>
          </w:tcPr>
          <w:p>
            <w:pPr>
              <w:pStyle w:val="30"/>
            </w:pPr>
            <w:r>
              <w:t>石津灌区农业水价综合改革实施方案</w:t>
            </w:r>
          </w:p>
        </w:tc>
      </w:tr>
    </w:tbl>
    <w:p>
      <w:pPr>
        <w:pStyle w:val="28"/>
      </w:pPr>
    </w:p>
    <w:p>
      <w:pPr>
        <w:pStyle w:val="28"/>
        <w:ind w:firstLine="560"/>
        <w:rPr>
          <w:rFonts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29、石津灌区续建配套与现代化改造绩效目标表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1.2021续建配套与现代化改造项目配套</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土建工程</w:t>
            </w:r>
          </w:p>
        </w:tc>
        <w:tc>
          <w:tcPr>
            <w:tcW w:w="2835" w:type="dxa"/>
            <w:vAlign w:val="center"/>
          </w:tcPr>
          <w:p>
            <w:pPr>
              <w:pStyle w:val="30"/>
            </w:pPr>
            <w:r>
              <w:t>渠道衬砌及建筑物配套</w:t>
            </w:r>
          </w:p>
        </w:tc>
        <w:tc>
          <w:tcPr>
            <w:tcW w:w="2551" w:type="dxa"/>
            <w:vAlign w:val="center"/>
          </w:tcPr>
          <w:p>
            <w:pPr>
              <w:pStyle w:val="30"/>
            </w:pPr>
            <w:r>
              <w:t>≤5公里</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信息化工程</w:t>
            </w:r>
          </w:p>
        </w:tc>
        <w:tc>
          <w:tcPr>
            <w:tcW w:w="2835" w:type="dxa"/>
            <w:vAlign w:val="center"/>
          </w:tcPr>
          <w:p>
            <w:pPr>
              <w:pStyle w:val="30"/>
            </w:pPr>
            <w:r>
              <w:t>智能感知系统、闸门自动控制系统建设，综合业务平台开发</w:t>
            </w:r>
          </w:p>
        </w:tc>
        <w:tc>
          <w:tcPr>
            <w:tcW w:w="2551" w:type="dxa"/>
            <w:vAlign w:val="center"/>
          </w:tcPr>
          <w:p>
            <w:pPr>
              <w:pStyle w:val="30"/>
            </w:pPr>
            <w:r>
              <w:t>≤1项</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完成工作时间</w:t>
            </w:r>
          </w:p>
        </w:tc>
        <w:tc>
          <w:tcPr>
            <w:tcW w:w="2835" w:type="dxa"/>
            <w:vAlign w:val="center"/>
          </w:tcPr>
          <w:p>
            <w:pPr>
              <w:pStyle w:val="30"/>
            </w:pPr>
            <w:r>
              <w:t>根据资金到位情况完成工程进度</w:t>
            </w:r>
          </w:p>
        </w:tc>
        <w:tc>
          <w:tcPr>
            <w:tcW w:w="2551" w:type="dxa"/>
            <w:vAlign w:val="center"/>
          </w:tcPr>
          <w:p>
            <w:pPr>
              <w:pStyle w:val="30"/>
            </w:pPr>
            <w:r>
              <w:t>2022年9月</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控制在批复预算内</w:t>
            </w:r>
          </w:p>
        </w:tc>
        <w:tc>
          <w:tcPr>
            <w:tcW w:w="2835" w:type="dxa"/>
            <w:vAlign w:val="center"/>
          </w:tcPr>
          <w:p>
            <w:pPr>
              <w:pStyle w:val="30"/>
            </w:pPr>
            <w:r>
              <w:t>建设项目实施成本</w:t>
            </w:r>
          </w:p>
        </w:tc>
        <w:tc>
          <w:tcPr>
            <w:tcW w:w="2551" w:type="dxa"/>
            <w:vAlign w:val="center"/>
          </w:tcPr>
          <w:p>
            <w:pPr>
              <w:pStyle w:val="30"/>
            </w:pPr>
            <w:r>
              <w:t>≤3073.78万元</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施工质量</w:t>
            </w:r>
          </w:p>
        </w:tc>
        <w:tc>
          <w:tcPr>
            <w:tcW w:w="2835" w:type="dxa"/>
            <w:vAlign w:val="center"/>
          </w:tcPr>
          <w:p>
            <w:pPr>
              <w:pStyle w:val="30"/>
            </w:pPr>
            <w:r>
              <w:t>土建工程，信息化工程</w:t>
            </w:r>
          </w:p>
        </w:tc>
        <w:tc>
          <w:tcPr>
            <w:tcW w:w="2551" w:type="dxa"/>
            <w:vAlign w:val="center"/>
          </w:tcPr>
          <w:p>
            <w:pPr>
              <w:pStyle w:val="30"/>
            </w:pPr>
            <w:r>
              <w:t>合格</w:t>
            </w:r>
          </w:p>
        </w:tc>
        <w:tc>
          <w:tcPr>
            <w:tcW w:w="2268" w:type="dxa"/>
            <w:vAlign w:val="center"/>
          </w:tcPr>
          <w:p>
            <w:pPr>
              <w:pStyle w:val="30"/>
            </w:pPr>
            <w:r>
              <w:t>河北省石津灌区2021年度续建配套与现代化改造项目初步设计报告</w:t>
            </w:r>
          </w:p>
          <w:p>
            <w:pPr>
              <w:pStyle w:val="3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可持续影响指标</w:t>
            </w:r>
          </w:p>
        </w:tc>
        <w:tc>
          <w:tcPr>
            <w:tcW w:w="2835" w:type="dxa"/>
            <w:vAlign w:val="center"/>
          </w:tcPr>
          <w:p>
            <w:pPr>
              <w:pStyle w:val="30"/>
            </w:pPr>
            <w:r>
              <w:t>项目持续发挥作用</w:t>
            </w:r>
          </w:p>
        </w:tc>
        <w:tc>
          <w:tcPr>
            <w:tcW w:w="2835" w:type="dxa"/>
            <w:vAlign w:val="center"/>
          </w:tcPr>
          <w:p>
            <w:pPr>
              <w:pStyle w:val="30"/>
            </w:pPr>
            <w:r>
              <w:t>灌区工程条件和农业生产条件，骨干渠道安全输水能力，农田适时灌溉保障程度</w:t>
            </w:r>
          </w:p>
        </w:tc>
        <w:tc>
          <w:tcPr>
            <w:tcW w:w="2551" w:type="dxa"/>
            <w:vAlign w:val="center"/>
          </w:tcPr>
          <w:p>
            <w:pPr>
              <w:pStyle w:val="30"/>
            </w:pPr>
            <w:r>
              <w:t>提高</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新增和改善灌溉面积</w:t>
            </w:r>
          </w:p>
        </w:tc>
        <w:tc>
          <w:tcPr>
            <w:tcW w:w="2835" w:type="dxa"/>
            <w:vAlign w:val="center"/>
          </w:tcPr>
          <w:p>
            <w:pPr>
              <w:pStyle w:val="30"/>
            </w:pPr>
            <w:r>
              <w:t>新增和改善灌溉面积</w:t>
            </w:r>
          </w:p>
        </w:tc>
        <w:tc>
          <w:tcPr>
            <w:tcW w:w="2551" w:type="dxa"/>
            <w:vAlign w:val="center"/>
          </w:tcPr>
          <w:p>
            <w:pPr>
              <w:pStyle w:val="30"/>
            </w:pPr>
            <w:r>
              <w:t>≤3000亩</w:t>
            </w:r>
          </w:p>
        </w:tc>
        <w:tc>
          <w:tcPr>
            <w:tcW w:w="2268" w:type="dxa"/>
            <w:vAlign w:val="center"/>
          </w:tcPr>
          <w:p>
            <w:pPr>
              <w:pStyle w:val="30"/>
            </w:pPr>
            <w:r>
              <w:t>河北省石津灌区2021年度续建配套与现代化改造项目初步设计报告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渠道衬砌及建筑物配套</w:t>
            </w:r>
          </w:p>
        </w:tc>
        <w:tc>
          <w:tcPr>
            <w:tcW w:w="2835" w:type="dxa"/>
            <w:vAlign w:val="center"/>
          </w:tcPr>
          <w:p>
            <w:pPr>
              <w:pStyle w:val="30"/>
            </w:pPr>
            <w:r>
              <w:t>受益灌溉站满意率</w:t>
            </w:r>
          </w:p>
        </w:tc>
        <w:tc>
          <w:tcPr>
            <w:tcW w:w="2551" w:type="dxa"/>
            <w:vAlign w:val="center"/>
          </w:tcPr>
          <w:p>
            <w:pPr>
              <w:pStyle w:val="30"/>
            </w:pPr>
            <w:r>
              <w:t>≥85%</w:t>
            </w:r>
          </w:p>
        </w:tc>
        <w:tc>
          <w:tcPr>
            <w:tcW w:w="2268" w:type="dxa"/>
            <w:vAlign w:val="center"/>
          </w:tcPr>
          <w:p>
            <w:pPr>
              <w:pStyle w:val="30"/>
            </w:pPr>
            <w:r>
              <w:t>河北省石津灌区2021年度续建配套与现代化改造项目初步设计报告</w:t>
            </w:r>
          </w:p>
        </w:tc>
      </w:tr>
    </w:tbl>
    <w:p>
      <w:pPr>
        <w:pStyle w:val="28"/>
      </w:pPr>
    </w:p>
    <w:p>
      <w:pPr>
        <w:pStyle w:val="28"/>
        <w:ind w:firstLine="560"/>
      </w:pPr>
      <w:r>
        <w:rPr>
          <w:rFonts w:ascii="方正仿宋_GBK" w:hAnsi="方正仿宋_GBK" w:eastAsia="方正仿宋_GBK" w:cs="方正仿宋_GBK"/>
          <w:b/>
          <w:color w:val="000000"/>
          <w:sz w:val="28"/>
        </w:rPr>
        <w:t>30、水库大坝GNSS表面位移自动化监测项目绩效目标表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1.通过项目实施，达到实时监测大坝安全、位移及时预警的效果，提高水库安全运行管理手段</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时效指标</w:t>
            </w:r>
          </w:p>
        </w:tc>
        <w:tc>
          <w:tcPr>
            <w:tcW w:w="2835" w:type="dxa"/>
            <w:vAlign w:val="center"/>
          </w:tcPr>
          <w:p>
            <w:pPr>
              <w:pStyle w:val="30"/>
            </w:pPr>
            <w:r>
              <w:t>项目按时完成率</w:t>
            </w:r>
          </w:p>
        </w:tc>
        <w:tc>
          <w:tcPr>
            <w:tcW w:w="2835" w:type="dxa"/>
            <w:vAlign w:val="center"/>
          </w:tcPr>
          <w:p>
            <w:pPr>
              <w:pStyle w:val="30"/>
            </w:pPr>
            <w:r>
              <w:t>根据年度进度计划于上半年组织实施，年底完工</w:t>
            </w:r>
          </w:p>
        </w:tc>
        <w:tc>
          <w:tcPr>
            <w:tcW w:w="2551" w:type="dxa"/>
            <w:vAlign w:val="center"/>
          </w:tcPr>
          <w:p>
            <w:pPr>
              <w:pStyle w:val="30"/>
            </w:pPr>
            <w:r>
              <w:t>100%</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不超过财政支持经费规模</w:t>
            </w:r>
          </w:p>
        </w:tc>
        <w:tc>
          <w:tcPr>
            <w:tcW w:w="2551" w:type="dxa"/>
            <w:vAlign w:val="center"/>
          </w:tcPr>
          <w:p>
            <w:pPr>
              <w:pStyle w:val="30"/>
            </w:pPr>
            <w:r>
              <w:t>≤560万元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完成水库大坝GNSS表面位移自动化监测项目建设</w:t>
            </w:r>
          </w:p>
        </w:tc>
        <w:tc>
          <w:tcPr>
            <w:tcW w:w="2835" w:type="dxa"/>
            <w:vAlign w:val="center"/>
          </w:tcPr>
          <w:p>
            <w:pPr>
              <w:pStyle w:val="30"/>
            </w:pPr>
            <w:r>
              <w:t>完成1座水库大坝GNSS基准站及监测点位建设工作</w:t>
            </w:r>
          </w:p>
        </w:tc>
        <w:tc>
          <w:tcPr>
            <w:tcW w:w="2551" w:type="dxa"/>
            <w:vAlign w:val="center"/>
          </w:tcPr>
          <w:p>
            <w:pPr>
              <w:pStyle w:val="30"/>
            </w:pPr>
            <w:r>
              <w:t>1座</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项目实施合格率</w:t>
            </w:r>
          </w:p>
        </w:tc>
        <w:tc>
          <w:tcPr>
            <w:tcW w:w="2835" w:type="dxa"/>
            <w:vAlign w:val="center"/>
          </w:tcPr>
          <w:p>
            <w:pPr>
              <w:pStyle w:val="30"/>
            </w:pPr>
            <w:r>
              <w:t>单位工程验收合格率</w:t>
            </w:r>
          </w:p>
        </w:tc>
        <w:tc>
          <w:tcPr>
            <w:tcW w:w="2551" w:type="dxa"/>
            <w:vAlign w:val="center"/>
          </w:tcPr>
          <w:p>
            <w:pPr>
              <w:pStyle w:val="30"/>
            </w:pPr>
            <w:r>
              <w:t>≥100%</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防洪安全</w:t>
            </w:r>
          </w:p>
        </w:tc>
        <w:tc>
          <w:tcPr>
            <w:tcW w:w="2835" w:type="dxa"/>
            <w:vAlign w:val="center"/>
          </w:tcPr>
          <w:p>
            <w:pPr>
              <w:pStyle w:val="30"/>
            </w:pPr>
            <w:r>
              <w:t>达到实时监测、及时预警的效果，提高水库安全运行管理手段，提升信息化、智能化水平</w:t>
            </w:r>
          </w:p>
        </w:tc>
        <w:tc>
          <w:tcPr>
            <w:tcW w:w="2551" w:type="dxa"/>
            <w:vAlign w:val="center"/>
          </w:tcPr>
          <w:p>
            <w:pPr>
              <w:pStyle w:val="30"/>
            </w:pPr>
            <w:r>
              <w:t>进一步提高</w:t>
            </w:r>
          </w:p>
        </w:tc>
        <w:tc>
          <w:tcPr>
            <w:tcW w:w="2268" w:type="dxa"/>
            <w:vAlign w:val="center"/>
          </w:tcPr>
          <w:p>
            <w:pPr>
              <w:pStyle w:val="30"/>
            </w:pPr>
            <w:r>
              <w:t>相关行业标准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工程寿命及效益</w:t>
            </w:r>
          </w:p>
        </w:tc>
        <w:tc>
          <w:tcPr>
            <w:tcW w:w="2835" w:type="dxa"/>
            <w:vAlign w:val="center"/>
          </w:tcPr>
          <w:p>
            <w:pPr>
              <w:pStyle w:val="30"/>
            </w:pPr>
            <w:r>
              <w:t>为保证水库工程安全运行持续发挥作用</w:t>
            </w:r>
          </w:p>
        </w:tc>
        <w:tc>
          <w:tcPr>
            <w:tcW w:w="2551" w:type="dxa"/>
            <w:vAlign w:val="center"/>
          </w:tcPr>
          <w:p>
            <w:pPr>
              <w:pStyle w:val="30"/>
            </w:pPr>
            <w:r>
              <w:t>进一步提高</w:t>
            </w:r>
          </w:p>
        </w:tc>
        <w:tc>
          <w:tcPr>
            <w:tcW w:w="2268" w:type="dxa"/>
            <w:vAlign w:val="center"/>
          </w:tcPr>
          <w:p>
            <w:pPr>
              <w:pStyle w:val="30"/>
            </w:pPr>
            <w:r>
              <w:t>相关行业标准</w:t>
            </w:r>
          </w:p>
        </w:tc>
      </w:tr>
    </w:tbl>
    <w:p>
      <w:pPr>
        <w:pStyle w:val="28"/>
      </w:pPr>
    </w:p>
    <w:p>
      <w:pPr>
        <w:pStyle w:val="28"/>
        <w:ind w:firstLine="560"/>
      </w:pPr>
      <w:r>
        <w:rPr>
          <w:rFonts w:ascii="方正仿宋_GBK" w:hAnsi="方正仿宋_GBK" w:eastAsia="方正仿宋_GBK" w:cs="方正仿宋_GBK"/>
          <w:b/>
          <w:color w:val="000000"/>
          <w:sz w:val="28"/>
        </w:rPr>
        <w:t>31、应急度汛-岗南水库左岸抢险路安全度汛工程绩效目标表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1.恢复左岸副坝防汛抢险路功能，提高岗南水库防洪保安和应急抢险能力。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路面硬化长度</w:t>
            </w:r>
          </w:p>
        </w:tc>
        <w:tc>
          <w:tcPr>
            <w:tcW w:w="2835" w:type="dxa"/>
            <w:vAlign w:val="center"/>
          </w:tcPr>
          <w:p>
            <w:pPr>
              <w:pStyle w:val="30"/>
            </w:pPr>
            <w:r>
              <w:t>左岸副坝防汛抢险路部分路段硬化长度</w:t>
            </w:r>
          </w:p>
        </w:tc>
        <w:tc>
          <w:tcPr>
            <w:tcW w:w="2551" w:type="dxa"/>
            <w:vAlign w:val="center"/>
          </w:tcPr>
          <w:p>
            <w:pPr>
              <w:pStyle w:val="30"/>
            </w:pPr>
            <w:r>
              <w:t>≥450米</w:t>
            </w:r>
          </w:p>
        </w:tc>
        <w:tc>
          <w:tcPr>
            <w:tcW w:w="2268" w:type="dxa"/>
            <w:vAlign w:val="center"/>
          </w:tcPr>
          <w:p>
            <w:pPr>
              <w:pStyle w:val="3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合格率</w:t>
            </w:r>
          </w:p>
        </w:tc>
        <w:tc>
          <w:tcPr>
            <w:tcW w:w="2835" w:type="dxa"/>
            <w:vAlign w:val="center"/>
          </w:tcPr>
          <w:p>
            <w:pPr>
              <w:pStyle w:val="30"/>
            </w:pPr>
            <w:r>
              <w:t>单位工程合格率</w:t>
            </w:r>
          </w:p>
        </w:tc>
        <w:tc>
          <w:tcPr>
            <w:tcW w:w="2551" w:type="dxa"/>
            <w:vAlign w:val="center"/>
          </w:tcPr>
          <w:p>
            <w:pPr>
              <w:pStyle w:val="30"/>
            </w:pPr>
            <w:r>
              <w:t>100%</w:t>
            </w:r>
          </w:p>
        </w:tc>
        <w:tc>
          <w:tcPr>
            <w:tcW w:w="2268" w:type="dxa"/>
            <w:vAlign w:val="center"/>
          </w:tcPr>
          <w:p>
            <w:pPr>
              <w:pStyle w:val="30"/>
            </w:pPr>
            <w:r>
              <w:t>水利水电工程质量监测和评定规程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任务完成时间</w:t>
            </w:r>
          </w:p>
        </w:tc>
        <w:tc>
          <w:tcPr>
            <w:tcW w:w="2835" w:type="dxa"/>
            <w:vAlign w:val="center"/>
          </w:tcPr>
          <w:p>
            <w:pPr>
              <w:pStyle w:val="30"/>
            </w:pPr>
            <w:r>
              <w:t>任务完成时间</w:t>
            </w:r>
          </w:p>
        </w:tc>
        <w:tc>
          <w:tcPr>
            <w:tcW w:w="2551" w:type="dxa"/>
            <w:vAlign w:val="center"/>
          </w:tcPr>
          <w:p>
            <w:pPr>
              <w:pStyle w:val="30"/>
            </w:pPr>
            <w:r>
              <w:t>≤12月底</w:t>
            </w:r>
          </w:p>
        </w:tc>
        <w:tc>
          <w:tcPr>
            <w:tcW w:w="2268" w:type="dxa"/>
            <w:vAlign w:val="center"/>
          </w:tcPr>
          <w:p>
            <w:pPr>
              <w:pStyle w:val="30"/>
            </w:pPr>
            <w:r>
              <w:t>年度进度计划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预算控制数</w:t>
            </w:r>
          </w:p>
        </w:tc>
        <w:tc>
          <w:tcPr>
            <w:tcW w:w="2835" w:type="dxa"/>
            <w:vAlign w:val="center"/>
          </w:tcPr>
          <w:p>
            <w:pPr>
              <w:pStyle w:val="30"/>
            </w:pPr>
            <w:r>
              <w:t>不超过预算控制数</w:t>
            </w:r>
          </w:p>
        </w:tc>
        <w:tc>
          <w:tcPr>
            <w:tcW w:w="2551" w:type="dxa"/>
            <w:vAlign w:val="center"/>
          </w:tcPr>
          <w:p>
            <w:pPr>
              <w:pStyle w:val="30"/>
            </w:pPr>
            <w:r>
              <w:t>≤45万元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安全度汛</w:t>
            </w:r>
          </w:p>
        </w:tc>
        <w:tc>
          <w:tcPr>
            <w:tcW w:w="2835" w:type="dxa"/>
            <w:vAlign w:val="center"/>
          </w:tcPr>
          <w:p>
            <w:pPr>
              <w:pStyle w:val="30"/>
            </w:pPr>
            <w:r>
              <w:t>恢复左岸副坝防汛抢险路功能，提高防汛能力。</w:t>
            </w:r>
          </w:p>
        </w:tc>
        <w:tc>
          <w:tcPr>
            <w:tcW w:w="2551" w:type="dxa"/>
            <w:vAlign w:val="center"/>
          </w:tcPr>
          <w:p>
            <w:pPr>
              <w:pStyle w:val="30"/>
            </w:pPr>
            <w:r>
              <w:t>安全度汛</w:t>
            </w:r>
          </w:p>
        </w:tc>
        <w:tc>
          <w:tcPr>
            <w:tcW w:w="2268" w:type="dxa"/>
            <w:vAlign w:val="center"/>
          </w:tcPr>
          <w:p>
            <w:pPr>
              <w:pStyle w:val="30"/>
            </w:pPr>
            <w:r>
              <w:t>工作要求</w:t>
            </w:r>
          </w:p>
        </w:tc>
      </w:tr>
    </w:tbl>
    <w:p>
      <w:pPr>
        <w:pStyle w:val="28"/>
      </w:pPr>
    </w:p>
    <w:p>
      <w:pPr>
        <w:pStyle w:val="28"/>
        <w:ind w:firstLine="560"/>
      </w:pPr>
      <w:r>
        <w:rPr>
          <w:rFonts w:ascii="方正仿宋_GBK" w:hAnsi="方正仿宋_GBK" w:eastAsia="方正仿宋_GBK" w:cs="方正仿宋_GBK"/>
          <w:b/>
          <w:color w:val="000000"/>
          <w:sz w:val="28"/>
        </w:rPr>
        <w:t>32、应急度汛-黄壁庄水库重力坝闸门安全度汛工程绩效目标表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1.防止闸门进一步锈蚀，提高闸门工作性能和使用寿命。提升闸门外观质量。</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防腐面积</w:t>
            </w:r>
          </w:p>
        </w:tc>
        <w:tc>
          <w:tcPr>
            <w:tcW w:w="2835" w:type="dxa"/>
            <w:vAlign w:val="center"/>
          </w:tcPr>
          <w:p>
            <w:pPr>
              <w:pStyle w:val="30"/>
            </w:pPr>
            <w:r>
              <w:t>实施闸门防腐面积</w:t>
            </w:r>
          </w:p>
        </w:tc>
        <w:tc>
          <w:tcPr>
            <w:tcW w:w="2551" w:type="dxa"/>
            <w:vAlign w:val="center"/>
          </w:tcPr>
          <w:p>
            <w:pPr>
              <w:pStyle w:val="30"/>
            </w:pPr>
            <w:r>
              <w:t>≥3500立方米</w:t>
            </w:r>
          </w:p>
        </w:tc>
        <w:tc>
          <w:tcPr>
            <w:tcW w:w="2268" w:type="dxa"/>
            <w:vAlign w:val="center"/>
          </w:tcPr>
          <w:p>
            <w:pPr>
              <w:pStyle w:val="30"/>
            </w:pPr>
            <w:r>
              <w:t>根据工程量测算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合格率</w:t>
            </w:r>
          </w:p>
        </w:tc>
        <w:tc>
          <w:tcPr>
            <w:tcW w:w="2835" w:type="dxa"/>
            <w:vAlign w:val="center"/>
          </w:tcPr>
          <w:p>
            <w:pPr>
              <w:pStyle w:val="30"/>
            </w:pPr>
            <w:r>
              <w:t>单位工程合格率</w:t>
            </w:r>
          </w:p>
        </w:tc>
        <w:tc>
          <w:tcPr>
            <w:tcW w:w="2551" w:type="dxa"/>
            <w:vAlign w:val="center"/>
          </w:tcPr>
          <w:p>
            <w:pPr>
              <w:pStyle w:val="30"/>
            </w:pPr>
            <w:r>
              <w:t>≥100%</w:t>
            </w:r>
          </w:p>
        </w:tc>
        <w:tc>
          <w:tcPr>
            <w:tcW w:w="2268" w:type="dxa"/>
            <w:vAlign w:val="center"/>
          </w:tcPr>
          <w:p>
            <w:pPr>
              <w:pStyle w:val="30"/>
            </w:pPr>
            <w:r>
              <w:t>水利水电工程施工质量检测与评定规程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 xml:space="preserve"> 项目按时完成率</w:t>
            </w:r>
          </w:p>
        </w:tc>
        <w:tc>
          <w:tcPr>
            <w:tcW w:w="2835" w:type="dxa"/>
            <w:vAlign w:val="center"/>
          </w:tcPr>
          <w:p>
            <w:pPr>
              <w:pStyle w:val="30"/>
            </w:pPr>
            <w:r>
              <w:t>工程完工时间2022年12月31日前</w:t>
            </w:r>
          </w:p>
        </w:tc>
        <w:tc>
          <w:tcPr>
            <w:tcW w:w="2551" w:type="dxa"/>
            <w:vAlign w:val="center"/>
          </w:tcPr>
          <w:p>
            <w:pPr>
              <w:pStyle w:val="30"/>
            </w:pPr>
            <w:r>
              <w:t>100%</w:t>
            </w:r>
          </w:p>
        </w:tc>
        <w:tc>
          <w:tcPr>
            <w:tcW w:w="2268" w:type="dxa"/>
            <w:vAlign w:val="center"/>
          </w:tcPr>
          <w:p>
            <w:pPr>
              <w:pStyle w:val="30"/>
            </w:pPr>
            <w:r>
              <w:t>年度进度计划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项目预算控制数</w:t>
            </w:r>
          </w:p>
        </w:tc>
        <w:tc>
          <w:tcPr>
            <w:tcW w:w="2835" w:type="dxa"/>
            <w:vAlign w:val="center"/>
          </w:tcPr>
          <w:p>
            <w:pPr>
              <w:pStyle w:val="30"/>
            </w:pPr>
            <w:r>
              <w:t>不超过财政支持经费规模</w:t>
            </w:r>
          </w:p>
        </w:tc>
        <w:tc>
          <w:tcPr>
            <w:tcW w:w="2551" w:type="dxa"/>
            <w:vAlign w:val="center"/>
          </w:tcPr>
          <w:p>
            <w:pPr>
              <w:pStyle w:val="30"/>
            </w:pPr>
            <w:r>
              <w:t>≤50万元</w:t>
            </w:r>
          </w:p>
        </w:tc>
        <w:tc>
          <w:tcPr>
            <w:tcW w:w="2268" w:type="dxa"/>
            <w:vAlign w:val="center"/>
          </w:tcPr>
          <w:p>
            <w:pPr>
              <w:pStyle w:val="30"/>
            </w:pPr>
            <w:r>
              <w:t>年度资金计划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防洪安全</w:t>
            </w:r>
          </w:p>
        </w:tc>
        <w:tc>
          <w:tcPr>
            <w:tcW w:w="2835" w:type="dxa"/>
            <w:vAlign w:val="center"/>
          </w:tcPr>
          <w:p>
            <w:pPr>
              <w:pStyle w:val="30"/>
            </w:pPr>
            <w:r>
              <w:t>闸门可靠运行，提高水库防洪保安程度</w:t>
            </w:r>
          </w:p>
        </w:tc>
        <w:tc>
          <w:tcPr>
            <w:tcW w:w="2551" w:type="dxa"/>
            <w:vAlign w:val="center"/>
          </w:tcPr>
          <w:p>
            <w:pPr>
              <w:pStyle w:val="30"/>
            </w:pPr>
            <w:r>
              <w:t>进一步提高</w:t>
            </w:r>
          </w:p>
        </w:tc>
        <w:tc>
          <w:tcPr>
            <w:tcW w:w="2268" w:type="dxa"/>
            <w:vAlign w:val="center"/>
          </w:tcPr>
          <w:p>
            <w:pPr>
              <w:pStyle w:val="30"/>
            </w:pPr>
            <w:r>
              <w:t>和工程以前状况比较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参建单位满意率</w:t>
            </w:r>
          </w:p>
        </w:tc>
        <w:tc>
          <w:tcPr>
            <w:tcW w:w="2835" w:type="dxa"/>
            <w:vAlign w:val="center"/>
          </w:tcPr>
          <w:p>
            <w:pPr>
              <w:pStyle w:val="30"/>
            </w:pPr>
            <w:r>
              <w:t>参建单位满意率</w:t>
            </w:r>
          </w:p>
        </w:tc>
        <w:tc>
          <w:tcPr>
            <w:tcW w:w="2551" w:type="dxa"/>
            <w:vAlign w:val="center"/>
          </w:tcPr>
          <w:p>
            <w:pPr>
              <w:pStyle w:val="30"/>
            </w:pPr>
            <w:r>
              <w:t>≥90％</w:t>
            </w:r>
          </w:p>
        </w:tc>
        <w:tc>
          <w:tcPr>
            <w:tcW w:w="2268" w:type="dxa"/>
            <w:vAlign w:val="center"/>
          </w:tcPr>
          <w:p>
            <w:pPr>
              <w:pStyle w:val="30"/>
            </w:pPr>
            <w:r>
              <w:t>抽查</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2022年，河北省水务中心安排政府采购预算21503.92万元。具体内容见下表。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332028河北省水务中心</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21503.92</w:t>
            </w:r>
          </w:p>
        </w:tc>
        <w:tc>
          <w:tcPr>
            <w:tcW w:w="964" w:type="dxa"/>
            <w:vAlign w:val="center"/>
          </w:tcPr>
          <w:p>
            <w:pPr>
              <w:pStyle w:val="19"/>
            </w:pPr>
            <w:r>
              <w:t>14620.97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6882.95</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4910.75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河北省水务中心小计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21503.92</w:t>
            </w:r>
          </w:p>
        </w:tc>
        <w:tc>
          <w:tcPr>
            <w:tcW w:w="964" w:type="dxa"/>
            <w:vAlign w:val="center"/>
          </w:tcPr>
          <w:p>
            <w:pPr>
              <w:pStyle w:val="19"/>
            </w:pPr>
            <w:r>
              <w:t>14620.97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6882.95</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4910.75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152</w:t>
            </w:r>
          </w:p>
        </w:tc>
        <w:tc>
          <w:tcPr>
            <w:tcW w:w="850" w:type="dxa"/>
            <w:vAlign w:val="center"/>
          </w:tcPr>
          <w:p>
            <w:pPr>
              <w:pStyle w:val="15"/>
            </w:pPr>
            <w:r>
              <w:t>0.50</w:t>
            </w:r>
          </w:p>
        </w:tc>
        <w:tc>
          <w:tcPr>
            <w:tcW w:w="964" w:type="dxa"/>
            <w:vAlign w:val="center"/>
          </w:tcPr>
          <w:p>
            <w:pPr>
              <w:pStyle w:val="15"/>
            </w:pPr>
            <w:r>
              <w:t>76.00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0.60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0.20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激光打印机</w:t>
            </w:r>
          </w:p>
        </w:tc>
        <w:tc>
          <w:tcPr>
            <w:tcW w:w="1134" w:type="dxa"/>
            <w:vAlign w:val="center"/>
          </w:tcPr>
          <w:p>
            <w:pPr>
              <w:pStyle w:val="16"/>
            </w:pPr>
            <w:r>
              <w:t>A0201060102</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0.65</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0.23</w:t>
            </w:r>
          </w:p>
        </w:tc>
        <w:tc>
          <w:tcPr>
            <w:tcW w:w="964" w:type="dxa"/>
            <w:vAlign w:val="center"/>
          </w:tcPr>
          <w:p>
            <w:pPr>
              <w:pStyle w:val="15"/>
            </w:pPr>
            <w:r>
              <w:t>0.23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0.23</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复印机</w:t>
            </w:r>
          </w:p>
        </w:tc>
        <w:tc>
          <w:tcPr>
            <w:tcW w:w="1134" w:type="dxa"/>
            <w:vAlign w:val="center"/>
          </w:tcPr>
          <w:p>
            <w:pPr>
              <w:pStyle w:val="16"/>
            </w:pPr>
            <w:r>
              <w:t>A020201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0.55</w:t>
            </w:r>
          </w:p>
        </w:tc>
        <w:tc>
          <w:tcPr>
            <w:tcW w:w="964" w:type="dxa"/>
            <w:vAlign w:val="center"/>
          </w:tcPr>
          <w:p>
            <w:pPr>
              <w:pStyle w:val="15"/>
            </w:pPr>
            <w:r>
              <w:t>0.55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13</w:t>
            </w:r>
          </w:p>
        </w:tc>
        <w:tc>
          <w:tcPr>
            <w:tcW w:w="850" w:type="dxa"/>
            <w:vAlign w:val="center"/>
          </w:tcPr>
          <w:p>
            <w:pPr>
              <w:pStyle w:val="15"/>
            </w:pPr>
            <w:r>
              <w:t>0.20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7.70</w:t>
            </w:r>
          </w:p>
        </w:tc>
        <w:tc>
          <w:tcPr>
            <w:tcW w:w="964" w:type="dxa"/>
            <w:vAlign w:val="center"/>
          </w:tcPr>
          <w:p>
            <w:pPr>
              <w:pStyle w:val="15"/>
            </w:pPr>
            <w:r>
              <w:t>7.70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7.70</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LED显示屏</w:t>
            </w:r>
          </w:p>
        </w:tc>
        <w:tc>
          <w:tcPr>
            <w:tcW w:w="1134" w:type="dxa"/>
            <w:vAlign w:val="center"/>
          </w:tcPr>
          <w:p>
            <w:pPr>
              <w:pStyle w:val="16"/>
            </w:pPr>
            <w:r>
              <w:t>A020207</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碎纸机</w:t>
            </w:r>
          </w:p>
        </w:tc>
        <w:tc>
          <w:tcPr>
            <w:tcW w:w="1134" w:type="dxa"/>
            <w:vAlign w:val="center"/>
          </w:tcPr>
          <w:p>
            <w:pPr>
              <w:pStyle w:val="16"/>
            </w:pPr>
            <w:r>
              <w:t>A02021101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0.10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16</w:t>
            </w:r>
          </w:p>
        </w:tc>
        <w:tc>
          <w:tcPr>
            <w:tcW w:w="850" w:type="dxa"/>
            <w:vAlign w:val="center"/>
          </w:tcPr>
          <w:p>
            <w:pPr>
              <w:pStyle w:val="15"/>
            </w:pPr>
            <w:r>
              <w:t>0.30</w:t>
            </w:r>
          </w:p>
        </w:tc>
        <w:tc>
          <w:tcPr>
            <w:tcW w:w="964" w:type="dxa"/>
            <w:vAlign w:val="center"/>
          </w:tcPr>
          <w:p>
            <w:pPr>
              <w:pStyle w:val="15"/>
            </w:pPr>
            <w:r>
              <w:t>4.80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17</w:t>
            </w:r>
          </w:p>
        </w:tc>
        <w:tc>
          <w:tcPr>
            <w:tcW w:w="850" w:type="dxa"/>
            <w:vAlign w:val="center"/>
          </w:tcPr>
          <w:p>
            <w:pPr>
              <w:pStyle w:val="15"/>
            </w:pPr>
            <w:r>
              <w:t>0.40</w:t>
            </w:r>
          </w:p>
        </w:tc>
        <w:tc>
          <w:tcPr>
            <w:tcW w:w="964" w:type="dxa"/>
            <w:vAlign w:val="center"/>
          </w:tcPr>
          <w:p>
            <w:pPr>
              <w:pStyle w:val="15"/>
            </w:pPr>
            <w:r>
              <w:t>6.80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6.80</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1.00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其他床类</w:t>
            </w:r>
          </w:p>
        </w:tc>
        <w:tc>
          <w:tcPr>
            <w:tcW w:w="1134" w:type="dxa"/>
            <w:vAlign w:val="center"/>
          </w:tcPr>
          <w:p>
            <w:pPr>
              <w:pStyle w:val="16"/>
            </w:pPr>
            <w:r>
              <w:t>A060199</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0.12</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其他床类</w:t>
            </w:r>
          </w:p>
        </w:tc>
        <w:tc>
          <w:tcPr>
            <w:tcW w:w="1134" w:type="dxa"/>
            <w:vAlign w:val="center"/>
          </w:tcPr>
          <w:p>
            <w:pPr>
              <w:pStyle w:val="16"/>
            </w:pPr>
            <w:r>
              <w:t>A060199</w:t>
            </w:r>
          </w:p>
        </w:tc>
        <w:tc>
          <w:tcPr>
            <w:tcW w:w="709" w:type="dxa"/>
            <w:vAlign w:val="center"/>
          </w:tcPr>
          <w:p>
            <w:pPr>
              <w:pStyle w:val="17"/>
            </w:pPr>
            <w:r>
              <w:t>张</w:t>
            </w:r>
          </w:p>
        </w:tc>
        <w:tc>
          <w:tcPr>
            <w:tcW w:w="850" w:type="dxa"/>
            <w:vAlign w:val="center"/>
          </w:tcPr>
          <w:p>
            <w:pPr>
              <w:pStyle w:val="15"/>
            </w:pPr>
            <w:r>
              <w:t>1</w:t>
            </w:r>
          </w:p>
        </w:tc>
        <w:tc>
          <w:tcPr>
            <w:tcW w:w="850" w:type="dxa"/>
            <w:vAlign w:val="center"/>
          </w:tcPr>
          <w:p>
            <w:pPr>
              <w:pStyle w:val="15"/>
            </w:pPr>
            <w:r>
              <w:t>0.10</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其他床类</w:t>
            </w:r>
          </w:p>
        </w:tc>
        <w:tc>
          <w:tcPr>
            <w:tcW w:w="1134" w:type="dxa"/>
            <w:vAlign w:val="center"/>
          </w:tcPr>
          <w:p>
            <w:pPr>
              <w:pStyle w:val="16"/>
            </w:pPr>
            <w:r>
              <w:t>A060199</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0.15</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其他床类</w:t>
            </w:r>
          </w:p>
        </w:tc>
        <w:tc>
          <w:tcPr>
            <w:tcW w:w="1134" w:type="dxa"/>
            <w:vAlign w:val="center"/>
          </w:tcPr>
          <w:p>
            <w:pPr>
              <w:pStyle w:val="16"/>
            </w:pPr>
            <w:r>
              <w:t>A060199</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0.04</w:t>
            </w:r>
          </w:p>
        </w:tc>
        <w:tc>
          <w:tcPr>
            <w:tcW w:w="964" w:type="dxa"/>
            <w:vAlign w:val="center"/>
          </w:tcPr>
          <w:p>
            <w:pPr>
              <w:pStyle w:val="15"/>
            </w:pPr>
            <w:r>
              <w:t>0.08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0.08</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个</w:t>
            </w:r>
          </w:p>
        </w:tc>
        <w:tc>
          <w:tcPr>
            <w:tcW w:w="850" w:type="dxa"/>
            <w:vAlign w:val="center"/>
          </w:tcPr>
          <w:p>
            <w:pPr>
              <w:pStyle w:val="15"/>
            </w:pPr>
            <w:r>
              <w:t>16</w:t>
            </w:r>
          </w:p>
        </w:tc>
        <w:tc>
          <w:tcPr>
            <w:tcW w:w="850" w:type="dxa"/>
            <w:vAlign w:val="center"/>
          </w:tcPr>
          <w:p>
            <w:pPr>
              <w:pStyle w:val="15"/>
            </w:pPr>
            <w:r>
              <w:t>0.09</w:t>
            </w:r>
          </w:p>
        </w:tc>
        <w:tc>
          <w:tcPr>
            <w:tcW w:w="964" w:type="dxa"/>
            <w:vAlign w:val="center"/>
          </w:tcPr>
          <w:p>
            <w:pPr>
              <w:pStyle w:val="15"/>
            </w:pPr>
            <w:r>
              <w:t>1.44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张</w:t>
            </w:r>
          </w:p>
        </w:tc>
        <w:tc>
          <w:tcPr>
            <w:tcW w:w="850" w:type="dxa"/>
            <w:vAlign w:val="center"/>
          </w:tcPr>
          <w:p>
            <w:pPr>
              <w:pStyle w:val="15"/>
            </w:pPr>
            <w:r>
              <w:t>100</w:t>
            </w:r>
          </w:p>
        </w:tc>
        <w:tc>
          <w:tcPr>
            <w:tcW w:w="850" w:type="dxa"/>
            <w:vAlign w:val="center"/>
          </w:tcPr>
          <w:p>
            <w:pPr>
              <w:pStyle w:val="15"/>
            </w:pPr>
            <w:r>
              <w:t>0.22</w:t>
            </w:r>
          </w:p>
        </w:tc>
        <w:tc>
          <w:tcPr>
            <w:tcW w:w="964" w:type="dxa"/>
            <w:vAlign w:val="center"/>
          </w:tcPr>
          <w:p>
            <w:pPr>
              <w:pStyle w:val="15"/>
            </w:pPr>
            <w:r>
              <w:t>22.00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0.30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0.12</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张</w:t>
            </w:r>
          </w:p>
        </w:tc>
        <w:tc>
          <w:tcPr>
            <w:tcW w:w="850" w:type="dxa"/>
            <w:vAlign w:val="center"/>
          </w:tcPr>
          <w:p>
            <w:pPr>
              <w:pStyle w:val="15"/>
            </w:pPr>
            <w:r>
              <w:t>20</w:t>
            </w:r>
          </w:p>
        </w:tc>
        <w:tc>
          <w:tcPr>
            <w:tcW w:w="850" w:type="dxa"/>
            <w:vAlign w:val="center"/>
          </w:tcPr>
          <w:p>
            <w:pPr>
              <w:pStyle w:val="15"/>
            </w:pPr>
            <w:r>
              <w:t>0.08</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其他台、桌类</w:t>
            </w:r>
          </w:p>
        </w:tc>
        <w:tc>
          <w:tcPr>
            <w:tcW w:w="1134" w:type="dxa"/>
            <w:vAlign w:val="center"/>
          </w:tcPr>
          <w:p>
            <w:pPr>
              <w:pStyle w:val="16"/>
            </w:pPr>
            <w:r>
              <w:t>A060299</w:t>
            </w:r>
          </w:p>
        </w:tc>
        <w:tc>
          <w:tcPr>
            <w:tcW w:w="709" w:type="dxa"/>
            <w:vAlign w:val="center"/>
          </w:tcPr>
          <w:p>
            <w:pPr>
              <w:pStyle w:val="17"/>
            </w:pPr>
            <w:r>
              <w:t>张</w:t>
            </w:r>
          </w:p>
        </w:tc>
        <w:tc>
          <w:tcPr>
            <w:tcW w:w="850" w:type="dxa"/>
            <w:vAlign w:val="center"/>
          </w:tcPr>
          <w:p>
            <w:pPr>
              <w:pStyle w:val="15"/>
            </w:pPr>
            <w:r>
              <w:t>27</w:t>
            </w:r>
          </w:p>
        </w:tc>
        <w:tc>
          <w:tcPr>
            <w:tcW w:w="850" w:type="dxa"/>
            <w:vAlign w:val="center"/>
          </w:tcPr>
          <w:p>
            <w:pPr>
              <w:pStyle w:val="15"/>
            </w:pPr>
            <w:r>
              <w:t>0.15</w:t>
            </w:r>
          </w:p>
        </w:tc>
        <w:tc>
          <w:tcPr>
            <w:tcW w:w="964" w:type="dxa"/>
            <w:vAlign w:val="center"/>
          </w:tcPr>
          <w:p>
            <w:pPr>
              <w:pStyle w:val="15"/>
            </w:pPr>
            <w:r>
              <w:t>4.05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其他椅凳类</w:t>
            </w:r>
          </w:p>
        </w:tc>
        <w:tc>
          <w:tcPr>
            <w:tcW w:w="1134" w:type="dxa"/>
            <w:vAlign w:val="center"/>
          </w:tcPr>
          <w:p>
            <w:pPr>
              <w:pStyle w:val="16"/>
            </w:pPr>
            <w:r>
              <w:t>A060399</w:t>
            </w:r>
          </w:p>
        </w:tc>
        <w:tc>
          <w:tcPr>
            <w:tcW w:w="709" w:type="dxa"/>
            <w:vAlign w:val="center"/>
          </w:tcPr>
          <w:p>
            <w:pPr>
              <w:pStyle w:val="17"/>
            </w:pPr>
            <w:r>
              <w:t>个</w:t>
            </w:r>
          </w:p>
        </w:tc>
        <w:tc>
          <w:tcPr>
            <w:tcW w:w="850" w:type="dxa"/>
            <w:vAlign w:val="center"/>
          </w:tcPr>
          <w:p>
            <w:pPr>
              <w:pStyle w:val="15"/>
            </w:pPr>
            <w:r>
              <w:t>16</w:t>
            </w:r>
          </w:p>
        </w:tc>
        <w:tc>
          <w:tcPr>
            <w:tcW w:w="850" w:type="dxa"/>
            <w:vAlign w:val="center"/>
          </w:tcPr>
          <w:p>
            <w:pPr>
              <w:pStyle w:val="15"/>
            </w:pPr>
            <w:r>
              <w:t>0.06</w:t>
            </w:r>
          </w:p>
        </w:tc>
        <w:tc>
          <w:tcPr>
            <w:tcW w:w="964" w:type="dxa"/>
            <w:vAlign w:val="center"/>
          </w:tcPr>
          <w:p>
            <w:pPr>
              <w:pStyle w:val="15"/>
            </w:pPr>
            <w:r>
              <w:t>0.96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其他椅凳类</w:t>
            </w:r>
          </w:p>
        </w:tc>
        <w:tc>
          <w:tcPr>
            <w:tcW w:w="1134" w:type="dxa"/>
            <w:vAlign w:val="center"/>
          </w:tcPr>
          <w:p>
            <w:pPr>
              <w:pStyle w:val="16"/>
            </w:pPr>
            <w:r>
              <w:t>A060399</w:t>
            </w:r>
          </w:p>
        </w:tc>
        <w:tc>
          <w:tcPr>
            <w:tcW w:w="709" w:type="dxa"/>
            <w:vAlign w:val="center"/>
          </w:tcPr>
          <w:p>
            <w:pPr>
              <w:pStyle w:val="17"/>
            </w:pPr>
            <w:r>
              <w:t>把</w:t>
            </w:r>
          </w:p>
        </w:tc>
        <w:tc>
          <w:tcPr>
            <w:tcW w:w="850" w:type="dxa"/>
            <w:vAlign w:val="center"/>
          </w:tcPr>
          <w:p>
            <w:pPr>
              <w:pStyle w:val="15"/>
            </w:pPr>
            <w:r>
              <w:t>100</w:t>
            </w:r>
          </w:p>
        </w:tc>
        <w:tc>
          <w:tcPr>
            <w:tcW w:w="850" w:type="dxa"/>
            <w:vAlign w:val="center"/>
          </w:tcPr>
          <w:p>
            <w:pPr>
              <w:pStyle w:val="15"/>
            </w:pPr>
            <w:r>
              <w:t>0.03</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其他椅凳类</w:t>
            </w:r>
          </w:p>
        </w:tc>
        <w:tc>
          <w:tcPr>
            <w:tcW w:w="1134" w:type="dxa"/>
            <w:vAlign w:val="center"/>
          </w:tcPr>
          <w:p>
            <w:pPr>
              <w:pStyle w:val="16"/>
            </w:pPr>
            <w:r>
              <w:t>A060399</w:t>
            </w:r>
          </w:p>
        </w:tc>
        <w:tc>
          <w:tcPr>
            <w:tcW w:w="709" w:type="dxa"/>
            <w:vAlign w:val="center"/>
          </w:tcPr>
          <w:p>
            <w:pPr>
              <w:pStyle w:val="17"/>
            </w:pPr>
            <w:r>
              <w:t>把</w:t>
            </w:r>
          </w:p>
        </w:tc>
        <w:tc>
          <w:tcPr>
            <w:tcW w:w="850" w:type="dxa"/>
            <w:vAlign w:val="center"/>
          </w:tcPr>
          <w:p>
            <w:pPr>
              <w:pStyle w:val="15"/>
            </w:pPr>
            <w:r>
              <w:t>25</w:t>
            </w:r>
          </w:p>
        </w:tc>
        <w:tc>
          <w:tcPr>
            <w:tcW w:w="850" w:type="dxa"/>
            <w:vAlign w:val="center"/>
          </w:tcPr>
          <w:p>
            <w:pPr>
              <w:pStyle w:val="15"/>
            </w:pPr>
            <w:r>
              <w:t>0.02</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其他椅凳类</w:t>
            </w:r>
          </w:p>
        </w:tc>
        <w:tc>
          <w:tcPr>
            <w:tcW w:w="1134" w:type="dxa"/>
            <w:vAlign w:val="center"/>
          </w:tcPr>
          <w:p>
            <w:pPr>
              <w:pStyle w:val="16"/>
            </w:pPr>
            <w:r>
              <w:t>A060399</w:t>
            </w:r>
          </w:p>
        </w:tc>
        <w:tc>
          <w:tcPr>
            <w:tcW w:w="709" w:type="dxa"/>
            <w:vAlign w:val="center"/>
          </w:tcPr>
          <w:p>
            <w:pPr>
              <w:pStyle w:val="17"/>
            </w:pPr>
            <w:r>
              <w:t>把</w:t>
            </w:r>
          </w:p>
        </w:tc>
        <w:tc>
          <w:tcPr>
            <w:tcW w:w="850" w:type="dxa"/>
            <w:vAlign w:val="center"/>
          </w:tcPr>
          <w:p>
            <w:pPr>
              <w:pStyle w:val="15"/>
            </w:pPr>
            <w:r>
              <w:t>27</w:t>
            </w:r>
          </w:p>
        </w:tc>
        <w:tc>
          <w:tcPr>
            <w:tcW w:w="850" w:type="dxa"/>
            <w:vAlign w:val="center"/>
          </w:tcPr>
          <w:p>
            <w:pPr>
              <w:pStyle w:val="15"/>
            </w:pPr>
            <w:r>
              <w:t>0.10</w:t>
            </w:r>
          </w:p>
        </w:tc>
        <w:tc>
          <w:tcPr>
            <w:tcW w:w="964" w:type="dxa"/>
            <w:vAlign w:val="center"/>
          </w:tcPr>
          <w:p>
            <w:pPr>
              <w:pStyle w:val="15"/>
            </w:pPr>
            <w:r>
              <w:t>2.70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其他沙发类</w:t>
            </w:r>
          </w:p>
        </w:tc>
        <w:tc>
          <w:tcPr>
            <w:tcW w:w="1134" w:type="dxa"/>
            <w:vAlign w:val="center"/>
          </w:tcPr>
          <w:p>
            <w:pPr>
              <w:pStyle w:val="16"/>
            </w:pPr>
            <w:r>
              <w:t>A060499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其他沙发类</w:t>
            </w:r>
          </w:p>
        </w:tc>
        <w:tc>
          <w:tcPr>
            <w:tcW w:w="1134" w:type="dxa"/>
            <w:vAlign w:val="center"/>
          </w:tcPr>
          <w:p>
            <w:pPr>
              <w:pStyle w:val="16"/>
            </w:pPr>
            <w:r>
              <w:t>A060499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0.08</w:t>
            </w:r>
          </w:p>
        </w:tc>
        <w:tc>
          <w:tcPr>
            <w:tcW w:w="964" w:type="dxa"/>
            <w:vAlign w:val="center"/>
          </w:tcPr>
          <w:p>
            <w:pPr>
              <w:pStyle w:val="15"/>
            </w:pPr>
            <w:r>
              <w:t>0.16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0.16</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其他沙发类</w:t>
            </w:r>
          </w:p>
        </w:tc>
        <w:tc>
          <w:tcPr>
            <w:tcW w:w="1134" w:type="dxa"/>
            <w:vAlign w:val="center"/>
          </w:tcPr>
          <w:p>
            <w:pPr>
              <w:pStyle w:val="16"/>
            </w:pPr>
            <w:r>
              <w:t>A060499</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0.15</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个</w:t>
            </w:r>
          </w:p>
        </w:tc>
        <w:tc>
          <w:tcPr>
            <w:tcW w:w="850" w:type="dxa"/>
            <w:vAlign w:val="center"/>
          </w:tcPr>
          <w:p>
            <w:pPr>
              <w:pStyle w:val="15"/>
            </w:pPr>
            <w:r>
              <w:t>10</w:t>
            </w:r>
          </w:p>
        </w:tc>
        <w:tc>
          <w:tcPr>
            <w:tcW w:w="850" w:type="dxa"/>
            <w:vAlign w:val="center"/>
          </w:tcPr>
          <w:p>
            <w:pPr>
              <w:pStyle w:val="15"/>
            </w:pPr>
            <w:r>
              <w:t>0.01</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组</w:t>
            </w:r>
          </w:p>
        </w:tc>
        <w:tc>
          <w:tcPr>
            <w:tcW w:w="850" w:type="dxa"/>
            <w:vAlign w:val="center"/>
          </w:tcPr>
          <w:p>
            <w:pPr>
              <w:pStyle w:val="15"/>
            </w:pPr>
            <w:r>
              <w:t>100</w:t>
            </w:r>
          </w:p>
        </w:tc>
        <w:tc>
          <w:tcPr>
            <w:tcW w:w="850" w:type="dxa"/>
            <w:vAlign w:val="center"/>
          </w:tcPr>
          <w:p>
            <w:pPr>
              <w:pStyle w:val="15"/>
            </w:pPr>
            <w:r>
              <w:t>0.10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组</w:t>
            </w:r>
          </w:p>
        </w:tc>
        <w:tc>
          <w:tcPr>
            <w:tcW w:w="850" w:type="dxa"/>
            <w:vAlign w:val="center"/>
          </w:tcPr>
          <w:p>
            <w:pPr>
              <w:pStyle w:val="15"/>
            </w:pPr>
            <w:r>
              <w:t>2</w:t>
            </w:r>
          </w:p>
        </w:tc>
        <w:tc>
          <w:tcPr>
            <w:tcW w:w="850" w:type="dxa"/>
            <w:vAlign w:val="center"/>
          </w:tcPr>
          <w:p>
            <w:pPr>
              <w:pStyle w:val="15"/>
            </w:pPr>
            <w:r>
              <w:t>0.12</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15</w:t>
            </w:r>
          </w:p>
        </w:tc>
        <w:tc>
          <w:tcPr>
            <w:tcW w:w="850" w:type="dxa"/>
            <w:vAlign w:val="center"/>
          </w:tcPr>
          <w:p>
            <w:pPr>
              <w:pStyle w:val="15"/>
            </w:pPr>
            <w:r>
              <w:t>0.05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25</w:t>
            </w:r>
          </w:p>
        </w:tc>
        <w:tc>
          <w:tcPr>
            <w:tcW w:w="850" w:type="dxa"/>
            <w:vAlign w:val="center"/>
          </w:tcPr>
          <w:p>
            <w:pPr>
              <w:pStyle w:val="15"/>
            </w:pPr>
            <w:r>
              <w:t>0.04</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4</w:t>
            </w:r>
          </w:p>
        </w:tc>
        <w:tc>
          <w:tcPr>
            <w:tcW w:w="850" w:type="dxa"/>
            <w:vAlign w:val="center"/>
          </w:tcPr>
          <w:p>
            <w:pPr>
              <w:pStyle w:val="15"/>
            </w:pPr>
            <w:r>
              <w:t>0.07</w:t>
            </w:r>
          </w:p>
        </w:tc>
        <w:tc>
          <w:tcPr>
            <w:tcW w:w="964" w:type="dxa"/>
            <w:vAlign w:val="center"/>
          </w:tcPr>
          <w:p>
            <w:pPr>
              <w:pStyle w:val="15"/>
            </w:pPr>
            <w:r>
              <w:t>0.28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0.07</w:t>
            </w:r>
          </w:p>
        </w:tc>
        <w:tc>
          <w:tcPr>
            <w:tcW w:w="964" w:type="dxa"/>
            <w:vAlign w:val="center"/>
          </w:tcPr>
          <w:p>
            <w:pPr>
              <w:pStyle w:val="15"/>
            </w:pPr>
            <w:r>
              <w:t>0.14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其他柜类</w:t>
            </w:r>
          </w:p>
        </w:tc>
        <w:tc>
          <w:tcPr>
            <w:tcW w:w="1134" w:type="dxa"/>
            <w:vAlign w:val="center"/>
          </w:tcPr>
          <w:p>
            <w:pPr>
              <w:pStyle w:val="16"/>
            </w:pPr>
            <w:r>
              <w:t>A060599</w:t>
            </w:r>
          </w:p>
        </w:tc>
        <w:tc>
          <w:tcPr>
            <w:tcW w:w="709" w:type="dxa"/>
            <w:vAlign w:val="center"/>
          </w:tcPr>
          <w:p>
            <w:pPr>
              <w:pStyle w:val="17"/>
            </w:pPr>
            <w:r>
              <w:t>组</w:t>
            </w:r>
          </w:p>
        </w:tc>
        <w:tc>
          <w:tcPr>
            <w:tcW w:w="850" w:type="dxa"/>
            <w:vAlign w:val="center"/>
          </w:tcPr>
          <w:p>
            <w:pPr>
              <w:pStyle w:val="15"/>
            </w:pPr>
            <w:r>
              <w:t>5</w:t>
            </w:r>
          </w:p>
        </w:tc>
        <w:tc>
          <w:tcPr>
            <w:tcW w:w="850" w:type="dxa"/>
            <w:vAlign w:val="center"/>
          </w:tcPr>
          <w:p>
            <w:pPr>
              <w:pStyle w:val="15"/>
            </w:pPr>
            <w:r>
              <w:t>0.12</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420</w:t>
            </w:r>
          </w:p>
        </w:tc>
        <w:tc>
          <w:tcPr>
            <w:tcW w:w="850" w:type="dxa"/>
            <w:vAlign w:val="center"/>
          </w:tcPr>
          <w:p>
            <w:pPr>
              <w:pStyle w:val="15"/>
            </w:pPr>
            <w:r>
              <w:t>0.01</w:t>
            </w:r>
          </w:p>
        </w:tc>
        <w:tc>
          <w:tcPr>
            <w:tcW w:w="964" w:type="dxa"/>
            <w:vAlign w:val="center"/>
          </w:tcPr>
          <w:p>
            <w:pPr>
              <w:pStyle w:val="15"/>
            </w:pPr>
            <w:r>
              <w:t>4.20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箱</w:t>
            </w:r>
          </w:p>
        </w:tc>
        <w:tc>
          <w:tcPr>
            <w:tcW w:w="850" w:type="dxa"/>
            <w:vAlign w:val="center"/>
          </w:tcPr>
          <w:p>
            <w:pPr>
              <w:pStyle w:val="15"/>
            </w:pPr>
            <w:r>
              <w:t>40</w:t>
            </w:r>
          </w:p>
        </w:tc>
        <w:tc>
          <w:tcPr>
            <w:tcW w:w="850" w:type="dxa"/>
            <w:vAlign w:val="center"/>
          </w:tcPr>
          <w:p>
            <w:pPr>
              <w:pStyle w:val="15"/>
            </w:pPr>
            <w:r>
              <w:t>0.02</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42.00</w:t>
            </w:r>
          </w:p>
        </w:tc>
        <w:tc>
          <w:tcPr>
            <w:tcW w:w="964" w:type="dxa"/>
            <w:vAlign w:val="center"/>
          </w:tcPr>
          <w:p>
            <w:pPr>
              <w:pStyle w:val="15"/>
            </w:pPr>
            <w:r>
              <w:t>42.00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65.00</w:t>
            </w: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25.92</w:t>
            </w:r>
          </w:p>
        </w:tc>
        <w:tc>
          <w:tcPr>
            <w:tcW w:w="964" w:type="dxa"/>
            <w:vAlign w:val="center"/>
          </w:tcPr>
          <w:p>
            <w:pPr>
              <w:pStyle w:val="15"/>
            </w:pPr>
            <w:r>
              <w:t>25.92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25.92</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25.92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2980.20</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15.50</w:t>
            </w:r>
          </w:p>
        </w:tc>
        <w:tc>
          <w:tcPr>
            <w:tcW w:w="964" w:type="dxa"/>
            <w:vAlign w:val="center"/>
          </w:tcPr>
          <w:p>
            <w:pPr>
              <w:pStyle w:val="15"/>
            </w:pPr>
            <w:r>
              <w:t>15.50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16</w:t>
            </w:r>
          </w:p>
        </w:tc>
        <w:tc>
          <w:tcPr>
            <w:tcW w:w="850" w:type="dxa"/>
            <w:vAlign w:val="center"/>
          </w:tcPr>
          <w:p>
            <w:pPr>
              <w:pStyle w:val="15"/>
            </w:pPr>
            <w:r>
              <w:t>0.50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喷墨打印机</w:t>
            </w:r>
          </w:p>
        </w:tc>
        <w:tc>
          <w:tcPr>
            <w:tcW w:w="1134" w:type="dxa"/>
            <w:vAlign w:val="center"/>
          </w:tcPr>
          <w:p>
            <w:pPr>
              <w:pStyle w:val="16"/>
            </w:pPr>
            <w:r>
              <w:t>A0201060101</w:t>
            </w:r>
          </w:p>
        </w:tc>
        <w:tc>
          <w:tcPr>
            <w:tcW w:w="709" w:type="dxa"/>
            <w:vAlign w:val="center"/>
          </w:tcPr>
          <w:p>
            <w:pPr>
              <w:pStyle w:val="17"/>
            </w:pPr>
            <w:r>
              <w:t>台</w:t>
            </w:r>
          </w:p>
        </w:tc>
        <w:tc>
          <w:tcPr>
            <w:tcW w:w="850" w:type="dxa"/>
            <w:vAlign w:val="center"/>
          </w:tcPr>
          <w:p>
            <w:pPr>
              <w:pStyle w:val="15"/>
            </w:pPr>
            <w:r>
              <w:t>10</w:t>
            </w:r>
          </w:p>
        </w:tc>
        <w:tc>
          <w:tcPr>
            <w:tcW w:w="850" w:type="dxa"/>
            <w:vAlign w:val="center"/>
          </w:tcPr>
          <w:p>
            <w:pPr>
              <w:pStyle w:val="15"/>
            </w:pPr>
            <w:r>
              <w:t>0.20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越野车</w:t>
            </w:r>
          </w:p>
        </w:tc>
        <w:tc>
          <w:tcPr>
            <w:tcW w:w="1134" w:type="dxa"/>
            <w:vAlign w:val="center"/>
          </w:tcPr>
          <w:p>
            <w:pPr>
              <w:pStyle w:val="16"/>
            </w:pPr>
            <w:r>
              <w:t>A02030502</w:t>
            </w:r>
          </w:p>
        </w:tc>
        <w:tc>
          <w:tcPr>
            <w:tcW w:w="709" w:type="dxa"/>
            <w:vAlign w:val="center"/>
          </w:tcPr>
          <w:p>
            <w:pPr>
              <w:pStyle w:val="17"/>
            </w:pPr>
            <w:r>
              <w:t>辆</w:t>
            </w:r>
          </w:p>
        </w:tc>
        <w:tc>
          <w:tcPr>
            <w:tcW w:w="850" w:type="dxa"/>
            <w:vAlign w:val="center"/>
          </w:tcPr>
          <w:p>
            <w:pPr>
              <w:pStyle w:val="15"/>
            </w:pPr>
            <w:r>
              <w:t>6</w:t>
            </w:r>
          </w:p>
        </w:tc>
        <w:tc>
          <w:tcPr>
            <w:tcW w:w="850" w:type="dxa"/>
            <w:vAlign w:val="center"/>
          </w:tcPr>
          <w:p>
            <w:pPr>
              <w:pStyle w:val="15"/>
            </w:pPr>
            <w:r>
              <w:t>18.00</w:t>
            </w:r>
          </w:p>
        </w:tc>
        <w:tc>
          <w:tcPr>
            <w:tcW w:w="964" w:type="dxa"/>
            <w:vAlign w:val="center"/>
          </w:tcPr>
          <w:p>
            <w:pPr>
              <w:pStyle w:val="15"/>
            </w:pPr>
            <w:r>
              <w:t>108.00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组</w:t>
            </w:r>
          </w:p>
        </w:tc>
        <w:tc>
          <w:tcPr>
            <w:tcW w:w="850" w:type="dxa"/>
            <w:vAlign w:val="center"/>
          </w:tcPr>
          <w:p>
            <w:pPr>
              <w:pStyle w:val="15"/>
            </w:pPr>
            <w:r>
              <w:t>11</w:t>
            </w:r>
          </w:p>
        </w:tc>
        <w:tc>
          <w:tcPr>
            <w:tcW w:w="850" w:type="dxa"/>
            <w:vAlign w:val="center"/>
          </w:tcPr>
          <w:p>
            <w:pPr>
              <w:pStyle w:val="15"/>
            </w:pPr>
            <w:r>
              <w:t>0.30</w:t>
            </w:r>
          </w:p>
        </w:tc>
        <w:tc>
          <w:tcPr>
            <w:tcW w:w="964" w:type="dxa"/>
            <w:vAlign w:val="center"/>
          </w:tcPr>
          <w:p>
            <w:pPr>
              <w:pStyle w:val="15"/>
            </w:pPr>
            <w:r>
              <w:t>3.30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组</w:t>
            </w:r>
          </w:p>
        </w:tc>
        <w:tc>
          <w:tcPr>
            <w:tcW w:w="850" w:type="dxa"/>
            <w:vAlign w:val="center"/>
          </w:tcPr>
          <w:p>
            <w:pPr>
              <w:pStyle w:val="15"/>
            </w:pPr>
            <w:r>
              <w:t>1</w:t>
            </w:r>
          </w:p>
        </w:tc>
        <w:tc>
          <w:tcPr>
            <w:tcW w:w="850" w:type="dxa"/>
            <w:vAlign w:val="center"/>
          </w:tcPr>
          <w:p>
            <w:pPr>
              <w:pStyle w:val="15"/>
            </w:pPr>
            <w:r>
              <w:t>3.50</w:t>
            </w:r>
          </w:p>
        </w:tc>
        <w:tc>
          <w:tcPr>
            <w:tcW w:w="964" w:type="dxa"/>
            <w:vAlign w:val="center"/>
          </w:tcPr>
          <w:p>
            <w:pPr>
              <w:pStyle w:val="15"/>
            </w:pPr>
            <w:r>
              <w:t>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木制床类</w:t>
            </w:r>
          </w:p>
        </w:tc>
        <w:tc>
          <w:tcPr>
            <w:tcW w:w="1134" w:type="dxa"/>
            <w:vAlign w:val="center"/>
          </w:tcPr>
          <w:p>
            <w:pPr>
              <w:pStyle w:val="16"/>
            </w:pPr>
            <w:r>
              <w:t>A060104</w:t>
            </w:r>
          </w:p>
        </w:tc>
        <w:tc>
          <w:tcPr>
            <w:tcW w:w="709" w:type="dxa"/>
            <w:vAlign w:val="center"/>
          </w:tcPr>
          <w:p>
            <w:pPr>
              <w:pStyle w:val="17"/>
            </w:pPr>
            <w:r>
              <w:t>张</w:t>
            </w:r>
          </w:p>
        </w:tc>
        <w:tc>
          <w:tcPr>
            <w:tcW w:w="850" w:type="dxa"/>
            <w:vAlign w:val="center"/>
          </w:tcPr>
          <w:p>
            <w:pPr>
              <w:pStyle w:val="15"/>
            </w:pPr>
            <w:r>
              <w:t>10</w:t>
            </w:r>
          </w:p>
        </w:tc>
        <w:tc>
          <w:tcPr>
            <w:tcW w:w="850" w:type="dxa"/>
            <w:vAlign w:val="center"/>
          </w:tcPr>
          <w:p>
            <w:pPr>
              <w:pStyle w:val="15"/>
            </w:pPr>
            <w:r>
              <w:t>0.12</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3</w:t>
            </w:r>
          </w:p>
        </w:tc>
        <w:tc>
          <w:tcPr>
            <w:tcW w:w="850" w:type="dxa"/>
            <w:vAlign w:val="center"/>
          </w:tcPr>
          <w:p>
            <w:pPr>
              <w:pStyle w:val="15"/>
            </w:pPr>
            <w:r>
              <w:t>0.10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42</w:t>
            </w:r>
          </w:p>
        </w:tc>
        <w:tc>
          <w:tcPr>
            <w:tcW w:w="850" w:type="dxa"/>
            <w:vAlign w:val="center"/>
          </w:tcPr>
          <w:p>
            <w:pPr>
              <w:pStyle w:val="15"/>
            </w:pPr>
            <w:r>
              <w:t>0.04</w:t>
            </w:r>
          </w:p>
        </w:tc>
        <w:tc>
          <w:tcPr>
            <w:tcW w:w="964" w:type="dxa"/>
            <w:vAlign w:val="center"/>
          </w:tcPr>
          <w:p>
            <w:pPr>
              <w:pStyle w:val="15"/>
            </w:pPr>
            <w:r>
              <w:t>1.68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1.68</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1.68</w:t>
            </w:r>
          </w:p>
        </w:tc>
      </w:tr>
      <w:tr>
        <w:tblPrEx>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10</w:t>
            </w:r>
          </w:p>
        </w:tc>
        <w:tc>
          <w:tcPr>
            <w:tcW w:w="850" w:type="dxa"/>
            <w:vAlign w:val="center"/>
          </w:tcPr>
          <w:p>
            <w:pPr>
              <w:pStyle w:val="15"/>
            </w:pPr>
            <w:r>
              <w:t>0.03</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木骨架沙发类</w:t>
            </w:r>
          </w:p>
        </w:tc>
        <w:tc>
          <w:tcPr>
            <w:tcW w:w="1134" w:type="dxa"/>
            <w:vAlign w:val="center"/>
          </w:tcPr>
          <w:p>
            <w:pPr>
              <w:pStyle w:val="16"/>
            </w:pPr>
            <w:r>
              <w:t>A060402</w:t>
            </w:r>
          </w:p>
        </w:tc>
        <w:tc>
          <w:tcPr>
            <w:tcW w:w="709" w:type="dxa"/>
            <w:vAlign w:val="center"/>
          </w:tcPr>
          <w:p>
            <w:pPr>
              <w:pStyle w:val="17"/>
            </w:pPr>
            <w:r>
              <w:t>套</w:t>
            </w:r>
          </w:p>
        </w:tc>
        <w:tc>
          <w:tcPr>
            <w:tcW w:w="850" w:type="dxa"/>
            <w:vAlign w:val="center"/>
          </w:tcPr>
          <w:p>
            <w:pPr>
              <w:pStyle w:val="15"/>
            </w:pPr>
            <w:r>
              <w:t>3</w:t>
            </w:r>
          </w:p>
        </w:tc>
        <w:tc>
          <w:tcPr>
            <w:tcW w:w="850" w:type="dxa"/>
            <w:vAlign w:val="center"/>
          </w:tcPr>
          <w:p>
            <w:pPr>
              <w:pStyle w:val="15"/>
            </w:pPr>
            <w:r>
              <w:t>0.20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木骨架沙发类</w:t>
            </w:r>
          </w:p>
        </w:tc>
        <w:tc>
          <w:tcPr>
            <w:tcW w:w="1134" w:type="dxa"/>
            <w:vAlign w:val="center"/>
          </w:tcPr>
          <w:p>
            <w:pPr>
              <w:pStyle w:val="16"/>
            </w:pPr>
            <w:r>
              <w:t>A060402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木骨架沙发类</w:t>
            </w:r>
          </w:p>
        </w:tc>
        <w:tc>
          <w:tcPr>
            <w:tcW w:w="1134" w:type="dxa"/>
            <w:vAlign w:val="center"/>
          </w:tcPr>
          <w:p>
            <w:pPr>
              <w:pStyle w:val="16"/>
            </w:pPr>
            <w:r>
              <w:t>A060402</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0.15</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普通服装</w:t>
            </w:r>
          </w:p>
        </w:tc>
        <w:tc>
          <w:tcPr>
            <w:tcW w:w="1134" w:type="dxa"/>
            <w:vAlign w:val="center"/>
          </w:tcPr>
          <w:p>
            <w:pPr>
              <w:pStyle w:val="16"/>
            </w:pPr>
            <w:r>
              <w:t>A07030103</w:t>
            </w:r>
          </w:p>
        </w:tc>
        <w:tc>
          <w:tcPr>
            <w:tcW w:w="709" w:type="dxa"/>
            <w:vAlign w:val="center"/>
          </w:tcPr>
          <w:p>
            <w:pPr>
              <w:pStyle w:val="17"/>
            </w:pPr>
            <w:r>
              <w:t>套</w:t>
            </w:r>
          </w:p>
        </w:tc>
        <w:tc>
          <w:tcPr>
            <w:tcW w:w="850" w:type="dxa"/>
            <w:vAlign w:val="center"/>
          </w:tcPr>
          <w:p>
            <w:pPr>
              <w:pStyle w:val="15"/>
            </w:pPr>
            <w:r>
              <w:t>450</w:t>
            </w:r>
          </w:p>
        </w:tc>
        <w:tc>
          <w:tcPr>
            <w:tcW w:w="850" w:type="dxa"/>
            <w:vAlign w:val="center"/>
          </w:tcPr>
          <w:p>
            <w:pPr>
              <w:pStyle w:val="15"/>
            </w:pPr>
            <w:r>
              <w:t>0.04</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硬件运维服务</w:t>
            </w:r>
          </w:p>
        </w:tc>
        <w:tc>
          <w:tcPr>
            <w:tcW w:w="1134" w:type="dxa"/>
            <w:vAlign w:val="center"/>
          </w:tcPr>
          <w:p>
            <w:pPr>
              <w:pStyle w:val="16"/>
            </w:pPr>
            <w:r>
              <w:t>C020602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硬件运维服务</w:t>
            </w:r>
          </w:p>
        </w:tc>
        <w:tc>
          <w:tcPr>
            <w:tcW w:w="1134" w:type="dxa"/>
            <w:vAlign w:val="center"/>
          </w:tcPr>
          <w:p>
            <w:pPr>
              <w:pStyle w:val="16"/>
            </w:pPr>
            <w:r>
              <w:t>C020602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硬件运维服务</w:t>
            </w:r>
          </w:p>
        </w:tc>
        <w:tc>
          <w:tcPr>
            <w:tcW w:w="1134" w:type="dxa"/>
            <w:vAlign w:val="center"/>
          </w:tcPr>
          <w:p>
            <w:pPr>
              <w:pStyle w:val="16"/>
            </w:pPr>
            <w:r>
              <w:t>C020602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车辆加油服务</w:t>
            </w:r>
          </w:p>
        </w:tc>
        <w:tc>
          <w:tcPr>
            <w:tcW w:w="1134" w:type="dxa"/>
            <w:vAlign w:val="center"/>
          </w:tcPr>
          <w:p>
            <w:pPr>
              <w:pStyle w:val="16"/>
            </w:pPr>
            <w:r>
              <w:t>C050302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调水引水管理服务</w:t>
            </w:r>
          </w:p>
        </w:tc>
        <w:tc>
          <w:tcPr>
            <w:tcW w:w="1134" w:type="dxa"/>
            <w:vAlign w:val="center"/>
          </w:tcPr>
          <w:p>
            <w:pPr>
              <w:pStyle w:val="16"/>
            </w:pPr>
            <w:r>
              <w:t>C110202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416.27</w:t>
            </w:r>
          </w:p>
        </w:tc>
        <w:tc>
          <w:tcPr>
            <w:tcW w:w="964" w:type="dxa"/>
            <w:vAlign w:val="center"/>
          </w:tcPr>
          <w:p>
            <w:pPr>
              <w:pStyle w:val="15"/>
            </w:pPr>
            <w:r>
              <w:t>416.27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416.27</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416.27</w:t>
            </w:r>
          </w:p>
        </w:tc>
      </w:tr>
      <w:tr>
        <w:tblPrEx>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调水引水管理服务</w:t>
            </w:r>
          </w:p>
        </w:tc>
        <w:tc>
          <w:tcPr>
            <w:tcW w:w="1134" w:type="dxa"/>
            <w:vAlign w:val="center"/>
          </w:tcPr>
          <w:p>
            <w:pPr>
              <w:pStyle w:val="16"/>
            </w:pPr>
            <w:r>
              <w:t>C110202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517.74</w:t>
            </w:r>
          </w:p>
        </w:tc>
        <w:tc>
          <w:tcPr>
            <w:tcW w:w="964" w:type="dxa"/>
            <w:vAlign w:val="center"/>
          </w:tcPr>
          <w:p>
            <w:pPr>
              <w:pStyle w:val="15"/>
            </w:pPr>
            <w:r>
              <w:t>517.74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517.74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517.74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石津灌区运行维护经费</w:t>
            </w:r>
          </w:p>
        </w:tc>
        <w:tc>
          <w:tcPr>
            <w:tcW w:w="964" w:type="dxa"/>
            <w:vAlign w:val="center"/>
          </w:tcPr>
          <w:p>
            <w:pPr>
              <w:pStyle w:val="15"/>
            </w:pPr>
            <w:r>
              <w:t>3653.63</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70.00</w:t>
            </w:r>
          </w:p>
        </w:tc>
        <w:tc>
          <w:tcPr>
            <w:tcW w:w="964" w:type="dxa"/>
            <w:vAlign w:val="center"/>
          </w:tcPr>
          <w:p>
            <w:pPr>
              <w:pStyle w:val="15"/>
            </w:pPr>
            <w:r>
              <w:t>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70.00</w:t>
            </w:r>
          </w:p>
        </w:tc>
      </w:tr>
      <w:tr>
        <w:tblPrEx>
          <w:tblCellMar>
            <w:top w:w="0" w:type="dxa"/>
            <w:left w:w="108" w:type="dxa"/>
            <w:bottom w:w="0" w:type="dxa"/>
            <w:right w:w="108" w:type="dxa"/>
          </w:tblCellMar>
        </w:tblPrEx>
        <w:trPr>
          <w:cantSplit/>
          <w:jc w:val="center"/>
        </w:trPr>
        <w:tc>
          <w:tcPr>
            <w:tcW w:w="1701" w:type="dxa"/>
            <w:vAlign w:val="center"/>
          </w:tcPr>
          <w:p>
            <w:pPr>
              <w:pStyle w:val="16"/>
            </w:pPr>
            <w:r>
              <w:t>"7.19"特大洪水灾害农村饮水工程重建项目</w:t>
            </w:r>
          </w:p>
        </w:tc>
        <w:tc>
          <w:tcPr>
            <w:tcW w:w="964" w:type="dxa"/>
            <w:vAlign w:val="center"/>
          </w:tcPr>
          <w:p>
            <w:pPr>
              <w:pStyle w:val="15"/>
            </w:pPr>
            <w:r>
              <w:t>2676.00</w:t>
            </w:r>
          </w:p>
        </w:tc>
        <w:tc>
          <w:tcPr>
            <w:tcW w:w="1134" w:type="dxa"/>
            <w:vAlign w:val="center"/>
          </w:tcPr>
          <w:p>
            <w:pPr>
              <w:pStyle w:val="16"/>
            </w:pPr>
            <w:r>
              <w:t>其他金融服务</w:t>
            </w:r>
          </w:p>
        </w:tc>
        <w:tc>
          <w:tcPr>
            <w:tcW w:w="1134" w:type="dxa"/>
            <w:vAlign w:val="center"/>
          </w:tcPr>
          <w:p>
            <w:pPr>
              <w:pStyle w:val="16"/>
            </w:pPr>
            <w:r>
              <w:t>C1599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2676.00</w:t>
            </w:r>
          </w:p>
        </w:tc>
        <w:tc>
          <w:tcPr>
            <w:tcW w:w="964" w:type="dxa"/>
            <w:vAlign w:val="center"/>
          </w:tcPr>
          <w:p>
            <w:pPr>
              <w:pStyle w:val="15"/>
            </w:pPr>
            <w:r>
              <w:t>2676.00</w:t>
            </w:r>
          </w:p>
        </w:tc>
        <w:tc>
          <w:tcPr>
            <w:tcW w:w="964" w:type="dxa"/>
            <w:vAlign w:val="center"/>
          </w:tcPr>
          <w:p>
            <w:pPr>
              <w:pStyle w:val="15"/>
            </w:pPr>
            <w:r>
              <w:t>2676.00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岗南水库大坝渗流观测升级改造项目</w:t>
            </w:r>
          </w:p>
        </w:tc>
        <w:tc>
          <w:tcPr>
            <w:tcW w:w="964" w:type="dxa"/>
            <w:vAlign w:val="center"/>
          </w:tcPr>
          <w:p>
            <w:pPr>
              <w:pStyle w:val="15"/>
            </w:pPr>
            <w:r>
              <w:t>265.00</w:t>
            </w:r>
          </w:p>
        </w:tc>
        <w:tc>
          <w:tcPr>
            <w:tcW w:w="1134" w:type="dxa"/>
            <w:vAlign w:val="center"/>
          </w:tcPr>
          <w:p>
            <w:pPr>
              <w:pStyle w:val="16"/>
            </w:pPr>
            <w:r>
              <w:t>水库工程施工</w:t>
            </w:r>
          </w:p>
        </w:tc>
        <w:tc>
          <w:tcPr>
            <w:tcW w:w="1134" w:type="dxa"/>
            <w:vAlign w:val="center"/>
          </w:tcPr>
          <w:p>
            <w:pPr>
              <w:pStyle w:val="16"/>
            </w:pPr>
            <w:r>
              <w:t>B020908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246.00</w:t>
            </w:r>
          </w:p>
        </w:tc>
        <w:tc>
          <w:tcPr>
            <w:tcW w:w="964" w:type="dxa"/>
            <w:vAlign w:val="center"/>
          </w:tcPr>
          <w:p>
            <w:pPr>
              <w:pStyle w:val="15"/>
            </w:pPr>
            <w:r>
              <w:t>246.00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岗南水库工程管理能力提升服务项目</w:t>
            </w:r>
          </w:p>
        </w:tc>
        <w:tc>
          <w:tcPr>
            <w:tcW w:w="964" w:type="dxa"/>
            <w:vAlign w:val="center"/>
          </w:tcPr>
          <w:p>
            <w:pPr>
              <w:pStyle w:val="15"/>
            </w:pPr>
            <w:r>
              <w:t>477.00</w:t>
            </w:r>
          </w:p>
        </w:tc>
        <w:tc>
          <w:tcPr>
            <w:tcW w:w="1134" w:type="dxa"/>
            <w:vAlign w:val="center"/>
          </w:tcPr>
          <w:p>
            <w:pPr>
              <w:pStyle w:val="16"/>
            </w:pPr>
            <w:r>
              <w:t>基础软件开发服务</w:t>
            </w:r>
          </w:p>
        </w:tc>
        <w:tc>
          <w:tcPr>
            <w:tcW w:w="1134" w:type="dxa"/>
            <w:vAlign w:val="center"/>
          </w:tcPr>
          <w:p>
            <w:pPr>
              <w:pStyle w:val="16"/>
            </w:pPr>
            <w:r>
              <w:t>C020101</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459.50</w:t>
            </w:r>
          </w:p>
        </w:tc>
        <w:tc>
          <w:tcPr>
            <w:tcW w:w="964" w:type="dxa"/>
            <w:vAlign w:val="center"/>
          </w:tcPr>
          <w:p>
            <w:pPr>
              <w:pStyle w:val="15"/>
            </w:pPr>
            <w:r>
              <w:t>459.50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137.85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岗南水库水库重点区域视频监控项目</w:t>
            </w:r>
          </w:p>
        </w:tc>
        <w:tc>
          <w:tcPr>
            <w:tcW w:w="964" w:type="dxa"/>
            <w:vAlign w:val="center"/>
          </w:tcPr>
          <w:p>
            <w:pPr>
              <w:pStyle w:val="15"/>
            </w:pPr>
            <w:r>
              <w:t>400.00</w:t>
            </w:r>
          </w:p>
        </w:tc>
        <w:tc>
          <w:tcPr>
            <w:tcW w:w="1134" w:type="dxa"/>
            <w:vAlign w:val="center"/>
          </w:tcPr>
          <w:p>
            <w:pPr>
              <w:pStyle w:val="16"/>
            </w:pPr>
            <w:r>
              <w:t>监控系统工程安装</w:t>
            </w:r>
          </w:p>
        </w:tc>
        <w:tc>
          <w:tcPr>
            <w:tcW w:w="1134" w:type="dxa"/>
            <w:vAlign w:val="center"/>
          </w:tcPr>
          <w:p>
            <w:pPr>
              <w:pStyle w:val="16"/>
            </w:pPr>
            <w:r>
              <w:t>B060102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378.00</w:t>
            </w:r>
          </w:p>
        </w:tc>
        <w:tc>
          <w:tcPr>
            <w:tcW w:w="964" w:type="dxa"/>
            <w:vAlign w:val="center"/>
          </w:tcPr>
          <w:p>
            <w:pPr>
              <w:pStyle w:val="15"/>
            </w:pPr>
            <w:r>
              <w:t>378.00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378.00</w:t>
            </w:r>
          </w:p>
        </w:tc>
      </w:tr>
      <w:tr>
        <w:tblPrEx>
          <w:tblCellMar>
            <w:top w:w="0" w:type="dxa"/>
            <w:left w:w="108" w:type="dxa"/>
            <w:bottom w:w="0" w:type="dxa"/>
            <w:right w:w="108" w:type="dxa"/>
          </w:tblCellMar>
        </w:tblPrEx>
        <w:trPr>
          <w:cantSplit/>
          <w:jc w:val="center"/>
        </w:trPr>
        <w:tc>
          <w:tcPr>
            <w:tcW w:w="1701" w:type="dxa"/>
            <w:vAlign w:val="center"/>
          </w:tcPr>
          <w:p>
            <w:pPr>
              <w:pStyle w:val="16"/>
            </w:pPr>
            <w:r>
              <w:t>岗南水库新增溢洪道支铰轴套更新项目</w:t>
            </w:r>
          </w:p>
        </w:tc>
        <w:tc>
          <w:tcPr>
            <w:tcW w:w="964" w:type="dxa"/>
            <w:vAlign w:val="center"/>
          </w:tcPr>
          <w:p>
            <w:pPr>
              <w:pStyle w:val="15"/>
            </w:pPr>
            <w:r>
              <w:t>297.00</w:t>
            </w:r>
          </w:p>
        </w:tc>
        <w:tc>
          <w:tcPr>
            <w:tcW w:w="1134" w:type="dxa"/>
            <w:vAlign w:val="center"/>
          </w:tcPr>
          <w:p>
            <w:pPr>
              <w:pStyle w:val="16"/>
            </w:pPr>
            <w:r>
              <w:t>水库工程施工</w:t>
            </w:r>
          </w:p>
        </w:tc>
        <w:tc>
          <w:tcPr>
            <w:tcW w:w="1134" w:type="dxa"/>
            <w:vAlign w:val="center"/>
          </w:tcPr>
          <w:p>
            <w:pPr>
              <w:pStyle w:val="16"/>
            </w:pPr>
            <w:r>
              <w:t>B020908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271.87</w:t>
            </w:r>
          </w:p>
        </w:tc>
        <w:tc>
          <w:tcPr>
            <w:tcW w:w="964" w:type="dxa"/>
            <w:vAlign w:val="center"/>
          </w:tcPr>
          <w:p>
            <w:pPr>
              <w:pStyle w:val="15"/>
            </w:pPr>
            <w:r>
              <w:t>271.87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271.87</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271.87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灌区安全运行与维护</w:t>
            </w:r>
          </w:p>
        </w:tc>
        <w:tc>
          <w:tcPr>
            <w:tcW w:w="964" w:type="dxa"/>
            <w:vAlign w:val="center"/>
          </w:tcPr>
          <w:p>
            <w:pPr>
              <w:pStyle w:val="15"/>
            </w:pPr>
            <w:r>
              <w:t>614.25</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1.10</w:t>
            </w:r>
          </w:p>
        </w:tc>
        <w:tc>
          <w:tcPr>
            <w:tcW w:w="964" w:type="dxa"/>
            <w:vAlign w:val="center"/>
          </w:tcPr>
          <w:p>
            <w:pPr>
              <w:pStyle w:val="15"/>
            </w:pPr>
            <w:r>
              <w:t>1.10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灌区安全运行与维护</w:t>
            </w:r>
          </w:p>
        </w:tc>
        <w:tc>
          <w:tcPr>
            <w:tcW w:w="964" w:type="dxa"/>
            <w:vAlign w:val="center"/>
          </w:tcPr>
          <w:p>
            <w:pPr>
              <w:pStyle w:val="15"/>
            </w:pPr>
            <w:r>
              <w:t>614.25</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CellMar>
            <w:top w:w="0" w:type="dxa"/>
            <w:left w:w="108" w:type="dxa"/>
            <w:bottom w:w="0" w:type="dxa"/>
            <w:right w:w="108" w:type="dxa"/>
          </w:tblCellMar>
        </w:tblPrEx>
        <w:trPr>
          <w:cantSplit/>
          <w:jc w:val="center"/>
        </w:trPr>
        <w:tc>
          <w:tcPr>
            <w:tcW w:w="1701" w:type="dxa"/>
            <w:vAlign w:val="center"/>
          </w:tcPr>
          <w:p>
            <w:pPr>
              <w:pStyle w:val="16"/>
            </w:pPr>
            <w:r>
              <w:t>河北省石津灌区“十四五”续建配套与现代化改造项目</w:t>
            </w:r>
          </w:p>
        </w:tc>
        <w:tc>
          <w:tcPr>
            <w:tcW w:w="964" w:type="dxa"/>
            <w:vAlign w:val="center"/>
          </w:tcPr>
          <w:p>
            <w:pPr>
              <w:pStyle w:val="15"/>
            </w:pPr>
            <w:r>
              <w:t>1000.00</w:t>
            </w:r>
          </w:p>
        </w:tc>
        <w:tc>
          <w:tcPr>
            <w:tcW w:w="1134" w:type="dxa"/>
            <w:vAlign w:val="center"/>
          </w:tcPr>
          <w:p>
            <w:pPr>
              <w:pStyle w:val="16"/>
            </w:pPr>
            <w:r>
              <w:t>其他建筑物施工</w:t>
            </w:r>
          </w:p>
        </w:tc>
        <w:tc>
          <w:tcPr>
            <w:tcW w:w="1134" w:type="dxa"/>
            <w:vAlign w:val="center"/>
          </w:tcPr>
          <w:p>
            <w:pPr>
              <w:pStyle w:val="16"/>
            </w:pPr>
            <w:r>
              <w:t>B0199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75.66</w:t>
            </w:r>
          </w:p>
        </w:tc>
        <w:tc>
          <w:tcPr>
            <w:tcW w:w="964" w:type="dxa"/>
            <w:vAlign w:val="center"/>
          </w:tcPr>
          <w:p>
            <w:pPr>
              <w:pStyle w:val="15"/>
            </w:pPr>
            <w:r>
              <w:t>75.66</w:t>
            </w:r>
          </w:p>
        </w:tc>
        <w:tc>
          <w:tcPr>
            <w:tcW w:w="964" w:type="dxa"/>
            <w:vAlign w:val="center"/>
          </w:tcPr>
          <w:p>
            <w:pPr>
              <w:pStyle w:val="15"/>
            </w:pPr>
            <w:r>
              <w:t>75.66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河北省石津灌区“十四五”续建配套与现代化改造项目</w:t>
            </w:r>
          </w:p>
        </w:tc>
        <w:tc>
          <w:tcPr>
            <w:tcW w:w="964" w:type="dxa"/>
            <w:vAlign w:val="center"/>
          </w:tcPr>
          <w:p>
            <w:pPr>
              <w:pStyle w:val="15"/>
            </w:pPr>
            <w:r>
              <w:t>1000.00</w:t>
            </w:r>
          </w:p>
        </w:tc>
        <w:tc>
          <w:tcPr>
            <w:tcW w:w="1134" w:type="dxa"/>
            <w:vAlign w:val="center"/>
          </w:tcPr>
          <w:p>
            <w:pPr>
              <w:pStyle w:val="16"/>
            </w:pPr>
            <w:r>
              <w:t>其他建筑物施工</w:t>
            </w:r>
          </w:p>
        </w:tc>
        <w:tc>
          <w:tcPr>
            <w:tcW w:w="1134" w:type="dxa"/>
            <w:vAlign w:val="center"/>
          </w:tcPr>
          <w:p>
            <w:pPr>
              <w:pStyle w:val="16"/>
            </w:pPr>
            <w:r>
              <w:t>B0199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河北省石津灌区“十四五”续建配套与现代化改造项目</w:t>
            </w:r>
          </w:p>
        </w:tc>
        <w:tc>
          <w:tcPr>
            <w:tcW w:w="964" w:type="dxa"/>
            <w:vAlign w:val="center"/>
          </w:tcPr>
          <w:p>
            <w:pPr>
              <w:pStyle w:val="15"/>
            </w:pPr>
            <w:r>
              <w:t>1000.00</w:t>
            </w:r>
          </w:p>
        </w:tc>
        <w:tc>
          <w:tcPr>
            <w:tcW w:w="1134" w:type="dxa"/>
            <w:vAlign w:val="center"/>
          </w:tcPr>
          <w:p>
            <w:pPr>
              <w:pStyle w:val="16"/>
            </w:pPr>
            <w:r>
              <w:t>灌溉排水工程施工</w:t>
            </w:r>
          </w:p>
        </w:tc>
        <w:tc>
          <w:tcPr>
            <w:tcW w:w="1134" w:type="dxa"/>
            <w:vAlign w:val="center"/>
          </w:tcPr>
          <w:p>
            <w:pPr>
              <w:pStyle w:val="16"/>
            </w:pPr>
            <w:r>
              <w:t>B020910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640.27</w:t>
            </w:r>
          </w:p>
        </w:tc>
        <w:tc>
          <w:tcPr>
            <w:tcW w:w="964" w:type="dxa"/>
            <w:vAlign w:val="center"/>
          </w:tcPr>
          <w:p>
            <w:pPr>
              <w:pStyle w:val="15"/>
            </w:pPr>
            <w:r>
              <w:t>640.27</w:t>
            </w:r>
          </w:p>
        </w:tc>
        <w:tc>
          <w:tcPr>
            <w:tcW w:w="964" w:type="dxa"/>
            <w:vAlign w:val="center"/>
          </w:tcPr>
          <w:p>
            <w:pPr>
              <w:pStyle w:val="15"/>
            </w:pPr>
            <w:r>
              <w:t>640.27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河北省石津灌区“十四五”续建配套与现代化改造项目</w:t>
            </w:r>
          </w:p>
        </w:tc>
        <w:tc>
          <w:tcPr>
            <w:tcW w:w="964" w:type="dxa"/>
            <w:vAlign w:val="center"/>
          </w:tcPr>
          <w:p>
            <w:pPr>
              <w:pStyle w:val="15"/>
            </w:pPr>
            <w:r>
              <w:t>1000.00</w:t>
            </w:r>
          </w:p>
        </w:tc>
        <w:tc>
          <w:tcPr>
            <w:tcW w:w="1134" w:type="dxa"/>
            <w:vAlign w:val="center"/>
          </w:tcPr>
          <w:p>
            <w:pPr>
              <w:pStyle w:val="16"/>
            </w:pPr>
            <w:r>
              <w:t>工程监理服务</w:t>
            </w:r>
          </w:p>
        </w:tc>
        <w:tc>
          <w:tcPr>
            <w:tcW w:w="1134" w:type="dxa"/>
            <w:vAlign w:val="center"/>
          </w:tcPr>
          <w:p>
            <w:pPr>
              <w:pStyle w:val="16"/>
            </w:pPr>
            <w:r>
              <w:t>C1006</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94.07</w:t>
            </w:r>
          </w:p>
        </w:tc>
        <w:tc>
          <w:tcPr>
            <w:tcW w:w="964" w:type="dxa"/>
            <w:vAlign w:val="center"/>
          </w:tcPr>
          <w:p>
            <w:pPr>
              <w:pStyle w:val="15"/>
            </w:pPr>
            <w:r>
              <w:t>94.07</w:t>
            </w:r>
          </w:p>
        </w:tc>
        <w:tc>
          <w:tcPr>
            <w:tcW w:w="964" w:type="dxa"/>
            <w:vAlign w:val="center"/>
          </w:tcPr>
          <w:p>
            <w:pPr>
              <w:pStyle w:val="15"/>
            </w:pPr>
            <w:r>
              <w:t>94.07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黄壁庄水库大坝安全鉴定</w:t>
            </w:r>
          </w:p>
        </w:tc>
        <w:tc>
          <w:tcPr>
            <w:tcW w:w="964" w:type="dxa"/>
            <w:vAlign w:val="center"/>
          </w:tcPr>
          <w:p>
            <w:pPr>
              <w:pStyle w:val="15"/>
            </w:pPr>
            <w:r>
              <w:t>100.00</w:t>
            </w:r>
          </w:p>
        </w:tc>
        <w:tc>
          <w:tcPr>
            <w:tcW w:w="1134" w:type="dxa"/>
            <w:vAlign w:val="center"/>
          </w:tcPr>
          <w:p>
            <w:pPr>
              <w:pStyle w:val="16"/>
            </w:pPr>
            <w:r>
              <w:t>其他专业技术服务</w:t>
            </w:r>
          </w:p>
        </w:tc>
        <w:tc>
          <w:tcPr>
            <w:tcW w:w="1134" w:type="dxa"/>
            <w:vAlign w:val="center"/>
          </w:tcPr>
          <w:p>
            <w:pPr>
              <w:pStyle w:val="16"/>
            </w:pPr>
            <w:r>
              <w:t>C0908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黄壁庄水库工程区水土保持绿化管护工程</w:t>
            </w:r>
          </w:p>
        </w:tc>
        <w:tc>
          <w:tcPr>
            <w:tcW w:w="964" w:type="dxa"/>
            <w:vAlign w:val="center"/>
          </w:tcPr>
          <w:p>
            <w:pPr>
              <w:pStyle w:val="15"/>
            </w:pPr>
            <w:r>
              <w:t>200.00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192.00</w:t>
            </w:r>
          </w:p>
        </w:tc>
        <w:tc>
          <w:tcPr>
            <w:tcW w:w="964" w:type="dxa"/>
            <w:vAlign w:val="center"/>
          </w:tcPr>
          <w:p>
            <w:pPr>
              <w:pStyle w:val="15"/>
            </w:pPr>
            <w:r>
              <w:t>192.00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黄壁庄水库入库流量监测站点建设</w:t>
            </w:r>
          </w:p>
        </w:tc>
        <w:tc>
          <w:tcPr>
            <w:tcW w:w="964" w:type="dxa"/>
            <w:vAlign w:val="center"/>
          </w:tcPr>
          <w:p>
            <w:pPr>
              <w:pStyle w:val="15"/>
            </w:pPr>
            <w:r>
              <w:t>120.00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54.50</w:t>
            </w:r>
          </w:p>
        </w:tc>
        <w:tc>
          <w:tcPr>
            <w:tcW w:w="964" w:type="dxa"/>
            <w:vAlign w:val="center"/>
          </w:tcPr>
          <w:p>
            <w:pPr>
              <w:pStyle w:val="15"/>
            </w:pPr>
            <w:r>
              <w:t>54.50</w:t>
            </w:r>
          </w:p>
        </w:tc>
        <w:tc>
          <w:tcPr>
            <w:tcW w:w="964" w:type="dxa"/>
            <w:vAlign w:val="center"/>
          </w:tcPr>
          <w:p>
            <w:pPr>
              <w:pStyle w:val="15"/>
            </w:pPr>
            <w:r>
              <w:t>54.50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黄壁庄水库入库流量监测站点建设</w:t>
            </w:r>
          </w:p>
        </w:tc>
        <w:tc>
          <w:tcPr>
            <w:tcW w:w="964" w:type="dxa"/>
            <w:vAlign w:val="center"/>
          </w:tcPr>
          <w:p>
            <w:pPr>
              <w:pStyle w:val="15"/>
            </w:pPr>
            <w:r>
              <w:t>120.00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53.64</w:t>
            </w:r>
          </w:p>
        </w:tc>
        <w:tc>
          <w:tcPr>
            <w:tcW w:w="964" w:type="dxa"/>
            <w:vAlign w:val="center"/>
          </w:tcPr>
          <w:p>
            <w:pPr>
              <w:pStyle w:val="15"/>
            </w:pPr>
            <w:r>
              <w:t>53.64</w:t>
            </w:r>
          </w:p>
        </w:tc>
        <w:tc>
          <w:tcPr>
            <w:tcW w:w="964" w:type="dxa"/>
            <w:vAlign w:val="center"/>
          </w:tcPr>
          <w:p>
            <w:pPr>
              <w:pStyle w:val="15"/>
            </w:pPr>
            <w:r>
              <w:t>53.64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黄壁庄水库运行管理设施改造工程</w:t>
            </w:r>
          </w:p>
        </w:tc>
        <w:tc>
          <w:tcPr>
            <w:tcW w:w="964" w:type="dxa"/>
            <w:vAlign w:val="center"/>
          </w:tcPr>
          <w:p>
            <w:pPr>
              <w:pStyle w:val="15"/>
            </w:pPr>
            <w:r>
              <w:t>240.00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169.64</w:t>
            </w:r>
          </w:p>
        </w:tc>
        <w:tc>
          <w:tcPr>
            <w:tcW w:w="964" w:type="dxa"/>
            <w:vAlign w:val="center"/>
          </w:tcPr>
          <w:p>
            <w:pPr>
              <w:pStyle w:val="15"/>
            </w:pPr>
            <w:r>
              <w:t>169.64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169.64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169.64</w:t>
            </w:r>
          </w:p>
        </w:tc>
      </w:tr>
      <w:tr>
        <w:tblPrEx>
          <w:tblCellMar>
            <w:top w:w="0" w:type="dxa"/>
            <w:left w:w="108" w:type="dxa"/>
            <w:bottom w:w="0" w:type="dxa"/>
            <w:right w:w="108" w:type="dxa"/>
          </w:tblCellMar>
        </w:tblPrEx>
        <w:trPr>
          <w:cantSplit/>
          <w:jc w:val="center"/>
        </w:trPr>
        <w:tc>
          <w:tcPr>
            <w:tcW w:w="1701" w:type="dxa"/>
            <w:vAlign w:val="center"/>
          </w:tcPr>
          <w:p>
            <w:pPr>
              <w:pStyle w:val="16"/>
            </w:pPr>
            <w:r>
              <w:t>黄壁庄水库运行管理设施改造工程</w:t>
            </w:r>
          </w:p>
        </w:tc>
        <w:tc>
          <w:tcPr>
            <w:tcW w:w="964" w:type="dxa"/>
            <w:vAlign w:val="center"/>
          </w:tcPr>
          <w:p>
            <w:pPr>
              <w:pStyle w:val="15"/>
            </w:pPr>
            <w:r>
              <w:t>240.00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55.96</w:t>
            </w:r>
          </w:p>
        </w:tc>
        <w:tc>
          <w:tcPr>
            <w:tcW w:w="964" w:type="dxa"/>
            <w:vAlign w:val="center"/>
          </w:tcPr>
          <w:p>
            <w:pPr>
              <w:pStyle w:val="15"/>
            </w:pPr>
            <w:r>
              <w:t>55.96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55.96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55.96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黄壁庄水库主副坝连接段水文化建设项目</w:t>
            </w:r>
          </w:p>
        </w:tc>
        <w:tc>
          <w:tcPr>
            <w:tcW w:w="964" w:type="dxa"/>
            <w:vAlign w:val="center"/>
          </w:tcPr>
          <w:p>
            <w:pPr>
              <w:pStyle w:val="15"/>
            </w:pPr>
            <w:r>
              <w:t>280.00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259.60</w:t>
            </w:r>
          </w:p>
        </w:tc>
        <w:tc>
          <w:tcPr>
            <w:tcW w:w="964" w:type="dxa"/>
            <w:vAlign w:val="center"/>
          </w:tcPr>
          <w:p>
            <w:pPr>
              <w:pStyle w:val="15"/>
            </w:pPr>
            <w:r>
              <w:t>259.60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259.60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黄壁庄主坝生态园整治项目1期工程</w:t>
            </w:r>
          </w:p>
        </w:tc>
        <w:tc>
          <w:tcPr>
            <w:tcW w:w="964" w:type="dxa"/>
            <w:vAlign w:val="center"/>
          </w:tcPr>
          <w:p>
            <w:pPr>
              <w:pStyle w:val="15"/>
            </w:pPr>
            <w:r>
              <w:t>450.00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421.25</w:t>
            </w:r>
          </w:p>
        </w:tc>
        <w:tc>
          <w:tcPr>
            <w:tcW w:w="964" w:type="dxa"/>
            <w:vAlign w:val="center"/>
          </w:tcPr>
          <w:p>
            <w:pPr>
              <w:pStyle w:val="15"/>
            </w:pPr>
            <w:r>
              <w:t>421.25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421.25</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机电设备安全运行及新增溢洪道水平位移监测项目</w:t>
            </w:r>
          </w:p>
        </w:tc>
        <w:tc>
          <w:tcPr>
            <w:tcW w:w="964" w:type="dxa"/>
            <w:vAlign w:val="center"/>
          </w:tcPr>
          <w:p>
            <w:pPr>
              <w:pStyle w:val="15"/>
            </w:pPr>
            <w:r>
              <w:t>330.00</w:t>
            </w:r>
          </w:p>
        </w:tc>
        <w:tc>
          <w:tcPr>
            <w:tcW w:w="1134" w:type="dxa"/>
            <w:vAlign w:val="center"/>
          </w:tcPr>
          <w:p>
            <w:pPr>
              <w:pStyle w:val="16"/>
            </w:pPr>
            <w:r>
              <w:t>电子设备工程安装</w:t>
            </w:r>
          </w:p>
        </w:tc>
        <w:tc>
          <w:tcPr>
            <w:tcW w:w="1134" w:type="dxa"/>
            <w:vAlign w:val="center"/>
          </w:tcPr>
          <w:p>
            <w:pPr>
              <w:pStyle w:val="16"/>
            </w:pPr>
            <w:r>
              <w:t>B060104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282.60</w:t>
            </w:r>
          </w:p>
        </w:tc>
        <w:tc>
          <w:tcPr>
            <w:tcW w:w="964" w:type="dxa"/>
            <w:vAlign w:val="center"/>
          </w:tcPr>
          <w:p>
            <w:pPr>
              <w:pStyle w:val="15"/>
            </w:pPr>
            <w:r>
              <w:t>282.60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282.60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机电设备安全运行及新增溢洪道水平位移监测项目</w:t>
            </w:r>
          </w:p>
        </w:tc>
        <w:tc>
          <w:tcPr>
            <w:tcW w:w="964" w:type="dxa"/>
            <w:vAlign w:val="center"/>
          </w:tcPr>
          <w:p>
            <w:pPr>
              <w:pStyle w:val="15"/>
            </w:pPr>
            <w:r>
              <w:t>330.00</w:t>
            </w:r>
          </w:p>
        </w:tc>
        <w:tc>
          <w:tcPr>
            <w:tcW w:w="1134" w:type="dxa"/>
            <w:vAlign w:val="center"/>
          </w:tcPr>
          <w:p>
            <w:pPr>
              <w:pStyle w:val="16"/>
            </w:pPr>
            <w:r>
              <w:t>电子设备工程安装</w:t>
            </w:r>
          </w:p>
        </w:tc>
        <w:tc>
          <w:tcPr>
            <w:tcW w:w="1134" w:type="dxa"/>
            <w:vAlign w:val="center"/>
          </w:tcPr>
          <w:p>
            <w:pPr>
              <w:pStyle w:val="16"/>
            </w:pPr>
            <w:r>
              <w:t>B060104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31.40</w:t>
            </w:r>
          </w:p>
        </w:tc>
        <w:tc>
          <w:tcPr>
            <w:tcW w:w="964" w:type="dxa"/>
            <w:vAlign w:val="center"/>
          </w:tcPr>
          <w:p>
            <w:pPr>
              <w:pStyle w:val="15"/>
            </w:pPr>
            <w:r>
              <w:t>31.40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31.40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31.40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灵正渠电站更新改造工程</w:t>
            </w:r>
          </w:p>
        </w:tc>
        <w:tc>
          <w:tcPr>
            <w:tcW w:w="964" w:type="dxa"/>
            <w:vAlign w:val="center"/>
          </w:tcPr>
          <w:p>
            <w:pPr>
              <w:pStyle w:val="15"/>
            </w:pPr>
            <w:r>
              <w:t>1800.00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576.53</w:t>
            </w:r>
          </w:p>
        </w:tc>
        <w:tc>
          <w:tcPr>
            <w:tcW w:w="964" w:type="dxa"/>
            <w:vAlign w:val="center"/>
          </w:tcPr>
          <w:p>
            <w:pPr>
              <w:pStyle w:val="15"/>
            </w:pPr>
            <w:r>
              <w:t>576.53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576.53</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173.00</w:t>
            </w:r>
          </w:p>
        </w:tc>
      </w:tr>
      <w:tr>
        <w:tblPrEx>
          <w:tblCellMar>
            <w:top w:w="0" w:type="dxa"/>
            <w:left w:w="108" w:type="dxa"/>
            <w:bottom w:w="0" w:type="dxa"/>
            <w:right w:w="108" w:type="dxa"/>
          </w:tblCellMar>
        </w:tblPrEx>
        <w:trPr>
          <w:cantSplit/>
          <w:jc w:val="center"/>
        </w:trPr>
        <w:tc>
          <w:tcPr>
            <w:tcW w:w="1701" w:type="dxa"/>
            <w:vAlign w:val="center"/>
          </w:tcPr>
          <w:p>
            <w:pPr>
              <w:pStyle w:val="16"/>
            </w:pPr>
            <w:r>
              <w:t>灵正渠电站更新改造工程</w:t>
            </w:r>
          </w:p>
        </w:tc>
        <w:tc>
          <w:tcPr>
            <w:tcW w:w="964" w:type="dxa"/>
            <w:vAlign w:val="center"/>
          </w:tcPr>
          <w:p>
            <w:pPr>
              <w:pStyle w:val="15"/>
            </w:pPr>
            <w:r>
              <w:t>1800.00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12.07</w:t>
            </w:r>
          </w:p>
        </w:tc>
        <w:tc>
          <w:tcPr>
            <w:tcW w:w="964" w:type="dxa"/>
            <w:vAlign w:val="center"/>
          </w:tcPr>
          <w:p>
            <w:pPr>
              <w:pStyle w:val="15"/>
            </w:pPr>
            <w:r>
              <w:t>12.07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灵正渠电站更新改造工程</w:t>
            </w:r>
          </w:p>
        </w:tc>
        <w:tc>
          <w:tcPr>
            <w:tcW w:w="964" w:type="dxa"/>
            <w:vAlign w:val="center"/>
          </w:tcPr>
          <w:p>
            <w:pPr>
              <w:pStyle w:val="15"/>
            </w:pPr>
            <w:r>
              <w:t>1800.00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52.60</w:t>
            </w:r>
          </w:p>
        </w:tc>
        <w:tc>
          <w:tcPr>
            <w:tcW w:w="964" w:type="dxa"/>
            <w:vAlign w:val="center"/>
          </w:tcPr>
          <w:p>
            <w:pPr>
              <w:pStyle w:val="15"/>
            </w:pPr>
            <w:r>
              <w:t>52.60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灵正渠电站更新改造工程</w:t>
            </w:r>
          </w:p>
        </w:tc>
        <w:tc>
          <w:tcPr>
            <w:tcW w:w="964" w:type="dxa"/>
            <w:vAlign w:val="center"/>
          </w:tcPr>
          <w:p>
            <w:pPr>
              <w:pStyle w:val="15"/>
            </w:pPr>
            <w:r>
              <w:t>1800.00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13.73</w:t>
            </w:r>
          </w:p>
        </w:tc>
        <w:tc>
          <w:tcPr>
            <w:tcW w:w="964" w:type="dxa"/>
            <w:vAlign w:val="center"/>
          </w:tcPr>
          <w:p>
            <w:pPr>
              <w:pStyle w:val="15"/>
            </w:pPr>
            <w:r>
              <w:t>13.73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13.73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灵正渠电站更新改造工程</w:t>
            </w:r>
          </w:p>
        </w:tc>
        <w:tc>
          <w:tcPr>
            <w:tcW w:w="964" w:type="dxa"/>
            <w:vAlign w:val="center"/>
          </w:tcPr>
          <w:p>
            <w:pPr>
              <w:pStyle w:val="15"/>
            </w:pPr>
            <w:r>
              <w:t>1800.00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871.74</w:t>
            </w:r>
          </w:p>
        </w:tc>
        <w:tc>
          <w:tcPr>
            <w:tcW w:w="964" w:type="dxa"/>
            <w:vAlign w:val="center"/>
          </w:tcPr>
          <w:p>
            <w:pPr>
              <w:pStyle w:val="15"/>
            </w:pPr>
            <w:r>
              <w:t>871.74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871.74</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262.00</w:t>
            </w:r>
          </w:p>
        </w:tc>
      </w:tr>
      <w:tr>
        <w:tblPrEx>
          <w:tblCellMar>
            <w:top w:w="0" w:type="dxa"/>
            <w:left w:w="108" w:type="dxa"/>
            <w:bottom w:w="0" w:type="dxa"/>
            <w:right w:w="108" w:type="dxa"/>
          </w:tblCellMar>
        </w:tblPrEx>
        <w:trPr>
          <w:cantSplit/>
          <w:jc w:val="center"/>
        </w:trPr>
        <w:tc>
          <w:tcPr>
            <w:tcW w:w="1701" w:type="dxa"/>
            <w:vAlign w:val="center"/>
          </w:tcPr>
          <w:p>
            <w:pPr>
              <w:pStyle w:val="16"/>
            </w:pPr>
            <w:r>
              <w:t>灵正渠电站更新改造工程</w:t>
            </w:r>
          </w:p>
        </w:tc>
        <w:tc>
          <w:tcPr>
            <w:tcW w:w="964" w:type="dxa"/>
            <w:vAlign w:val="center"/>
          </w:tcPr>
          <w:p>
            <w:pPr>
              <w:pStyle w:val="15"/>
            </w:pPr>
            <w:r>
              <w:t>1800.00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43.33</w:t>
            </w:r>
          </w:p>
        </w:tc>
        <w:tc>
          <w:tcPr>
            <w:tcW w:w="964" w:type="dxa"/>
            <w:vAlign w:val="center"/>
          </w:tcPr>
          <w:p>
            <w:pPr>
              <w:pStyle w:val="15"/>
            </w:pPr>
            <w:r>
              <w:t>43.33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43.33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灵正渠电站更新改造工程</w:t>
            </w:r>
          </w:p>
        </w:tc>
        <w:tc>
          <w:tcPr>
            <w:tcW w:w="964" w:type="dxa"/>
            <w:vAlign w:val="center"/>
          </w:tcPr>
          <w:p>
            <w:pPr>
              <w:pStyle w:val="15"/>
            </w:pPr>
            <w:r>
              <w:t>1800.00</w:t>
            </w:r>
          </w:p>
        </w:tc>
        <w:tc>
          <w:tcPr>
            <w:tcW w:w="1134" w:type="dxa"/>
            <w:vAlign w:val="center"/>
          </w:tcPr>
          <w:p>
            <w:pPr>
              <w:pStyle w:val="16"/>
            </w:pPr>
            <w:r>
              <w:t>其他服务</w:t>
            </w:r>
          </w:p>
        </w:tc>
        <w:tc>
          <w:tcPr>
            <w:tcW w:w="1134" w:type="dxa"/>
            <w:vAlign w:val="center"/>
          </w:tcPr>
          <w:p>
            <w:pPr>
              <w:pStyle w:val="16"/>
            </w:pPr>
            <w:r>
              <w:t>C99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170.00</w:t>
            </w:r>
          </w:p>
        </w:tc>
        <w:tc>
          <w:tcPr>
            <w:tcW w:w="964" w:type="dxa"/>
            <w:vAlign w:val="center"/>
          </w:tcPr>
          <w:p>
            <w:pPr>
              <w:pStyle w:val="15"/>
            </w:pPr>
            <w:r>
              <w:t>170.00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灵正渠电站更新改造工程</w:t>
            </w:r>
          </w:p>
        </w:tc>
        <w:tc>
          <w:tcPr>
            <w:tcW w:w="964" w:type="dxa"/>
            <w:vAlign w:val="center"/>
          </w:tcPr>
          <w:p>
            <w:pPr>
              <w:pStyle w:val="15"/>
            </w:pPr>
            <w:r>
              <w:t>1800.00</w:t>
            </w:r>
          </w:p>
        </w:tc>
        <w:tc>
          <w:tcPr>
            <w:tcW w:w="1134" w:type="dxa"/>
            <w:vAlign w:val="center"/>
          </w:tcPr>
          <w:p>
            <w:pPr>
              <w:pStyle w:val="16"/>
            </w:pPr>
            <w:r>
              <w:t>其他服务</w:t>
            </w:r>
          </w:p>
        </w:tc>
        <w:tc>
          <w:tcPr>
            <w:tcW w:w="1134" w:type="dxa"/>
            <w:vAlign w:val="center"/>
          </w:tcPr>
          <w:p>
            <w:pPr>
              <w:pStyle w:val="16"/>
            </w:pPr>
            <w:r>
              <w:t>C99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南水北调农村生活切换江水水厂以上原水费补贴</w:t>
            </w:r>
          </w:p>
        </w:tc>
        <w:tc>
          <w:tcPr>
            <w:tcW w:w="964" w:type="dxa"/>
            <w:vAlign w:val="center"/>
          </w:tcPr>
          <w:p>
            <w:pPr>
              <w:pStyle w:val="15"/>
            </w:pPr>
            <w:r>
              <w:t>10000.00</w:t>
            </w:r>
          </w:p>
        </w:tc>
        <w:tc>
          <w:tcPr>
            <w:tcW w:w="1134" w:type="dxa"/>
            <w:vAlign w:val="center"/>
          </w:tcPr>
          <w:p>
            <w:pPr>
              <w:pStyle w:val="16"/>
            </w:pPr>
            <w:r>
              <w:t>地表水</w:t>
            </w:r>
          </w:p>
        </w:tc>
        <w:tc>
          <w:tcPr>
            <w:tcW w:w="1134" w:type="dxa"/>
            <w:vAlign w:val="center"/>
          </w:tcPr>
          <w:p>
            <w:pPr>
              <w:pStyle w:val="16"/>
            </w:pPr>
            <w:r>
              <w:t>A14040102</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10000.00</w:t>
            </w:r>
          </w:p>
        </w:tc>
        <w:tc>
          <w:tcPr>
            <w:tcW w:w="964" w:type="dxa"/>
            <w:vAlign w:val="center"/>
          </w:tcPr>
          <w:p>
            <w:pPr>
              <w:pStyle w:val="15"/>
            </w:pPr>
            <w:r>
              <w:t>10000.00</w:t>
            </w:r>
          </w:p>
        </w:tc>
        <w:tc>
          <w:tcPr>
            <w:tcW w:w="964" w:type="dxa"/>
            <w:vAlign w:val="center"/>
          </w:tcPr>
          <w:p>
            <w:pPr>
              <w:pStyle w:val="15"/>
            </w:pPr>
            <w:r>
              <w:t>10000.00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530.00</w:t>
            </w:r>
          </w:p>
        </w:tc>
        <w:tc>
          <w:tcPr>
            <w:tcW w:w="1134" w:type="dxa"/>
            <w:vAlign w:val="center"/>
          </w:tcPr>
          <w:p>
            <w:pPr>
              <w:pStyle w:val="16"/>
            </w:pPr>
            <w:r>
              <w:t>水库工程施工</w:t>
            </w:r>
          </w:p>
        </w:tc>
        <w:tc>
          <w:tcPr>
            <w:tcW w:w="1134" w:type="dxa"/>
            <w:vAlign w:val="center"/>
          </w:tcPr>
          <w:p>
            <w:pPr>
              <w:pStyle w:val="16"/>
            </w:pPr>
            <w:r>
              <w:t>B020908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447.30</w:t>
            </w:r>
          </w:p>
        </w:tc>
        <w:tc>
          <w:tcPr>
            <w:tcW w:w="964" w:type="dxa"/>
            <w:vAlign w:val="center"/>
          </w:tcPr>
          <w:p>
            <w:pPr>
              <w:pStyle w:val="15"/>
            </w:pPr>
            <w:r>
              <w:t>447.30</w:t>
            </w:r>
          </w:p>
        </w:tc>
        <w:tc>
          <w:tcPr>
            <w:tcW w:w="964" w:type="dxa"/>
            <w:vAlign w:val="center"/>
          </w:tcPr>
          <w:p>
            <w:pPr>
              <w:pStyle w:val="15"/>
            </w:pPr>
            <w:r>
              <w:t>447.30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447.30</w:t>
            </w:r>
          </w:p>
        </w:tc>
      </w:tr>
      <w:tr>
        <w:tblPrEx>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530.00</w:t>
            </w:r>
          </w:p>
        </w:tc>
        <w:tc>
          <w:tcPr>
            <w:tcW w:w="1134" w:type="dxa"/>
            <w:vAlign w:val="center"/>
          </w:tcPr>
          <w:p>
            <w:pPr>
              <w:pStyle w:val="16"/>
            </w:pPr>
            <w:r>
              <w:t>水库工程施工</w:t>
            </w:r>
          </w:p>
        </w:tc>
        <w:tc>
          <w:tcPr>
            <w:tcW w:w="1134" w:type="dxa"/>
            <w:vAlign w:val="center"/>
          </w:tcPr>
          <w:p>
            <w:pPr>
              <w:pStyle w:val="16"/>
            </w:pPr>
            <w:r>
              <w:t>B020908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560.00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350.00</w:t>
            </w:r>
          </w:p>
        </w:tc>
        <w:tc>
          <w:tcPr>
            <w:tcW w:w="964" w:type="dxa"/>
            <w:vAlign w:val="center"/>
          </w:tcPr>
          <w:p>
            <w:pPr>
              <w:pStyle w:val="15"/>
            </w:pPr>
            <w:r>
              <w:t>350.00</w:t>
            </w:r>
          </w:p>
        </w:tc>
        <w:tc>
          <w:tcPr>
            <w:tcW w:w="964" w:type="dxa"/>
            <w:vAlign w:val="center"/>
          </w:tcPr>
          <w:p>
            <w:pPr>
              <w:pStyle w:val="15"/>
            </w:pPr>
            <w:r>
              <w:t>350.00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省级水利工程运行与维护</w:t>
            </w:r>
          </w:p>
        </w:tc>
        <w:tc>
          <w:tcPr>
            <w:tcW w:w="964" w:type="dxa"/>
            <w:vAlign w:val="center"/>
          </w:tcPr>
          <w:p>
            <w:pPr>
              <w:pStyle w:val="15"/>
            </w:pPr>
            <w:r>
              <w:t>560.00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79.53</w:t>
            </w:r>
          </w:p>
        </w:tc>
        <w:tc>
          <w:tcPr>
            <w:tcW w:w="964" w:type="dxa"/>
            <w:vAlign w:val="center"/>
          </w:tcPr>
          <w:p>
            <w:pPr>
              <w:pStyle w:val="15"/>
            </w:pPr>
            <w:r>
              <w:t>79.53</w:t>
            </w:r>
          </w:p>
        </w:tc>
        <w:tc>
          <w:tcPr>
            <w:tcW w:w="964" w:type="dxa"/>
            <w:vAlign w:val="center"/>
          </w:tcPr>
          <w:p>
            <w:pPr>
              <w:pStyle w:val="15"/>
            </w:pPr>
            <w:r>
              <w:t>79.53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石津灌区灌溉试验站建设</w:t>
            </w:r>
          </w:p>
        </w:tc>
        <w:tc>
          <w:tcPr>
            <w:tcW w:w="964" w:type="dxa"/>
            <w:vAlign w:val="center"/>
          </w:tcPr>
          <w:p>
            <w:pPr>
              <w:pStyle w:val="15"/>
            </w:pPr>
            <w:r>
              <w:t>191.68</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石津灌区灌溉试验站建设</w:t>
            </w:r>
          </w:p>
        </w:tc>
        <w:tc>
          <w:tcPr>
            <w:tcW w:w="964" w:type="dxa"/>
            <w:vAlign w:val="center"/>
          </w:tcPr>
          <w:p>
            <w:pPr>
              <w:pStyle w:val="15"/>
            </w:pPr>
            <w:r>
              <w:t>191.68</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22.50</w:t>
            </w:r>
          </w:p>
        </w:tc>
        <w:tc>
          <w:tcPr>
            <w:tcW w:w="964" w:type="dxa"/>
            <w:vAlign w:val="center"/>
          </w:tcPr>
          <w:p>
            <w:pPr>
              <w:pStyle w:val="15"/>
            </w:pPr>
            <w:r>
              <w:t>22.50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石津灌区灌溉试验站建设</w:t>
            </w:r>
          </w:p>
        </w:tc>
        <w:tc>
          <w:tcPr>
            <w:tcW w:w="964" w:type="dxa"/>
            <w:vAlign w:val="center"/>
          </w:tcPr>
          <w:p>
            <w:pPr>
              <w:pStyle w:val="15"/>
            </w:pPr>
            <w:r>
              <w:t>191.68</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117.56</w:t>
            </w:r>
          </w:p>
        </w:tc>
        <w:tc>
          <w:tcPr>
            <w:tcW w:w="964" w:type="dxa"/>
            <w:vAlign w:val="center"/>
          </w:tcPr>
          <w:p>
            <w:pPr>
              <w:pStyle w:val="15"/>
            </w:pPr>
            <w:r>
              <w:t>117.56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117.56</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117.56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石津灌区农业水价综合改革项目</w:t>
            </w:r>
          </w:p>
        </w:tc>
        <w:tc>
          <w:tcPr>
            <w:tcW w:w="964" w:type="dxa"/>
            <w:vAlign w:val="center"/>
          </w:tcPr>
          <w:p>
            <w:pPr>
              <w:pStyle w:val="15"/>
            </w:pPr>
            <w:r>
              <w:t>245.00</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水库大坝GNSS表面位移自动化监测项目</w:t>
            </w:r>
          </w:p>
        </w:tc>
        <w:tc>
          <w:tcPr>
            <w:tcW w:w="964" w:type="dxa"/>
            <w:vAlign w:val="center"/>
          </w:tcPr>
          <w:p>
            <w:pPr>
              <w:pStyle w:val="15"/>
            </w:pPr>
            <w:r>
              <w:t>560.00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392.00</w:t>
            </w:r>
          </w:p>
        </w:tc>
        <w:tc>
          <w:tcPr>
            <w:tcW w:w="964" w:type="dxa"/>
            <w:vAlign w:val="center"/>
          </w:tcPr>
          <w:p>
            <w:pPr>
              <w:pStyle w:val="15"/>
            </w:pPr>
            <w:r>
              <w:t>392.00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392.00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水库大坝GNSS表面位移自动化监测项目</w:t>
            </w:r>
          </w:p>
        </w:tc>
        <w:tc>
          <w:tcPr>
            <w:tcW w:w="964" w:type="dxa"/>
            <w:vAlign w:val="center"/>
          </w:tcPr>
          <w:p>
            <w:pPr>
              <w:pStyle w:val="15"/>
            </w:pPr>
            <w:r>
              <w:t>560.00</w:t>
            </w:r>
          </w:p>
        </w:tc>
        <w:tc>
          <w:tcPr>
            <w:tcW w:w="1134" w:type="dxa"/>
            <w:vAlign w:val="center"/>
          </w:tcPr>
          <w:p>
            <w:pPr>
              <w:pStyle w:val="16"/>
            </w:pPr>
            <w:r>
              <w:t>其他水利工程施工</w:t>
            </w:r>
          </w:p>
        </w:tc>
        <w:tc>
          <w:tcPr>
            <w:tcW w:w="1134" w:type="dxa"/>
            <w:vAlign w:val="center"/>
          </w:tcPr>
          <w:p>
            <w:pPr>
              <w:pStyle w:val="16"/>
            </w:pPr>
            <w:r>
              <w:t>B020999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131.60</w:t>
            </w:r>
          </w:p>
        </w:tc>
        <w:tc>
          <w:tcPr>
            <w:tcW w:w="964" w:type="dxa"/>
            <w:vAlign w:val="center"/>
          </w:tcPr>
          <w:p>
            <w:pPr>
              <w:pStyle w:val="15"/>
            </w:pPr>
            <w:r>
              <w:t>131.60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河北省水务中心上年末固定资产金额为2083128.79万元（详见下表）。本年度拟购置固定资产总额为1788.39万元，已按要求列入政府采购预算，详见政府采购预算表。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332028河北省水务中心</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2083128.79</w:t>
            </w:r>
          </w:p>
        </w:tc>
      </w:tr>
      <w:tr>
        <w:tblPrEx>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r>
              <w:t>138800.02</w:t>
            </w:r>
          </w:p>
        </w:tc>
        <w:tc>
          <w:tcPr>
            <w:tcW w:w="2835" w:type="dxa"/>
            <w:vAlign w:val="center"/>
          </w:tcPr>
          <w:p>
            <w:pPr>
              <w:pStyle w:val="15"/>
            </w:pPr>
            <w:r>
              <w:t>20540.45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42174.75</w:t>
            </w:r>
          </w:p>
        </w:tc>
        <w:tc>
          <w:tcPr>
            <w:tcW w:w="2835" w:type="dxa"/>
            <w:vAlign w:val="center"/>
          </w:tcPr>
          <w:p>
            <w:pPr>
              <w:pStyle w:val="15"/>
            </w:pPr>
            <w:r>
              <w:t>6637.95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46</w:t>
            </w:r>
          </w:p>
        </w:tc>
        <w:tc>
          <w:tcPr>
            <w:tcW w:w="2835" w:type="dxa"/>
            <w:vAlign w:val="center"/>
          </w:tcPr>
          <w:p>
            <w:pPr>
              <w:pStyle w:val="15"/>
            </w:pPr>
            <w:r>
              <w:t>858.14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115</w:t>
            </w:r>
          </w:p>
        </w:tc>
        <w:tc>
          <w:tcPr>
            <w:tcW w:w="2835" w:type="dxa"/>
            <w:vAlign w:val="center"/>
          </w:tcPr>
          <w:p>
            <w:pPr>
              <w:pStyle w:val="15"/>
            </w:pPr>
            <w:r>
              <w:t>13820.52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3549</w:t>
            </w:r>
          </w:p>
        </w:tc>
        <w:tc>
          <w:tcPr>
            <w:tcW w:w="2835" w:type="dxa"/>
            <w:vAlign w:val="center"/>
          </w:tcPr>
          <w:p>
            <w:pPr>
              <w:pStyle w:val="15"/>
            </w:pPr>
            <w:r>
              <w:t>2047909.68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687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686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hideGrammaticalError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kZTdhZWJkOTZiNjA4ZjdiZjUyZDVjM2EyMWNjNDgifQ=="/>
  </w:docVars>
  <w:rsids>
    <w:rsidRoot w:val="00F23102"/>
    <w:rsid w:val="00006348"/>
    <w:rsid w:val="0001381F"/>
    <w:rsid w:val="00052DE9"/>
    <w:rsid w:val="00055941"/>
    <w:rsid w:val="000877D9"/>
    <w:rsid w:val="00090AC0"/>
    <w:rsid w:val="000D19DF"/>
    <w:rsid w:val="000E2F84"/>
    <w:rsid w:val="000E4D14"/>
    <w:rsid w:val="00111037"/>
    <w:rsid w:val="001140B9"/>
    <w:rsid w:val="00135E95"/>
    <w:rsid w:val="00146320"/>
    <w:rsid w:val="0017284E"/>
    <w:rsid w:val="00175548"/>
    <w:rsid w:val="00184BCB"/>
    <w:rsid w:val="00192981"/>
    <w:rsid w:val="001B39D5"/>
    <w:rsid w:val="0021796E"/>
    <w:rsid w:val="00227A7B"/>
    <w:rsid w:val="00254A7F"/>
    <w:rsid w:val="0025535F"/>
    <w:rsid w:val="00261035"/>
    <w:rsid w:val="00262C7F"/>
    <w:rsid w:val="002B7D51"/>
    <w:rsid w:val="002D59F8"/>
    <w:rsid w:val="002E10BD"/>
    <w:rsid w:val="002E4A14"/>
    <w:rsid w:val="00312740"/>
    <w:rsid w:val="00312CC9"/>
    <w:rsid w:val="00313BED"/>
    <w:rsid w:val="00332698"/>
    <w:rsid w:val="00340633"/>
    <w:rsid w:val="003601F6"/>
    <w:rsid w:val="00360987"/>
    <w:rsid w:val="00373983"/>
    <w:rsid w:val="003A209A"/>
    <w:rsid w:val="003A4928"/>
    <w:rsid w:val="003A5589"/>
    <w:rsid w:val="003E619E"/>
    <w:rsid w:val="004105B9"/>
    <w:rsid w:val="00427827"/>
    <w:rsid w:val="00446747"/>
    <w:rsid w:val="00451325"/>
    <w:rsid w:val="00462344"/>
    <w:rsid w:val="00471F8F"/>
    <w:rsid w:val="0047694E"/>
    <w:rsid w:val="00486794"/>
    <w:rsid w:val="00496E74"/>
    <w:rsid w:val="004A43C9"/>
    <w:rsid w:val="004A6878"/>
    <w:rsid w:val="00501C78"/>
    <w:rsid w:val="005076DD"/>
    <w:rsid w:val="005262D3"/>
    <w:rsid w:val="00542B19"/>
    <w:rsid w:val="00545348"/>
    <w:rsid w:val="00555C94"/>
    <w:rsid w:val="005632CC"/>
    <w:rsid w:val="00567421"/>
    <w:rsid w:val="00584B49"/>
    <w:rsid w:val="005856BF"/>
    <w:rsid w:val="005C000C"/>
    <w:rsid w:val="005D4F24"/>
    <w:rsid w:val="005E10BE"/>
    <w:rsid w:val="005E18FB"/>
    <w:rsid w:val="0061223B"/>
    <w:rsid w:val="00613221"/>
    <w:rsid w:val="00650A5B"/>
    <w:rsid w:val="0065119B"/>
    <w:rsid w:val="00692E84"/>
    <w:rsid w:val="00697244"/>
    <w:rsid w:val="006A19AE"/>
    <w:rsid w:val="006D0971"/>
    <w:rsid w:val="006E1D67"/>
    <w:rsid w:val="006E20A5"/>
    <w:rsid w:val="006E7EE5"/>
    <w:rsid w:val="006F4D25"/>
    <w:rsid w:val="007114DA"/>
    <w:rsid w:val="007134DB"/>
    <w:rsid w:val="00716B4D"/>
    <w:rsid w:val="007203E7"/>
    <w:rsid w:val="00732538"/>
    <w:rsid w:val="00742328"/>
    <w:rsid w:val="00747618"/>
    <w:rsid w:val="00756A3D"/>
    <w:rsid w:val="00762369"/>
    <w:rsid w:val="007629A6"/>
    <w:rsid w:val="007A573E"/>
    <w:rsid w:val="007D0E71"/>
    <w:rsid w:val="007E118B"/>
    <w:rsid w:val="007F41E7"/>
    <w:rsid w:val="007F57F3"/>
    <w:rsid w:val="0080260D"/>
    <w:rsid w:val="008128C7"/>
    <w:rsid w:val="00817151"/>
    <w:rsid w:val="008715C7"/>
    <w:rsid w:val="008C5FF8"/>
    <w:rsid w:val="008D376A"/>
    <w:rsid w:val="008F5876"/>
    <w:rsid w:val="009436DD"/>
    <w:rsid w:val="00944AF9"/>
    <w:rsid w:val="00952A14"/>
    <w:rsid w:val="00993904"/>
    <w:rsid w:val="009A373E"/>
    <w:rsid w:val="009C7023"/>
    <w:rsid w:val="00A15C57"/>
    <w:rsid w:val="00A1600B"/>
    <w:rsid w:val="00A54D86"/>
    <w:rsid w:val="00A71517"/>
    <w:rsid w:val="00A778D2"/>
    <w:rsid w:val="00A96647"/>
    <w:rsid w:val="00AD7B56"/>
    <w:rsid w:val="00AE6236"/>
    <w:rsid w:val="00AE6789"/>
    <w:rsid w:val="00AF3B17"/>
    <w:rsid w:val="00B2726B"/>
    <w:rsid w:val="00B80594"/>
    <w:rsid w:val="00B85D53"/>
    <w:rsid w:val="00BC5B48"/>
    <w:rsid w:val="00BF1C07"/>
    <w:rsid w:val="00C15DCA"/>
    <w:rsid w:val="00C67367"/>
    <w:rsid w:val="00C7776E"/>
    <w:rsid w:val="00C97B2C"/>
    <w:rsid w:val="00CA0484"/>
    <w:rsid w:val="00CA0904"/>
    <w:rsid w:val="00CE082C"/>
    <w:rsid w:val="00D271E9"/>
    <w:rsid w:val="00D36BA5"/>
    <w:rsid w:val="00D404C1"/>
    <w:rsid w:val="00D51E27"/>
    <w:rsid w:val="00D56052"/>
    <w:rsid w:val="00D5683D"/>
    <w:rsid w:val="00DD72C6"/>
    <w:rsid w:val="00DF0DA7"/>
    <w:rsid w:val="00E13B61"/>
    <w:rsid w:val="00E304E6"/>
    <w:rsid w:val="00E34CE0"/>
    <w:rsid w:val="00E372C9"/>
    <w:rsid w:val="00E46534"/>
    <w:rsid w:val="00E61F1E"/>
    <w:rsid w:val="00E84B33"/>
    <w:rsid w:val="00E941AF"/>
    <w:rsid w:val="00ED2D7E"/>
    <w:rsid w:val="00ED6BED"/>
    <w:rsid w:val="00EE1ACA"/>
    <w:rsid w:val="00EE5FCC"/>
    <w:rsid w:val="00EF016D"/>
    <w:rsid w:val="00F064FE"/>
    <w:rsid w:val="00F15BAC"/>
    <w:rsid w:val="00F23102"/>
    <w:rsid w:val="00F249EF"/>
    <w:rsid w:val="00F24E78"/>
    <w:rsid w:val="00F4229E"/>
    <w:rsid w:val="00F43E47"/>
    <w:rsid w:val="00FA10BB"/>
    <w:rsid w:val="00FC7E9E"/>
    <w:rsid w:val="00FE0F71"/>
    <w:rsid w:val="0BC1365A"/>
    <w:rsid w:val="0EE865B6"/>
    <w:rsid w:val="140731FE"/>
    <w:rsid w:val="15262CA4"/>
    <w:rsid w:val="24A95456"/>
    <w:rsid w:val="33833CFC"/>
    <w:rsid w:val="386E44F6"/>
    <w:rsid w:val="396C4AF9"/>
    <w:rsid w:val="3F93536F"/>
    <w:rsid w:val="41BC3E4F"/>
    <w:rsid w:val="4AD1538B"/>
    <w:rsid w:val="4E073861"/>
    <w:rsid w:val="5228245D"/>
    <w:rsid w:val="5A096502"/>
    <w:rsid w:val="5B1A6DCD"/>
    <w:rsid w:val="5EA92062"/>
    <w:rsid w:val="63A86F31"/>
    <w:rsid w:val="6CA03701"/>
    <w:rsid w:val="712D1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Normal_a17081d5-a02d-4b7f-a04e-1507a449d048"/>
    <w:qFormat/>
    <w:uiPriority w:val="0"/>
    <w:rPr>
      <w:rFonts w:ascii="Times New Roman" w:hAnsi="Times New Roman" w:eastAsia="Times New Roman" w:cs="Times New Roman"/>
      <w:sz w:val="24"/>
      <w:szCs w:val="24"/>
      <w:lang w:val="en-US" w:eastAsia="uk-UA" w:bidi="ar-SA"/>
    </w:rPr>
  </w:style>
  <w:style w:type="paragraph" w:customStyle="1" w:styleId="29">
    <w:name w:val="单元格样式1_cf1d79c5-7f81-405c-bc53-b048eb50474d"/>
    <w:basedOn w:val="1"/>
    <w:autoRedefine/>
    <w:qFormat/>
    <w:uiPriority w:val="0"/>
    <w:pPr>
      <w:jc w:val="center"/>
    </w:pPr>
    <w:rPr>
      <w:rFonts w:ascii="方正书宋_GBK" w:hAnsi="方正书宋_GBK" w:eastAsia="方正书宋_GBK" w:cs="方正书宋_GBK"/>
      <w:b/>
      <w:sz w:val="21"/>
    </w:rPr>
  </w:style>
  <w:style w:type="paragraph" w:customStyle="1" w:styleId="30">
    <w:name w:val="单元格样式2_d3ab46ed-90f1-4b24-a761-c1011d18ce56"/>
    <w:basedOn w:val="1"/>
    <w:qFormat/>
    <w:uiPriority w:val="0"/>
    <w:rPr>
      <w:rFonts w:ascii="方正书宋_GBK" w:hAnsi="方正书宋_GBK" w:eastAsia="方正书宋_GBK" w:cs="方正书宋_GBK"/>
      <w:sz w:val="21"/>
    </w:rPr>
  </w:style>
  <w:style w:type="paragraph" w:customStyle="1" w:styleId="31">
    <w:name w:val="单元格样式3_c073bad0-765c-4fc6-96c1-4df7fc9f9653"/>
    <w:basedOn w:val="1"/>
    <w:autoRedefine/>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7">
    <w:name w:val="页眉 字符"/>
    <w:basedOn w:val="10"/>
    <w:link w:val="4"/>
    <w:autoRedefine/>
    <w:qFormat/>
    <w:uiPriority w:val="99"/>
    <w:rPr>
      <w:rFonts w:eastAsia="Times New Roman"/>
      <w:sz w:val="18"/>
      <w:szCs w:val="18"/>
      <w:lang w:eastAsia="uk-UA"/>
    </w:rPr>
  </w:style>
  <w:style w:type="character" w:customStyle="1" w:styleId="38">
    <w:name w:val="页脚 字符"/>
    <w:basedOn w:val="10"/>
    <w:link w:val="3"/>
    <w:qFormat/>
    <w:uiPriority w:val="99"/>
    <w:rPr>
      <w:rFonts w:eastAsia="Times New Roman"/>
      <w:sz w:val="18"/>
      <w:szCs w:val="18"/>
      <w:lang w:eastAsia="uk-UA"/>
    </w:rPr>
  </w:style>
  <w:style w:type="paragraph" w:customStyle="1" w:styleId="39">
    <w:name w:val="单元格样式2_b7ac8def-cf8f-4b1b-8099-477cbdd2b6dc"/>
    <w:basedOn w:val="1"/>
    <w:qFormat/>
    <w:uiPriority w:val="0"/>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6" Type="http://schemas.openxmlformats.org/officeDocument/2006/relationships/fontTable" Target="fontTable.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2022-01-20T09:30:34Z</dcterms:created>
  <dcterms:modified xsi:type="dcterms:W3CDTF">2022-01-20T01:30:34Z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2022-01-20T09:32:43Z</dcterms:created>
  <dcterms:modified xsi:type="dcterms:W3CDTF">2022-01-20T01:32:43Z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2022-01-20T09:31:48Z</dcterms:created>
  <dcterms:modified xsi:type="dcterms:W3CDTF">2022-01-20T01:31:47Z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2022-01-20T09:31:38Z</dcterms:created>
  <dcterms:modified xsi:type="dcterms:W3CDTF">2022-01-20T01:31:38Z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2022-01-20T09:31:52Z</dcterms:created>
  <dcterms:modified xsi:type="dcterms:W3CDTF">2022-01-20T01:31:52Z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2022-01-20T09:31:49Z</dcterms:created>
  <dcterms:modified xsi:type="dcterms:W3CDTF">2022-01-20T01:31:49Z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2022-01-20T09:32:05Z</dcterms:created>
  <dcterms:modified xsi:type="dcterms:W3CDTF">2022-01-20T01:32:05Z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2022-01-20T09:30:12Z</dcterms:created>
  <dcterms:modified xsi:type="dcterms:W3CDTF">2022-01-20T01:30:12Z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2022-01-20T09:31:10Z</dcterms:created>
  <dcterms:modified xsi:type="dcterms:W3CDTF">2022-01-20T01:31:10Z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2022-01-20T09:29:48Z</dcterms:created>
  <dcterms:modified xsi:type="dcterms:W3CDTF">2022-01-20T01:29:48Z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2022-01-20T09:29:51Z</dcterms:created>
  <dcterms:modified xsi:type="dcterms:W3CDTF">2022-01-20T01:29:51Z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2022-01-20T09:31:44Z</dcterms:created>
  <dcterms:modified xsi:type="dcterms:W3CDTF">2022-01-20T01:31:44Z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2022-01-20T09:30:06Z</dcterms:created>
  <dcterms:modified xsi:type="dcterms:W3CDTF">2022-01-20T01:30:06Z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2022-01-20T09:29:43Z</dcterms:created>
  <dcterms:modified xsi:type="dcterms:W3CDTF">2022-01-20T01:29:43Z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2022-01-20T09:30:40Z</dcterms:created>
  <dcterms:modified xsi:type="dcterms:W3CDTF">2022-01-20T01:30:40Z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2022-01-20T09:28:14Z</dcterms:created>
  <dcterms:modified xsi:type="dcterms:W3CDTF">2022-01-20T01:28:13Z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2022-01-20T09:32:12Z</dcterms:created>
  <dcterms:modified xsi:type="dcterms:W3CDTF">2022-01-20T01:32:12Z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2022-01-20T09:32:09Z</dcterms:created>
  <dcterms:modified xsi:type="dcterms:W3CDTF">2022-01-20T01:32:09Z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2022-01-20T09:29:26Z</dcterms:created>
  <dcterms:modified xsi:type="dcterms:W3CDTF">2022-01-20T01:29:25Z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2022-01-20T09:30:19Z</dcterms:created>
  <dcterms:modified xsi:type="dcterms:W3CDTF">2022-01-20T01:30:18Z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2022-01-20T09:31:27Z</dcterms:created>
  <dcterms:modified xsi:type="dcterms:W3CDTF">2022-01-20T01:31:27Z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2022-01-20T09:30:00Z</dcterms:created>
  <dcterms:modified xsi:type="dcterms:W3CDTF">2022-01-20T01:29:59Z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2022-01-20T09:31:57Z</dcterms:created>
  <dcterms:modified xsi:type="dcterms:W3CDTF">2022-01-20T01:31:57Z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2022-01-20T09:31:00Z</dcterms:created>
  <dcterms:modified xsi:type="dcterms:W3CDTF">2022-01-20T01:31:00Z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2022-01-20T09:31:03Z</dcterms:created>
  <dcterms:modified xsi:type="dcterms:W3CDTF">2022-01-20T01:31:03Z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2022-01-20T09:30:54Z</dcterms:created>
  <dcterms:modified xsi:type="dcterms:W3CDTF">2022-01-20T01:30:53Z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2022-01-20T09:29:54Z</dcterms:created>
  <dcterms:modified xsi:type="dcterms:W3CDTF">2022-01-20T01:29:54Z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2022-01-20T09:30:09Z</dcterms:created>
  <dcterms:modified xsi:type="dcterms:W3CDTF">2022-01-20T01:30:09Z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2022-01-20T09:31:35Z</dcterms:created>
  <dcterms:modified xsi:type="dcterms:W3CDTF">2022-01-20T01:31:35Z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2022-01-20T09:30:28Z</dcterms:created>
  <dcterms:modified xsi:type="dcterms:W3CDTF">2022-01-20T01:30:28Z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2022-01-20T09:31:17Z</dcterms:created>
  <dcterms:modified xsi:type="dcterms:W3CDTF">2022-01-20T01:31:17Z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2022-01-20T09:32:29Z</dcterms:created>
  <dcterms:modified xsi:type="dcterms:W3CDTF">2022-01-20T01:32:29Z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2022-01-20T09:30:47Z</dcterms:created>
  <dcterms:modified xsi:type="dcterms:W3CDTF">2022-01-20T01:30:47Z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2022-01-20T09:31:20Z</dcterms:created>
  <dcterms:modified xsi:type="dcterms:W3CDTF">2022-01-20T01:31:20Z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2022-01-20T09:30:43Z</dcterms:created>
  <dcterms:modified xsi:type="dcterms:W3CDTF">2022-01-20T01:30:43Z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2022-01-20T09:31:43Z</dcterms:created>
  <dcterms:modified xsi:type="dcterms:W3CDTF">2022-01-20T01:31:43Z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2022-01-20T09:32:07Z</dcterms:created>
  <dcterms:modified xsi:type="dcterms:W3CDTF">2022-01-20T01:32:06Z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2022-01-20T09:31:56Z</dcterms:created>
  <dcterms:modified xsi:type="dcterms:W3CDTF">2022-01-20T01:31:56Z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2022-01-20T09:31:13Z</dcterms:created>
  <dcterms:modified xsi:type="dcterms:W3CDTF">2022-01-20T01:31:13Z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2022-01-20T09:31:53Z</dcterms:created>
  <dcterms:modified xsi:type="dcterms:W3CDTF">2022-01-20T01:31:53Z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2022-01-20T09:31:07Z</dcterms:created>
  <dcterms:modified xsi:type="dcterms:W3CDTF">2022-01-20T01:31:06Z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2022-01-20T09:30:25Z</dcterms:created>
  <dcterms:modified xsi:type="dcterms:W3CDTF">2022-01-20T01:30:25Z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2022-01-20T09:30:37Z</dcterms:created>
  <dcterms:modified xsi:type="dcterms:W3CDTF">2022-01-20T01:30:37Z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2022-01-20T09:29:57Z</dcterms:created>
  <dcterms:modified xsi:type="dcterms:W3CDTF">2022-01-20T01:29:57Z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2022-01-20T09:32:00Z</dcterms:created>
  <dcterms:modified xsi:type="dcterms:W3CDTF">2022-01-20T01:32:00Z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2022-01-20T09:29:39Z</dcterms:created>
  <dcterms:modified xsi:type="dcterms:W3CDTF">2022-01-20T01:29:39Z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2022-01-20T09:32:17Z</dcterms:created>
  <dcterms:modified xsi:type="dcterms:W3CDTF">2022-01-20T01:32:17Z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2022-01-20T09:30:50Z</dcterms:created>
  <dcterms:modified xsi:type="dcterms:W3CDTF">2022-01-20T01:30:50Z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2022-01-20T09:32:25Z</dcterms:created>
  <dcterms:modified xsi:type="dcterms:W3CDTF">2022-01-20T01:32:24Z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2022-01-20T09:30:03Z</dcterms:created>
  <dcterms:modified xsi:type="dcterms:W3CDTF">2022-01-20T01:30:02Z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2022-01-20T09:30:57Z</dcterms:created>
  <dcterms:modified xsi:type="dcterms:W3CDTF">2022-01-20T01:30:57Z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2022-01-20T09:31:30Z</dcterms:created>
  <dcterms:modified xsi:type="dcterms:W3CDTF">2022-01-20T01:31:30Z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2022-01-20T09:30:16Z</dcterms:created>
  <dcterms:modified xsi:type="dcterms:W3CDTF">2022-01-20T01:30:15Z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2022-01-20T09:29:29Z</dcterms:created>
  <dcterms:modified xsi:type="dcterms:W3CDTF">2022-01-20T01:29:29Z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2022-01-20T09:32:02Z</dcterms:created>
  <dcterms:modified xsi:type="dcterms:W3CDTF">2022-01-20T01:32:02Z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2022-01-20T09:30:22Z</dcterms:created>
  <dcterms:modified xsi:type="dcterms:W3CDTF">2022-01-20T01:30:21Z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2022-01-20T09:32:20Z</dcterms:created>
  <dcterms:modified xsi:type="dcterms:W3CDTF">2022-01-20T01:32:20Z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2022-01-20T09:32:15Z</dcterms:created>
  <dcterms:modified xsi:type="dcterms:W3CDTF">2022-01-20T01:32:14Z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2022-01-20T09:31:40Z</dcterms:created>
  <dcterms:modified xsi:type="dcterms:W3CDTF">2022-01-20T01:31:40Z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2022-01-20T09:30:31Z</dcterms:created>
  <dcterms:modified xsi:type="dcterms:W3CDTF">2022-01-20T01:30:31Z</dcterms:modified>
</cp:coreProperties>
</file>

<file path=customXml/itemProps1.xml><?xml version="1.0" encoding="utf-8"?>
<ds:datastoreItem xmlns:ds="http://schemas.openxmlformats.org/officeDocument/2006/customXml" ds:itemID="{C28E92D8-8F7C-4E06-A922-65C02366C821}">
  <ds:schemaRefs/>
</ds:datastoreItem>
</file>

<file path=customXml/itemProps10.xml><?xml version="1.0" encoding="utf-8"?>
<ds:datastoreItem xmlns:ds="http://schemas.openxmlformats.org/officeDocument/2006/customXml" ds:itemID="{A32D88A6-1D13-4B6C-B2A1-E83134D4AF94}">
  <ds:schemaRefs/>
</ds:datastoreItem>
</file>

<file path=customXml/itemProps100.xml><?xml version="1.0" encoding="utf-8"?>
<ds:datastoreItem xmlns:ds="http://schemas.openxmlformats.org/officeDocument/2006/customXml" ds:itemID="{E7BFABA1-9017-4108-8BFD-361B1256DCF6}">
  <ds:schemaRefs/>
</ds:datastoreItem>
</file>

<file path=customXml/itemProps101.xml><?xml version="1.0" encoding="utf-8"?>
<ds:datastoreItem xmlns:ds="http://schemas.openxmlformats.org/officeDocument/2006/customXml" ds:itemID="{016D85DC-1822-4BEF-872E-8596831F5ACC}">
  <ds:schemaRefs/>
</ds:datastoreItem>
</file>

<file path=customXml/itemProps102.xml><?xml version="1.0" encoding="utf-8"?>
<ds:datastoreItem xmlns:ds="http://schemas.openxmlformats.org/officeDocument/2006/customXml" ds:itemID="{86E48C23-2D89-4495-8482-A8FBB1C41FF2}">
  <ds:schemaRefs/>
</ds:datastoreItem>
</file>

<file path=customXml/itemProps103.xml><?xml version="1.0" encoding="utf-8"?>
<ds:datastoreItem xmlns:ds="http://schemas.openxmlformats.org/officeDocument/2006/customXml" ds:itemID="{85597CE4-A5BB-4B46-9B7E-2431A23FF4EE}">
  <ds:schemaRefs/>
</ds:datastoreItem>
</file>

<file path=customXml/itemProps104.xml><?xml version="1.0" encoding="utf-8"?>
<ds:datastoreItem xmlns:ds="http://schemas.openxmlformats.org/officeDocument/2006/customXml" ds:itemID="{0F0FB608-5D9F-42EC-BAC8-92BAB3C7E707}">
  <ds:schemaRefs/>
</ds:datastoreItem>
</file>

<file path=customXml/itemProps105.xml><?xml version="1.0" encoding="utf-8"?>
<ds:datastoreItem xmlns:ds="http://schemas.openxmlformats.org/officeDocument/2006/customXml" ds:itemID="{54E334DF-E08E-457C-A9CB-324E96F057F8}">
  <ds:schemaRefs/>
</ds:datastoreItem>
</file>

<file path=customXml/itemProps106.xml><?xml version="1.0" encoding="utf-8"?>
<ds:datastoreItem xmlns:ds="http://schemas.openxmlformats.org/officeDocument/2006/customXml" ds:itemID="{D1667746-5660-42D3-A648-36A31E3BECEE}">
  <ds:schemaRefs/>
</ds:datastoreItem>
</file>

<file path=customXml/itemProps107.xml><?xml version="1.0" encoding="utf-8"?>
<ds:datastoreItem xmlns:ds="http://schemas.openxmlformats.org/officeDocument/2006/customXml" ds:itemID="{0703C81F-D4F3-4E27-9E8B-58F5847902D7}">
  <ds:schemaRefs/>
</ds:datastoreItem>
</file>

<file path=customXml/itemProps108.xml><?xml version="1.0" encoding="utf-8"?>
<ds:datastoreItem xmlns:ds="http://schemas.openxmlformats.org/officeDocument/2006/customXml" ds:itemID="{99BE9B65-CB94-4056-B676-C64D5FA84F0C}">
  <ds:schemaRefs/>
</ds:datastoreItem>
</file>

<file path=customXml/itemProps109.xml><?xml version="1.0" encoding="utf-8"?>
<ds:datastoreItem xmlns:ds="http://schemas.openxmlformats.org/officeDocument/2006/customXml" ds:itemID="{3FC2EF2D-FFEB-49F0-92FA-C3B1ECCFC223}">
  <ds:schemaRefs/>
</ds:datastoreItem>
</file>

<file path=customXml/itemProps11.xml><?xml version="1.0" encoding="utf-8"?>
<ds:datastoreItem xmlns:ds="http://schemas.openxmlformats.org/officeDocument/2006/customXml" ds:itemID="{EC5956EB-1669-480B-914F-95F8A7141F7A}">
  <ds:schemaRefs/>
</ds:datastoreItem>
</file>

<file path=customXml/itemProps110.xml><?xml version="1.0" encoding="utf-8"?>
<ds:datastoreItem xmlns:ds="http://schemas.openxmlformats.org/officeDocument/2006/customXml" ds:itemID="{8ED840B5-B16D-419C-B957-11D866A46D92}">
  <ds:schemaRefs/>
</ds:datastoreItem>
</file>

<file path=customXml/itemProps111.xml><?xml version="1.0" encoding="utf-8"?>
<ds:datastoreItem xmlns:ds="http://schemas.openxmlformats.org/officeDocument/2006/customXml" ds:itemID="{093E4CE3-F5D1-4251-A6BD-FB1000208F89}">
  <ds:schemaRefs/>
</ds:datastoreItem>
</file>

<file path=customXml/itemProps112.xml><?xml version="1.0" encoding="utf-8"?>
<ds:datastoreItem xmlns:ds="http://schemas.openxmlformats.org/officeDocument/2006/customXml" ds:itemID="{8BF4E812-8A2B-4F68-9747-881F6EFC6A8E}">
  <ds:schemaRefs/>
</ds:datastoreItem>
</file>

<file path=customXml/itemProps113.xml><?xml version="1.0" encoding="utf-8"?>
<ds:datastoreItem xmlns:ds="http://schemas.openxmlformats.org/officeDocument/2006/customXml" ds:itemID="{596B24A1-EF42-4943-9EE8-F33B630F6CAD}">
  <ds:schemaRefs/>
</ds:datastoreItem>
</file>

<file path=customXml/itemProps114.xml><?xml version="1.0" encoding="utf-8"?>
<ds:datastoreItem xmlns:ds="http://schemas.openxmlformats.org/officeDocument/2006/customXml" ds:itemID="{EA65FC37-29C3-4F11-B237-CE1CD1B66721}">
  <ds:schemaRefs/>
</ds:datastoreItem>
</file>

<file path=customXml/itemProps115.xml><?xml version="1.0" encoding="utf-8"?>
<ds:datastoreItem xmlns:ds="http://schemas.openxmlformats.org/officeDocument/2006/customXml" ds:itemID="{5B60D9B4-BCA2-424A-8E81-6413775283F8}">
  <ds:schemaRefs/>
</ds:datastoreItem>
</file>

<file path=customXml/itemProps116.xml><?xml version="1.0" encoding="utf-8"?>
<ds:datastoreItem xmlns:ds="http://schemas.openxmlformats.org/officeDocument/2006/customXml" ds:itemID="{192FF7B5-5315-4D72-8396-F95D89D8A52E}">
  <ds:schemaRefs/>
</ds:datastoreItem>
</file>

<file path=customXml/itemProps117.xml><?xml version="1.0" encoding="utf-8"?>
<ds:datastoreItem xmlns:ds="http://schemas.openxmlformats.org/officeDocument/2006/customXml" ds:itemID="{E89CC973-3030-4E6E-AAE9-F0E37F33A6E1}">
  <ds:schemaRefs/>
</ds:datastoreItem>
</file>

<file path=customXml/itemProps118.xml><?xml version="1.0" encoding="utf-8"?>
<ds:datastoreItem xmlns:ds="http://schemas.openxmlformats.org/officeDocument/2006/customXml" ds:itemID="{80887AF0-F0B6-4913-B84A-02D00CBE7E82}">
  <ds:schemaRefs/>
</ds:datastoreItem>
</file>

<file path=customXml/itemProps119.xml><?xml version="1.0" encoding="utf-8"?>
<ds:datastoreItem xmlns:ds="http://schemas.openxmlformats.org/officeDocument/2006/customXml" ds:itemID="{9BB7F8DE-E835-4BAA-BB58-BCFCD1DAD7CB}">
  <ds:schemaRefs/>
</ds:datastoreItem>
</file>

<file path=customXml/itemProps12.xml><?xml version="1.0" encoding="utf-8"?>
<ds:datastoreItem xmlns:ds="http://schemas.openxmlformats.org/officeDocument/2006/customXml" ds:itemID="{E0D54F4C-1ABE-4136-A7E5-522217AC1288}">
  <ds:schemaRefs/>
</ds:datastoreItem>
</file>

<file path=customXml/itemProps120.xml><?xml version="1.0" encoding="utf-8"?>
<ds:datastoreItem xmlns:ds="http://schemas.openxmlformats.org/officeDocument/2006/customXml" ds:itemID="{2CEC77E8-E61D-4428-A006-A7520432D59C}">
  <ds:schemaRefs/>
</ds:datastoreItem>
</file>

<file path=customXml/itemProps13.xml><?xml version="1.0" encoding="utf-8"?>
<ds:datastoreItem xmlns:ds="http://schemas.openxmlformats.org/officeDocument/2006/customXml" ds:itemID="{18F13289-73F8-4EC1-81C9-10F9104A56F4}">
  <ds:schemaRefs/>
</ds:datastoreItem>
</file>

<file path=customXml/itemProps14.xml><?xml version="1.0" encoding="utf-8"?>
<ds:datastoreItem xmlns:ds="http://schemas.openxmlformats.org/officeDocument/2006/customXml" ds:itemID="{9619F8C5-7B83-40A0-A2A1-5CA7060B8E41}">
  <ds:schemaRefs/>
</ds:datastoreItem>
</file>

<file path=customXml/itemProps15.xml><?xml version="1.0" encoding="utf-8"?>
<ds:datastoreItem xmlns:ds="http://schemas.openxmlformats.org/officeDocument/2006/customXml" ds:itemID="{5E032D38-A7A4-46D0-8D5E-96D1A081C38D}">
  <ds:schemaRefs/>
</ds:datastoreItem>
</file>

<file path=customXml/itemProps16.xml><?xml version="1.0" encoding="utf-8"?>
<ds:datastoreItem xmlns:ds="http://schemas.openxmlformats.org/officeDocument/2006/customXml" ds:itemID="{52E93148-F9BC-4CCF-8A57-88ECCD352AF8}">
  <ds:schemaRefs/>
</ds:datastoreItem>
</file>

<file path=customXml/itemProps17.xml><?xml version="1.0" encoding="utf-8"?>
<ds:datastoreItem xmlns:ds="http://schemas.openxmlformats.org/officeDocument/2006/customXml" ds:itemID="{A73C7E9A-B6A6-4797-B8DE-CFC2AE1F3C59}">
  <ds:schemaRefs/>
</ds:datastoreItem>
</file>

<file path=customXml/itemProps18.xml><?xml version="1.0" encoding="utf-8"?>
<ds:datastoreItem xmlns:ds="http://schemas.openxmlformats.org/officeDocument/2006/customXml" ds:itemID="{E4B588F0-3FF9-4048-8CDB-94F22ACCBF9D}">
  <ds:schemaRefs/>
</ds:datastoreItem>
</file>

<file path=customXml/itemProps19.xml><?xml version="1.0" encoding="utf-8"?>
<ds:datastoreItem xmlns:ds="http://schemas.openxmlformats.org/officeDocument/2006/customXml" ds:itemID="{3DDFA8AC-3EA2-4C50-9E39-A7E028108029}">
  <ds:schemaRefs/>
</ds:datastoreItem>
</file>

<file path=customXml/itemProps2.xml><?xml version="1.0" encoding="utf-8"?>
<ds:datastoreItem xmlns:ds="http://schemas.openxmlformats.org/officeDocument/2006/customXml" ds:itemID="{7D0EAB3A-7200-49F0-81A2-5DD1F381B096}">
  <ds:schemaRefs/>
</ds:datastoreItem>
</file>

<file path=customXml/itemProps20.xml><?xml version="1.0" encoding="utf-8"?>
<ds:datastoreItem xmlns:ds="http://schemas.openxmlformats.org/officeDocument/2006/customXml" ds:itemID="{CAC0AB3D-958B-4F3A-90F6-98A075FF9431}">
  <ds:schemaRefs/>
</ds:datastoreItem>
</file>

<file path=customXml/itemProps21.xml><?xml version="1.0" encoding="utf-8"?>
<ds:datastoreItem xmlns:ds="http://schemas.openxmlformats.org/officeDocument/2006/customXml" ds:itemID="{A0430C0D-ED83-425B-AFD8-BA164C2DE6B4}">
  <ds:schemaRefs/>
</ds:datastoreItem>
</file>

<file path=customXml/itemProps22.xml><?xml version="1.0" encoding="utf-8"?>
<ds:datastoreItem xmlns:ds="http://schemas.openxmlformats.org/officeDocument/2006/customXml" ds:itemID="{F2998C38-A304-47BC-A7EC-67B3BCCABE0A}">
  <ds:schemaRefs/>
</ds:datastoreItem>
</file>

<file path=customXml/itemProps23.xml><?xml version="1.0" encoding="utf-8"?>
<ds:datastoreItem xmlns:ds="http://schemas.openxmlformats.org/officeDocument/2006/customXml" ds:itemID="{C95CF460-D2FF-4DEB-894A-A356CFAC48DB}">
  <ds:schemaRefs/>
</ds:datastoreItem>
</file>

<file path=customXml/itemProps24.xml><?xml version="1.0" encoding="utf-8"?>
<ds:datastoreItem xmlns:ds="http://schemas.openxmlformats.org/officeDocument/2006/customXml" ds:itemID="{C6FC700C-C59E-42C9-B48E-914850FA188C}">
  <ds:schemaRefs/>
</ds:datastoreItem>
</file>

<file path=customXml/itemProps25.xml><?xml version="1.0" encoding="utf-8"?>
<ds:datastoreItem xmlns:ds="http://schemas.openxmlformats.org/officeDocument/2006/customXml" ds:itemID="{62CDAB4B-D7EE-44D0-BBF2-9E1D6537C3F8}">
  <ds:schemaRefs/>
</ds:datastoreItem>
</file>

<file path=customXml/itemProps26.xml><?xml version="1.0" encoding="utf-8"?>
<ds:datastoreItem xmlns:ds="http://schemas.openxmlformats.org/officeDocument/2006/customXml" ds:itemID="{B837F017-A581-4DA2-9805-41B0170D1FDC}">
  <ds:schemaRefs/>
</ds:datastoreItem>
</file>

<file path=customXml/itemProps27.xml><?xml version="1.0" encoding="utf-8"?>
<ds:datastoreItem xmlns:ds="http://schemas.openxmlformats.org/officeDocument/2006/customXml" ds:itemID="{785BB15E-F6D9-411B-9028-15A394103A6D}">
  <ds:schemaRefs/>
</ds:datastoreItem>
</file>

<file path=customXml/itemProps28.xml><?xml version="1.0" encoding="utf-8"?>
<ds:datastoreItem xmlns:ds="http://schemas.openxmlformats.org/officeDocument/2006/customXml" ds:itemID="{541CD584-C341-4C30-92F5-F07B1F43E094}">
  <ds:schemaRefs/>
</ds:datastoreItem>
</file>

<file path=customXml/itemProps29.xml><?xml version="1.0" encoding="utf-8"?>
<ds:datastoreItem xmlns:ds="http://schemas.openxmlformats.org/officeDocument/2006/customXml" ds:itemID="{9E4EDB7D-540F-4EA1-B889-B3A2075A6F18}">
  <ds:schemaRefs/>
</ds:datastoreItem>
</file>

<file path=customXml/itemProps3.xml><?xml version="1.0" encoding="utf-8"?>
<ds:datastoreItem xmlns:ds="http://schemas.openxmlformats.org/officeDocument/2006/customXml" ds:itemID="{1E7331AA-8DD3-4623-AB4A-3965C7DF2081}">
  <ds:schemaRefs/>
</ds:datastoreItem>
</file>

<file path=customXml/itemProps30.xml><?xml version="1.0" encoding="utf-8"?>
<ds:datastoreItem xmlns:ds="http://schemas.openxmlformats.org/officeDocument/2006/customXml" ds:itemID="{0D15EB1B-B747-46F2-9B9A-69D35FA9833C}">
  <ds:schemaRefs/>
</ds:datastoreItem>
</file>

<file path=customXml/itemProps31.xml><?xml version="1.0" encoding="utf-8"?>
<ds:datastoreItem xmlns:ds="http://schemas.openxmlformats.org/officeDocument/2006/customXml" ds:itemID="{4E59CCE4-6FBD-46C0-BC91-C551E49B7006}">
  <ds:schemaRefs/>
</ds:datastoreItem>
</file>

<file path=customXml/itemProps32.xml><?xml version="1.0" encoding="utf-8"?>
<ds:datastoreItem xmlns:ds="http://schemas.openxmlformats.org/officeDocument/2006/customXml" ds:itemID="{B2300A6B-95D9-4E04-9FDB-4D245DB9CCF3}">
  <ds:schemaRefs/>
</ds:datastoreItem>
</file>

<file path=customXml/itemProps33.xml><?xml version="1.0" encoding="utf-8"?>
<ds:datastoreItem xmlns:ds="http://schemas.openxmlformats.org/officeDocument/2006/customXml" ds:itemID="{DAA0ABCD-D982-4997-BE99-1F0B693B14AB}">
  <ds:schemaRefs/>
</ds:datastoreItem>
</file>

<file path=customXml/itemProps34.xml><?xml version="1.0" encoding="utf-8"?>
<ds:datastoreItem xmlns:ds="http://schemas.openxmlformats.org/officeDocument/2006/customXml" ds:itemID="{50712934-AF80-4A7B-B8F9-229A20523151}">
  <ds:schemaRefs/>
</ds:datastoreItem>
</file>

<file path=customXml/itemProps35.xml><?xml version="1.0" encoding="utf-8"?>
<ds:datastoreItem xmlns:ds="http://schemas.openxmlformats.org/officeDocument/2006/customXml" ds:itemID="{2D0813D0-B7DF-4B0C-8070-CB2147B68441}">
  <ds:schemaRefs/>
</ds:datastoreItem>
</file>

<file path=customXml/itemProps36.xml><?xml version="1.0" encoding="utf-8"?>
<ds:datastoreItem xmlns:ds="http://schemas.openxmlformats.org/officeDocument/2006/customXml" ds:itemID="{E14B37E0-D9C5-4918-8345-7354071B2F95}">
  <ds:schemaRefs/>
</ds:datastoreItem>
</file>

<file path=customXml/itemProps37.xml><?xml version="1.0" encoding="utf-8"?>
<ds:datastoreItem xmlns:ds="http://schemas.openxmlformats.org/officeDocument/2006/customXml" ds:itemID="{4B4C2AF5-1521-4BE0-AAAB-50E86BFB0316}">
  <ds:schemaRefs/>
</ds:datastoreItem>
</file>

<file path=customXml/itemProps38.xml><?xml version="1.0" encoding="utf-8"?>
<ds:datastoreItem xmlns:ds="http://schemas.openxmlformats.org/officeDocument/2006/customXml" ds:itemID="{1F541C2B-D5FB-4AD3-A138-3E48721BD429}">
  <ds:schemaRefs/>
</ds:datastoreItem>
</file>

<file path=customXml/itemProps39.xml><?xml version="1.0" encoding="utf-8"?>
<ds:datastoreItem xmlns:ds="http://schemas.openxmlformats.org/officeDocument/2006/customXml" ds:itemID="{A641F2FC-34F9-4EFA-9A68-3219F6C57D77}">
  <ds:schemaRefs/>
</ds:datastoreItem>
</file>

<file path=customXml/itemProps4.xml><?xml version="1.0" encoding="utf-8"?>
<ds:datastoreItem xmlns:ds="http://schemas.openxmlformats.org/officeDocument/2006/customXml" ds:itemID="{CE6FDC0C-150B-4719-AB97-32EAE60446BA}">
  <ds:schemaRefs/>
</ds:datastoreItem>
</file>

<file path=customXml/itemProps40.xml><?xml version="1.0" encoding="utf-8"?>
<ds:datastoreItem xmlns:ds="http://schemas.openxmlformats.org/officeDocument/2006/customXml" ds:itemID="{8EBD7D81-369B-4951-B2F2-533960EBCF64}">
  <ds:schemaRefs/>
</ds:datastoreItem>
</file>

<file path=customXml/itemProps41.xml><?xml version="1.0" encoding="utf-8"?>
<ds:datastoreItem xmlns:ds="http://schemas.openxmlformats.org/officeDocument/2006/customXml" ds:itemID="{C16915C1-729A-400D-A88D-058DE288A407}">
  <ds:schemaRefs/>
</ds:datastoreItem>
</file>

<file path=customXml/itemProps42.xml><?xml version="1.0" encoding="utf-8"?>
<ds:datastoreItem xmlns:ds="http://schemas.openxmlformats.org/officeDocument/2006/customXml" ds:itemID="{4A2055AE-0F0E-4A21-9D61-1CD4EB61A82A}">
  <ds:schemaRefs/>
</ds:datastoreItem>
</file>

<file path=customXml/itemProps43.xml><?xml version="1.0" encoding="utf-8"?>
<ds:datastoreItem xmlns:ds="http://schemas.openxmlformats.org/officeDocument/2006/customXml" ds:itemID="{50A4978F-186E-4EE5-9797-1C2DF30B86E3}">
  <ds:schemaRefs/>
</ds:datastoreItem>
</file>

<file path=customXml/itemProps44.xml><?xml version="1.0" encoding="utf-8"?>
<ds:datastoreItem xmlns:ds="http://schemas.openxmlformats.org/officeDocument/2006/customXml" ds:itemID="{5218BE95-BB46-4D98-AA76-EC9A847230C5}">
  <ds:schemaRefs/>
</ds:datastoreItem>
</file>

<file path=customXml/itemProps45.xml><?xml version="1.0" encoding="utf-8"?>
<ds:datastoreItem xmlns:ds="http://schemas.openxmlformats.org/officeDocument/2006/customXml" ds:itemID="{F9DB0822-B2F5-495E-AFDB-F3916C5A43F4}">
  <ds:schemaRefs/>
</ds:datastoreItem>
</file>

<file path=customXml/itemProps46.xml><?xml version="1.0" encoding="utf-8"?>
<ds:datastoreItem xmlns:ds="http://schemas.openxmlformats.org/officeDocument/2006/customXml" ds:itemID="{2D674C4F-0346-43CF-9323-9A9A93E71B22}">
  <ds:schemaRefs/>
</ds:datastoreItem>
</file>

<file path=customXml/itemProps47.xml><?xml version="1.0" encoding="utf-8"?>
<ds:datastoreItem xmlns:ds="http://schemas.openxmlformats.org/officeDocument/2006/customXml" ds:itemID="{DB4CA4DE-9EFD-4395-8AE9-A5E11C5B0885}">
  <ds:schemaRefs/>
</ds:datastoreItem>
</file>

<file path=customXml/itemProps48.xml><?xml version="1.0" encoding="utf-8"?>
<ds:datastoreItem xmlns:ds="http://schemas.openxmlformats.org/officeDocument/2006/customXml" ds:itemID="{E2D8689E-6A32-410B-8974-37542E7EEDEF}">
  <ds:schemaRefs/>
</ds:datastoreItem>
</file>

<file path=customXml/itemProps49.xml><?xml version="1.0" encoding="utf-8"?>
<ds:datastoreItem xmlns:ds="http://schemas.openxmlformats.org/officeDocument/2006/customXml" ds:itemID="{82025CA7-4873-4320-A01F-D2F9D25A1EE0}">
  <ds:schemaRefs/>
</ds:datastoreItem>
</file>

<file path=customXml/itemProps5.xml><?xml version="1.0" encoding="utf-8"?>
<ds:datastoreItem xmlns:ds="http://schemas.openxmlformats.org/officeDocument/2006/customXml" ds:itemID="{6B63F957-2B66-44C5-8964-AD1E4237B645}">
  <ds:schemaRefs/>
</ds:datastoreItem>
</file>

<file path=customXml/itemProps50.xml><?xml version="1.0" encoding="utf-8"?>
<ds:datastoreItem xmlns:ds="http://schemas.openxmlformats.org/officeDocument/2006/customXml" ds:itemID="{83B64D62-708B-4F51-9F60-8587968A72B4}">
  <ds:schemaRefs/>
</ds:datastoreItem>
</file>

<file path=customXml/itemProps51.xml><?xml version="1.0" encoding="utf-8"?>
<ds:datastoreItem xmlns:ds="http://schemas.openxmlformats.org/officeDocument/2006/customXml" ds:itemID="{04FD9C54-752E-4299-802B-F529D4B3328C}">
  <ds:schemaRefs/>
</ds:datastoreItem>
</file>

<file path=customXml/itemProps52.xml><?xml version="1.0" encoding="utf-8"?>
<ds:datastoreItem xmlns:ds="http://schemas.openxmlformats.org/officeDocument/2006/customXml" ds:itemID="{F774A477-707B-4925-9055-78660F36554C}">
  <ds:schemaRefs/>
</ds:datastoreItem>
</file>

<file path=customXml/itemProps53.xml><?xml version="1.0" encoding="utf-8"?>
<ds:datastoreItem xmlns:ds="http://schemas.openxmlformats.org/officeDocument/2006/customXml" ds:itemID="{C8A77318-879D-4AA4-899C-AB197424BE84}">
  <ds:schemaRefs/>
</ds:datastoreItem>
</file>

<file path=customXml/itemProps54.xml><?xml version="1.0" encoding="utf-8"?>
<ds:datastoreItem xmlns:ds="http://schemas.openxmlformats.org/officeDocument/2006/customXml" ds:itemID="{BCAB2000-9B90-4F2D-8126-7A6A491D7188}">
  <ds:schemaRefs/>
</ds:datastoreItem>
</file>

<file path=customXml/itemProps55.xml><?xml version="1.0" encoding="utf-8"?>
<ds:datastoreItem xmlns:ds="http://schemas.openxmlformats.org/officeDocument/2006/customXml" ds:itemID="{FD491C35-8C64-44C0-841D-A8BA0231DC89}">
  <ds:schemaRefs/>
</ds:datastoreItem>
</file>

<file path=customXml/itemProps56.xml><?xml version="1.0" encoding="utf-8"?>
<ds:datastoreItem xmlns:ds="http://schemas.openxmlformats.org/officeDocument/2006/customXml" ds:itemID="{500E5DB0-08ED-4E7C-94C5-2DF461076F9C}">
  <ds:schemaRefs/>
</ds:datastoreItem>
</file>

<file path=customXml/itemProps57.xml><?xml version="1.0" encoding="utf-8"?>
<ds:datastoreItem xmlns:ds="http://schemas.openxmlformats.org/officeDocument/2006/customXml" ds:itemID="{1E753D66-DC10-401D-9ECF-A2770F84A585}">
  <ds:schemaRefs/>
</ds:datastoreItem>
</file>

<file path=customXml/itemProps58.xml><?xml version="1.0" encoding="utf-8"?>
<ds:datastoreItem xmlns:ds="http://schemas.openxmlformats.org/officeDocument/2006/customXml" ds:itemID="{611ECB6C-391C-4265-9E58-820E9F4B3584}">
  <ds:schemaRefs/>
</ds:datastoreItem>
</file>

<file path=customXml/itemProps59.xml><?xml version="1.0" encoding="utf-8"?>
<ds:datastoreItem xmlns:ds="http://schemas.openxmlformats.org/officeDocument/2006/customXml" ds:itemID="{48656C3B-00E9-4D35-AFBD-6E48471CE8A2}">
  <ds:schemaRefs/>
</ds:datastoreItem>
</file>

<file path=customXml/itemProps6.xml><?xml version="1.0" encoding="utf-8"?>
<ds:datastoreItem xmlns:ds="http://schemas.openxmlformats.org/officeDocument/2006/customXml" ds:itemID="{5C02B688-86C5-4918-A6C4-F62BD36DCFF1}">
  <ds:schemaRefs/>
</ds:datastoreItem>
</file>

<file path=customXml/itemProps60.xml><?xml version="1.0" encoding="utf-8"?>
<ds:datastoreItem xmlns:ds="http://schemas.openxmlformats.org/officeDocument/2006/customXml" ds:itemID="{3DDB1686-B2A6-441A-8C30-07EBF8B53F0B}">
  <ds:schemaRefs/>
</ds:datastoreItem>
</file>

<file path=customXml/itemProps61.xml><?xml version="1.0" encoding="utf-8"?>
<ds:datastoreItem xmlns:ds="http://schemas.openxmlformats.org/officeDocument/2006/customXml" ds:itemID="{028E0CB5-31BF-4BF4-830C-DDCAFA9C91C4}">
  <ds:schemaRefs/>
</ds:datastoreItem>
</file>

<file path=customXml/itemProps62.xml><?xml version="1.0" encoding="utf-8"?>
<ds:datastoreItem xmlns:ds="http://schemas.openxmlformats.org/officeDocument/2006/customXml" ds:itemID="{BA0656E8-66CA-44A2-9FD2-BD72EA68CF20}">
  <ds:schemaRefs/>
</ds:datastoreItem>
</file>

<file path=customXml/itemProps63.xml><?xml version="1.0" encoding="utf-8"?>
<ds:datastoreItem xmlns:ds="http://schemas.openxmlformats.org/officeDocument/2006/customXml" ds:itemID="{19A4D30A-6680-453C-B019-6D751F7AEBE2}">
  <ds:schemaRefs/>
</ds:datastoreItem>
</file>

<file path=customXml/itemProps64.xml><?xml version="1.0" encoding="utf-8"?>
<ds:datastoreItem xmlns:ds="http://schemas.openxmlformats.org/officeDocument/2006/customXml" ds:itemID="{D728E889-919D-41F9-B8CB-3F8E7631F81A}">
  <ds:schemaRefs/>
</ds:datastoreItem>
</file>

<file path=customXml/itemProps65.xml><?xml version="1.0" encoding="utf-8"?>
<ds:datastoreItem xmlns:ds="http://schemas.openxmlformats.org/officeDocument/2006/customXml" ds:itemID="{8601A9BC-788B-4C21-B856-99C26A4703DE}">
  <ds:schemaRefs/>
</ds:datastoreItem>
</file>

<file path=customXml/itemProps66.xml><?xml version="1.0" encoding="utf-8"?>
<ds:datastoreItem xmlns:ds="http://schemas.openxmlformats.org/officeDocument/2006/customXml" ds:itemID="{41D4354C-08DD-4FF8-AE4B-329E96B4340F}">
  <ds:schemaRefs/>
</ds:datastoreItem>
</file>

<file path=customXml/itemProps67.xml><?xml version="1.0" encoding="utf-8"?>
<ds:datastoreItem xmlns:ds="http://schemas.openxmlformats.org/officeDocument/2006/customXml" ds:itemID="{3322387E-FA22-486C-A210-918186D16963}">
  <ds:schemaRefs/>
</ds:datastoreItem>
</file>

<file path=customXml/itemProps68.xml><?xml version="1.0" encoding="utf-8"?>
<ds:datastoreItem xmlns:ds="http://schemas.openxmlformats.org/officeDocument/2006/customXml" ds:itemID="{05CC463B-16BC-47D1-B2C4-2B69CDF7B9C4}">
  <ds:schemaRefs/>
</ds:datastoreItem>
</file>

<file path=customXml/itemProps69.xml><?xml version="1.0" encoding="utf-8"?>
<ds:datastoreItem xmlns:ds="http://schemas.openxmlformats.org/officeDocument/2006/customXml" ds:itemID="{21508A0D-FDD3-4BF0-A330-E0E2EAB66D53}">
  <ds:schemaRefs/>
</ds:datastoreItem>
</file>

<file path=customXml/itemProps7.xml><?xml version="1.0" encoding="utf-8"?>
<ds:datastoreItem xmlns:ds="http://schemas.openxmlformats.org/officeDocument/2006/customXml" ds:itemID="{01B6DD61-2047-4E1B-9EDE-DA9FC1ABBC48}">
  <ds:schemaRefs/>
</ds:datastoreItem>
</file>

<file path=customXml/itemProps70.xml><?xml version="1.0" encoding="utf-8"?>
<ds:datastoreItem xmlns:ds="http://schemas.openxmlformats.org/officeDocument/2006/customXml" ds:itemID="{C666A424-D0B4-455A-B46A-F620C1CF9411}">
  <ds:schemaRefs/>
</ds:datastoreItem>
</file>

<file path=customXml/itemProps71.xml><?xml version="1.0" encoding="utf-8"?>
<ds:datastoreItem xmlns:ds="http://schemas.openxmlformats.org/officeDocument/2006/customXml" ds:itemID="{AECFE48B-EF59-4CB9-B44E-EC173C838F10}">
  <ds:schemaRefs/>
</ds:datastoreItem>
</file>

<file path=customXml/itemProps72.xml><?xml version="1.0" encoding="utf-8"?>
<ds:datastoreItem xmlns:ds="http://schemas.openxmlformats.org/officeDocument/2006/customXml" ds:itemID="{92AEBADA-37CD-48A8-BF4D-6F3E609F88AA}">
  <ds:schemaRefs/>
</ds:datastoreItem>
</file>

<file path=customXml/itemProps73.xml><?xml version="1.0" encoding="utf-8"?>
<ds:datastoreItem xmlns:ds="http://schemas.openxmlformats.org/officeDocument/2006/customXml" ds:itemID="{56FAEC42-B95C-4FC7-9C8B-1C1533AAA10B}">
  <ds:schemaRefs/>
</ds:datastoreItem>
</file>

<file path=customXml/itemProps74.xml><?xml version="1.0" encoding="utf-8"?>
<ds:datastoreItem xmlns:ds="http://schemas.openxmlformats.org/officeDocument/2006/customXml" ds:itemID="{7CA19FCF-24B1-4675-9EFB-289112FD0D6C}">
  <ds:schemaRefs/>
</ds:datastoreItem>
</file>

<file path=customXml/itemProps75.xml><?xml version="1.0" encoding="utf-8"?>
<ds:datastoreItem xmlns:ds="http://schemas.openxmlformats.org/officeDocument/2006/customXml" ds:itemID="{1FCDE680-9195-4847-A3DB-E790E102E41E}">
  <ds:schemaRefs/>
</ds:datastoreItem>
</file>

<file path=customXml/itemProps76.xml><?xml version="1.0" encoding="utf-8"?>
<ds:datastoreItem xmlns:ds="http://schemas.openxmlformats.org/officeDocument/2006/customXml" ds:itemID="{18BDEBCB-7E16-47D8-90F0-7C75F35BDCC4}">
  <ds:schemaRefs/>
</ds:datastoreItem>
</file>

<file path=customXml/itemProps77.xml><?xml version="1.0" encoding="utf-8"?>
<ds:datastoreItem xmlns:ds="http://schemas.openxmlformats.org/officeDocument/2006/customXml" ds:itemID="{716FE917-AE9A-4DEA-9BDA-D8EC9938FABB}">
  <ds:schemaRefs/>
</ds:datastoreItem>
</file>

<file path=customXml/itemProps78.xml><?xml version="1.0" encoding="utf-8"?>
<ds:datastoreItem xmlns:ds="http://schemas.openxmlformats.org/officeDocument/2006/customXml" ds:itemID="{D7642C4E-87E6-4A7A-B0A3-3743787E4F93}">
  <ds:schemaRefs/>
</ds:datastoreItem>
</file>

<file path=customXml/itemProps79.xml><?xml version="1.0" encoding="utf-8"?>
<ds:datastoreItem xmlns:ds="http://schemas.openxmlformats.org/officeDocument/2006/customXml" ds:itemID="{2CD6C367-0316-4A35-9C6F-C4059C18F430}">
  <ds:schemaRefs/>
</ds:datastoreItem>
</file>

<file path=customXml/itemProps8.xml><?xml version="1.0" encoding="utf-8"?>
<ds:datastoreItem xmlns:ds="http://schemas.openxmlformats.org/officeDocument/2006/customXml" ds:itemID="{2BC81E8E-E3D1-4CD2-9B53-EFEB900DE28D}">
  <ds:schemaRefs/>
</ds:datastoreItem>
</file>

<file path=customXml/itemProps80.xml><?xml version="1.0" encoding="utf-8"?>
<ds:datastoreItem xmlns:ds="http://schemas.openxmlformats.org/officeDocument/2006/customXml" ds:itemID="{CE270771-3E61-482F-9DF5-F21B53D1D142}">
  <ds:schemaRefs/>
</ds:datastoreItem>
</file>

<file path=customXml/itemProps81.xml><?xml version="1.0" encoding="utf-8"?>
<ds:datastoreItem xmlns:ds="http://schemas.openxmlformats.org/officeDocument/2006/customXml" ds:itemID="{84F63583-4CC4-43F6-A8C1-D56DA374CDB0}">
  <ds:schemaRefs/>
</ds:datastoreItem>
</file>

<file path=customXml/itemProps82.xml><?xml version="1.0" encoding="utf-8"?>
<ds:datastoreItem xmlns:ds="http://schemas.openxmlformats.org/officeDocument/2006/customXml" ds:itemID="{F003AA78-389F-4555-929E-4E544F2030ED}">
  <ds:schemaRefs/>
</ds:datastoreItem>
</file>

<file path=customXml/itemProps83.xml><?xml version="1.0" encoding="utf-8"?>
<ds:datastoreItem xmlns:ds="http://schemas.openxmlformats.org/officeDocument/2006/customXml" ds:itemID="{5413E798-8658-4A92-B8D0-F2D8F93DBFB8}">
  <ds:schemaRefs/>
</ds:datastoreItem>
</file>

<file path=customXml/itemProps84.xml><?xml version="1.0" encoding="utf-8"?>
<ds:datastoreItem xmlns:ds="http://schemas.openxmlformats.org/officeDocument/2006/customXml" ds:itemID="{AC912C17-0641-4530-914C-74EE039490D0}">
  <ds:schemaRefs/>
</ds:datastoreItem>
</file>

<file path=customXml/itemProps85.xml><?xml version="1.0" encoding="utf-8"?>
<ds:datastoreItem xmlns:ds="http://schemas.openxmlformats.org/officeDocument/2006/customXml" ds:itemID="{22E4895A-7962-428F-8E7C-E7E31C114A0B}">
  <ds:schemaRefs/>
</ds:datastoreItem>
</file>

<file path=customXml/itemProps86.xml><?xml version="1.0" encoding="utf-8"?>
<ds:datastoreItem xmlns:ds="http://schemas.openxmlformats.org/officeDocument/2006/customXml" ds:itemID="{7E88CBDC-01B7-4652-A5FA-F949BB3E8D4A}">
  <ds:schemaRefs/>
</ds:datastoreItem>
</file>

<file path=customXml/itemProps87.xml><?xml version="1.0" encoding="utf-8"?>
<ds:datastoreItem xmlns:ds="http://schemas.openxmlformats.org/officeDocument/2006/customXml" ds:itemID="{E3AC7D9D-E8E6-4AD8-A3B0-7A13CABD12C1}">
  <ds:schemaRefs/>
</ds:datastoreItem>
</file>

<file path=customXml/itemProps88.xml><?xml version="1.0" encoding="utf-8"?>
<ds:datastoreItem xmlns:ds="http://schemas.openxmlformats.org/officeDocument/2006/customXml" ds:itemID="{888C751C-D1DB-43D7-A385-4D96CD6FFFF6}">
  <ds:schemaRefs/>
</ds:datastoreItem>
</file>

<file path=customXml/itemProps89.xml><?xml version="1.0" encoding="utf-8"?>
<ds:datastoreItem xmlns:ds="http://schemas.openxmlformats.org/officeDocument/2006/customXml" ds:itemID="{8611AAC4-392C-411D-B6F0-D0D5C3B84DB2}">
  <ds:schemaRefs/>
</ds:datastoreItem>
</file>

<file path=customXml/itemProps9.xml><?xml version="1.0" encoding="utf-8"?>
<ds:datastoreItem xmlns:ds="http://schemas.openxmlformats.org/officeDocument/2006/customXml" ds:itemID="{BF5BD6F1-51F5-4F4A-AB69-B520B4BB6BF8}">
  <ds:schemaRefs/>
</ds:datastoreItem>
</file>

<file path=customXml/itemProps90.xml><?xml version="1.0" encoding="utf-8"?>
<ds:datastoreItem xmlns:ds="http://schemas.openxmlformats.org/officeDocument/2006/customXml" ds:itemID="{961366F4-1681-4A7C-82CC-C8C83B3A7949}">
  <ds:schemaRefs/>
</ds:datastoreItem>
</file>

<file path=customXml/itemProps91.xml><?xml version="1.0" encoding="utf-8"?>
<ds:datastoreItem xmlns:ds="http://schemas.openxmlformats.org/officeDocument/2006/customXml" ds:itemID="{EE89591A-B520-4104-88EE-3389701E871D}">
  <ds:schemaRefs/>
</ds:datastoreItem>
</file>

<file path=customXml/itemProps92.xml><?xml version="1.0" encoding="utf-8"?>
<ds:datastoreItem xmlns:ds="http://schemas.openxmlformats.org/officeDocument/2006/customXml" ds:itemID="{363ED29E-9B04-4732-9A96-62CC950D5A47}">
  <ds:schemaRefs/>
</ds:datastoreItem>
</file>

<file path=customXml/itemProps93.xml><?xml version="1.0" encoding="utf-8"?>
<ds:datastoreItem xmlns:ds="http://schemas.openxmlformats.org/officeDocument/2006/customXml" ds:itemID="{198C5F88-1B66-4A1D-B014-8F2845C4F8DA}">
  <ds:schemaRefs/>
</ds:datastoreItem>
</file>

<file path=customXml/itemProps94.xml><?xml version="1.0" encoding="utf-8"?>
<ds:datastoreItem xmlns:ds="http://schemas.openxmlformats.org/officeDocument/2006/customXml" ds:itemID="{EBA249D9-A6EA-4144-A969-490591F52BF9}">
  <ds:schemaRefs/>
</ds:datastoreItem>
</file>

<file path=customXml/itemProps95.xml><?xml version="1.0" encoding="utf-8"?>
<ds:datastoreItem xmlns:ds="http://schemas.openxmlformats.org/officeDocument/2006/customXml" ds:itemID="{1E0D6818-C2C1-4069-B8C5-F89EB335EE31}">
  <ds:schemaRefs/>
</ds:datastoreItem>
</file>

<file path=customXml/itemProps96.xml><?xml version="1.0" encoding="utf-8"?>
<ds:datastoreItem xmlns:ds="http://schemas.openxmlformats.org/officeDocument/2006/customXml" ds:itemID="{BAAB28BA-9F7C-4FED-A3D8-B781618F95DD}">
  <ds:schemaRefs/>
</ds:datastoreItem>
</file>

<file path=customXml/itemProps97.xml><?xml version="1.0" encoding="utf-8"?>
<ds:datastoreItem xmlns:ds="http://schemas.openxmlformats.org/officeDocument/2006/customXml" ds:itemID="{CC092713-91DD-4CBF-8612-365BA1DCAAAA}">
  <ds:schemaRefs/>
</ds:datastoreItem>
</file>

<file path=customXml/itemProps98.xml><?xml version="1.0" encoding="utf-8"?>
<ds:datastoreItem xmlns:ds="http://schemas.openxmlformats.org/officeDocument/2006/customXml" ds:itemID="{17CA32CC-4016-4769-8676-AA3A2A251A08}">
  <ds:schemaRefs/>
</ds:datastoreItem>
</file>

<file path=customXml/itemProps99.xml><?xml version="1.0" encoding="utf-8"?>
<ds:datastoreItem xmlns:ds="http://schemas.openxmlformats.org/officeDocument/2006/customXml" ds:itemID="{C2B5B039-36AE-481A-9B88-E74974076B73}">
  <ds:schemaRefs/>
</ds:datastoreItem>
</file>

<file path=docProps/app.xml><?xml version="1.0" encoding="utf-8"?>
<Properties xmlns="http://schemas.openxmlformats.org/officeDocument/2006/extended-properties" xmlns:vt="http://schemas.openxmlformats.org/officeDocument/2006/docPropsVTypes">
  <Template>Normal</Template>
  <Pages>688</Pages>
  <Words>221397</Words>
  <Characters>287370</Characters>
  <Lines>2563</Lines>
  <Paragraphs>721</Paragraphs>
  <TotalTime>16</TotalTime>
  <ScaleCrop>false</ScaleCrop>
  <LinksUpToDate>false</LinksUpToDate>
  <CharactersWithSpaces>291279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2022-01-20T02:30:00Z</dcterms:created>
  <dc:creator>lenovo</dc:creator>
  <cp:lastModifiedBy>乔子琳</cp:lastModifiedBy>
  <dcterms:modified xsi:type="dcterms:W3CDTF">2024-01-24T09:41:40Z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4E8BB5E1E7C54055AE07C18E707DCD67_13</vt:lpwstr>
  </property>
</Properties>
</file>