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人民公仆 执政为民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楷体_GB2312" w:hAnsi="楷体_GB2312" w:eastAsia="楷体_GB2312" w:cs="楷体_GB2312"/>
          <w:kern w:val="0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kern w:val="0"/>
          <w:sz w:val="32"/>
          <w:szCs w:val="32"/>
          <w:lang w:val="en-US" w:eastAsia="zh-CN" w:bidi="ar-SA"/>
        </w:rPr>
        <w:t>邢台市信都区水务局副局长 侯平辽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侯平辽，1974年3月出生于河北省邢台市信都区浆水镇，1997年8月参加工作，中共党员，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水务局党组成员、副局长。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自从2019年调到水务局后，主要负责山洪灾害防御、水利工程、水土保持、行政执法等工作。我是农村走出来的，深深体会农民的不易，了解农民真正需要什么。就想着在水利方面实实在在为农民办点好事，尽心尽力干好本职工作。干好水利工程、搞好水利工程调度、做好防汛工作。特别是每年的防汛是一项考验能力与责任心的艰巨工作，汛期内始终坚守在岗位一线安排部署、指挥调度，2023年7月28日信都区普降大到暴雨，水库水位持续上涨，河道洪峰流量一直在增大，采取果断措施，及时启动应急响应，精准调度，实现了水库不跨坝、重要水利设施无损毁，人员无伤亡的防汛目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 w:bidi="ar-SA"/>
        </w:rPr>
        <w:t xml:space="preserve">    一、使命担当，坚守岗位。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作为防汛责任人，本人做到灾前防、灾中抗、灾后建，洪灾发生后，立即行动、靠前指挥、积极协调，有效应对。这次强降雨全区平均降雨量392.4毫米，站点最大降雨量686.0毫米，肆虐的洪水对邢台市西部山区造成重大损失。此次暴雨仅次“96.8”洪水。接连数天吃住在单位，忙碌的身影奔波于区水务局和应急局，不是在开会、会商就是在安排布置工作，不是在分析研判，就是在指挥调度。及时预警，科学调度，与大家共同努力，迅速动员，紧急行动，争时间、抢速度，快速反应，科学应对，不惧危难，尽显英雄本色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 w:bidi="ar-SA"/>
        </w:rPr>
        <w:t>二、采取果断措施，及时启动应急响应。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7月28日降雨量越来越大，水库水位持续上涨，河道洪峰流量一直在增大，持续关注着山洪灾害预警平台，随时听取汇报、会商研判、协调调度、现场指挥。根据气象预报和专家会商意见，7月28日14时00分启动了水旱灾害防御Ⅲ级应急响应，降雨持续，河水猛涨、灾情显现，面对逐步升级的汛情灾情，7月29日14时00分将水旱灾害防御Ⅲ级应急响应提升至Ⅱ级。一天时间内，暴雨预警级别连续上调，暴雨来势之快可见一斑。应急响应启动后，要求各乡镇切实做好人员转移、山洪灾害防御、小水库及坑塘防洪安全，组织多名专家和技术人员，连夜冒雨到分包乡镇、水库深入一线指导开展抗洪抢险工作，抢险队员24小时待命，随时开展抢险工作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 w:bidi="ar-SA"/>
        </w:rPr>
        <w:t>三、及时预警，精准调度。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强降雨期间通过广播、电话、微信、邮箱等多种形式提醒各乡镇密切关注辖区内塘坝、山洪灾害威胁人员及时转移到位，确保人员安全。发送预警广播1.5万条次，提醒各乡镇、村密切关注雨水情，加大巡查力度，提高防范意识，对降雨站点超过50毫米的乡镇下发点对点调度通知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水库在防汛、防洪过程中具有拦洪、消峰、错峰等关键作用。为应对此次降雨过程，提前调度水库预泄，增加防洪库容，提高水库拦洪削峰能力。水库水位上涨迅速，根据实时水情、雨情，组织专家会商研判、测算水库调蓄能力和河道行洪能力，统筹上下游、左右岸关系，联合运用库、河、区，对洪水实施精准调度，确保安全。经比较、咨询省市专家适时调整水库泄洪流量直至泄洪洞畅泄，野沟门水库先以5m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vertAlign w:val="superscript"/>
          <w:lang w:val="en-US" w:eastAsia="zh-CN" w:bidi="ar-SA"/>
        </w:rPr>
        <w:t>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/s预泄，接着调到10m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vertAlign w:val="superscript"/>
          <w:lang w:val="en-US" w:eastAsia="zh-CN" w:bidi="ar-SA"/>
        </w:rPr>
        <w:t>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/s，后来加大到80m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vertAlign w:val="superscript"/>
          <w:lang w:val="en-US" w:eastAsia="zh-CN" w:bidi="ar-SA"/>
        </w:rPr>
        <w:t>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/s。东川口水库以3.5m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vertAlign w:val="superscript"/>
          <w:lang w:val="en-US" w:eastAsia="zh-CN" w:bidi="ar-SA"/>
        </w:rPr>
        <w:t>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/s预泄，加大到16m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vertAlign w:val="superscript"/>
          <w:lang w:val="en-US" w:eastAsia="zh-CN" w:bidi="ar-SA"/>
        </w:rPr>
        <w:t>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/s。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 w:bidi="ar-SA"/>
        </w:rPr>
        <w:t>四、灾后调查与灾后重建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洪灾损失重，发生频率高，要总结经验，吸取教训。洪灾过后，及时组织技术人员分组到受灾乡镇逐乡镇、逐村、逐点位核灾调查。核查组通过现场查看、测量、拍照取证等方式，重点对护村坝、护地坝、谷坊坝、大口井、蓄水池等农村小型水利设施损毁情况进行现场核实，分乡镇建立受灾台账，详细记录受灾情况，确保灾情数据客观真实、准确。暴雨洪水造成严重损失，分析原因一是特大暴雨来势凶猛，这次最大降雨量:686.0毫米，最大日降雨量359毫米。二是部分水利工程防洪标准偏低，暴雨强度大，时段集中，洪水上涨快，破坏力强，远远超过了国家规定的工程抵御暴雨设计标准，骨干行洪河道和部分中小河流只是对险工险段进行治理，缺乏系统治理，存在较大安全隐患。根据各组核查情况，针对以上原因，积极进行报灾统计，积极谋划，认真规划，灾后重建工作有序推进。实现重建中有恢复，恢复中有提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 w:bidi="ar-SA"/>
        </w:rPr>
        <w:t>五、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 w:bidi="ar-SA"/>
        </w:rPr>
        <w:t>科学规划、提高防洪标准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 xml:space="preserve">    汛期过后，组织各科室积极谋划灾后重建项目和续建提升项目，从项目申报程序、科学规划设计、规范施工、安全环保措施落实、组织验收等方面高标准严要求，建设水利优良工程，进一步提高水利工程防洪能力。经过多方协调积极推进青山水库项目实施，谋划实施野沟门水库扩建项目，进一步谋划东川口水库扩建项目和新建路罗川水库项目，在信都区实施新建水库和水库扩容项目，大大提高了信都区防洪能力，人民生命财产安全又增加了一道安全屏障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 xml:space="preserve">                                         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4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 xml:space="preserve"> 2024年3月18日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JiOWVkZmM2Yjg3N2UzZWE5N2QyMTU3NjUxMmU1MDIifQ=="/>
  </w:docVars>
  <w:rsids>
    <w:rsidRoot w:val="00000000"/>
    <w:rsid w:val="03F84D6E"/>
    <w:rsid w:val="05C25634"/>
    <w:rsid w:val="05C84C14"/>
    <w:rsid w:val="060914B4"/>
    <w:rsid w:val="07573BEA"/>
    <w:rsid w:val="092C7268"/>
    <w:rsid w:val="0A4F4CB7"/>
    <w:rsid w:val="0CA32483"/>
    <w:rsid w:val="0DA62B54"/>
    <w:rsid w:val="10A00FBB"/>
    <w:rsid w:val="118D32FF"/>
    <w:rsid w:val="123878C3"/>
    <w:rsid w:val="133631BD"/>
    <w:rsid w:val="14F2110D"/>
    <w:rsid w:val="150C68CB"/>
    <w:rsid w:val="1521574C"/>
    <w:rsid w:val="157F2C04"/>
    <w:rsid w:val="1687618F"/>
    <w:rsid w:val="17F83137"/>
    <w:rsid w:val="1A8769F4"/>
    <w:rsid w:val="1CB7700F"/>
    <w:rsid w:val="1F8779AC"/>
    <w:rsid w:val="215E21D8"/>
    <w:rsid w:val="289742A6"/>
    <w:rsid w:val="29027FD3"/>
    <w:rsid w:val="292875F4"/>
    <w:rsid w:val="2BA72A52"/>
    <w:rsid w:val="2D622988"/>
    <w:rsid w:val="2E262354"/>
    <w:rsid w:val="2E976DAE"/>
    <w:rsid w:val="31175176"/>
    <w:rsid w:val="318D5A0D"/>
    <w:rsid w:val="33CA19D4"/>
    <w:rsid w:val="341C1B03"/>
    <w:rsid w:val="3AAD7959"/>
    <w:rsid w:val="3D461444"/>
    <w:rsid w:val="40BA4B7E"/>
    <w:rsid w:val="40D93256"/>
    <w:rsid w:val="41197868"/>
    <w:rsid w:val="414032D5"/>
    <w:rsid w:val="42187DAE"/>
    <w:rsid w:val="44450C02"/>
    <w:rsid w:val="447D0E44"/>
    <w:rsid w:val="468A6473"/>
    <w:rsid w:val="46BA7686"/>
    <w:rsid w:val="49DB64D6"/>
    <w:rsid w:val="4B272E10"/>
    <w:rsid w:val="4C3677AE"/>
    <w:rsid w:val="4D4E3943"/>
    <w:rsid w:val="4EEB146F"/>
    <w:rsid w:val="51BD002A"/>
    <w:rsid w:val="533F163E"/>
    <w:rsid w:val="56384123"/>
    <w:rsid w:val="573B7F78"/>
    <w:rsid w:val="57EE3633"/>
    <w:rsid w:val="58304A11"/>
    <w:rsid w:val="59476D59"/>
    <w:rsid w:val="598610C7"/>
    <w:rsid w:val="59EE18A4"/>
    <w:rsid w:val="5C410820"/>
    <w:rsid w:val="5C617AB3"/>
    <w:rsid w:val="5CDF79EE"/>
    <w:rsid w:val="5E683BB9"/>
    <w:rsid w:val="60885CA7"/>
    <w:rsid w:val="645A5BAC"/>
    <w:rsid w:val="65CB0B10"/>
    <w:rsid w:val="667F6D59"/>
    <w:rsid w:val="66E63727"/>
    <w:rsid w:val="690A5DF3"/>
    <w:rsid w:val="690F6914"/>
    <w:rsid w:val="693C3AD3"/>
    <w:rsid w:val="6D286848"/>
    <w:rsid w:val="6D2F5E28"/>
    <w:rsid w:val="6DB650D1"/>
    <w:rsid w:val="6E105C5A"/>
    <w:rsid w:val="71352F21"/>
    <w:rsid w:val="71865BBA"/>
    <w:rsid w:val="74257F85"/>
    <w:rsid w:val="742F42F3"/>
    <w:rsid w:val="755F4756"/>
    <w:rsid w:val="75FE283B"/>
    <w:rsid w:val="769F401E"/>
    <w:rsid w:val="7BE96BAC"/>
    <w:rsid w:val="7E667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unhideWhenUsed/>
    <w:qFormat/>
    <w:uiPriority w:val="99"/>
    <w:pPr>
      <w:ind w:firstLine="420"/>
    </w:pPr>
    <w:rPr>
      <w:rFonts w:ascii="Times New Roman" w:hAnsi="Times New Roman" w:eastAsia="宋体" w:cs="Times New Roman"/>
    </w:rPr>
  </w:style>
  <w:style w:type="paragraph" w:styleId="3">
    <w:name w:val="Body Text Indent"/>
    <w:basedOn w:val="1"/>
    <w:autoRedefine/>
    <w:qFormat/>
    <w:uiPriority w:val="0"/>
    <w:pPr>
      <w:spacing w:after="120"/>
      <w:ind w:left="420" w:leftChars="200"/>
    </w:pPr>
  </w:style>
  <w:style w:type="paragraph" w:customStyle="1" w:styleId="6">
    <w:name w:val="Plain Text1"/>
    <w:basedOn w:val="1"/>
    <w:autoRedefine/>
    <w:qFormat/>
    <w:uiPriority w:val="0"/>
    <w:rPr>
      <w:rFonts w:ascii="宋体" w:hAnsi="Courier New" w:cs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31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2023-09-20T03:25:00Z</dcterms:created>
  <dc:creator>张</dc:creator>
  <cp:lastModifiedBy>零度</cp:lastModifiedBy>
  <cp:lastPrinted>2024-03-11T05:52:00Z</cp:lastPrinted>
  <dcterms:modified xsi:type="dcterms:W3CDTF">2024-04-11T01:31:24Z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446FCFFBCF004DF3B47B9C915DA04B99_12</vt:lpwstr>
  </property>
</Properties>
</file>